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88A30CB" w14:textId="77777777" w:rsidR="00F75E90" w:rsidRPr="00C2591F" w:rsidRDefault="00F75E90">
      <w:pPr>
        <w:spacing w:line="360" w:lineRule="auto"/>
        <w:jc w:val="right"/>
        <w:rPr>
          <w:rFonts w:ascii="Arial" w:hAnsi="Arial" w:cs="Arial"/>
          <w:b/>
          <w:sz w:val="32"/>
          <w:szCs w:val="32"/>
        </w:rPr>
      </w:pPr>
    </w:p>
    <w:p w14:paraId="387EA148" w14:textId="436D9D85" w:rsidR="00F75E90" w:rsidRPr="00634B54" w:rsidRDefault="00F75E90" w:rsidP="00F24F3E">
      <w:pPr>
        <w:spacing w:line="360" w:lineRule="auto"/>
        <w:jc w:val="center"/>
        <w:rPr>
          <w:rFonts w:ascii="Tahoma" w:hAnsi="Tahoma" w:cs="Tahoma"/>
          <w:b/>
          <w:sz w:val="24"/>
          <w:szCs w:val="24"/>
        </w:rPr>
      </w:pPr>
      <w:r w:rsidRPr="00634B54">
        <w:rPr>
          <w:rFonts w:ascii="Tahoma" w:hAnsi="Tahoma" w:cs="Tahoma"/>
          <w:b/>
          <w:sz w:val="24"/>
          <w:szCs w:val="24"/>
        </w:rPr>
        <w:t xml:space="preserve">UCHWAŁA </w:t>
      </w:r>
      <w:r w:rsidR="00F04CDF" w:rsidRPr="00634B54">
        <w:rPr>
          <w:rFonts w:ascii="Tahoma" w:hAnsi="Tahoma" w:cs="Tahoma"/>
          <w:b/>
          <w:sz w:val="24"/>
          <w:szCs w:val="24"/>
        </w:rPr>
        <w:t>NR</w:t>
      </w:r>
      <w:r w:rsidRPr="00634B54">
        <w:rPr>
          <w:rFonts w:ascii="Tahoma" w:hAnsi="Tahoma" w:cs="Tahoma"/>
          <w:b/>
          <w:sz w:val="24"/>
          <w:szCs w:val="24"/>
        </w:rPr>
        <w:t xml:space="preserve"> </w:t>
      </w:r>
      <w:r w:rsidR="00F04CDF" w:rsidRPr="00634B54">
        <w:rPr>
          <w:rFonts w:ascii="Tahoma" w:hAnsi="Tahoma" w:cs="Tahoma"/>
          <w:b/>
          <w:sz w:val="24"/>
          <w:szCs w:val="24"/>
        </w:rPr>
        <w:t>488/LXXIV/24</w:t>
      </w:r>
    </w:p>
    <w:p w14:paraId="6CFE1035" w14:textId="148836EC" w:rsidR="00F75E90" w:rsidRPr="00634B54" w:rsidRDefault="00F04CDF" w:rsidP="00F24F3E">
      <w:pPr>
        <w:spacing w:line="360" w:lineRule="auto"/>
        <w:jc w:val="center"/>
        <w:rPr>
          <w:rFonts w:ascii="Tahoma" w:hAnsi="Tahoma" w:cs="Tahoma"/>
          <w:b/>
          <w:sz w:val="24"/>
          <w:szCs w:val="24"/>
        </w:rPr>
      </w:pPr>
      <w:r w:rsidRPr="00634B54">
        <w:rPr>
          <w:rFonts w:ascii="Tahoma" w:hAnsi="Tahoma" w:cs="Tahoma"/>
          <w:b/>
          <w:sz w:val="24"/>
          <w:szCs w:val="24"/>
        </w:rPr>
        <w:t>RADY MIEJSKIEJ W CHORZELACH</w:t>
      </w:r>
    </w:p>
    <w:p w14:paraId="69C0C546" w14:textId="492EE851" w:rsidR="00F75E90" w:rsidRPr="00634B54" w:rsidRDefault="00F75E90" w:rsidP="00F24F3E">
      <w:pPr>
        <w:spacing w:line="360" w:lineRule="auto"/>
        <w:jc w:val="center"/>
        <w:rPr>
          <w:rFonts w:ascii="Tahoma" w:hAnsi="Tahoma" w:cs="Tahoma"/>
          <w:b/>
          <w:sz w:val="24"/>
          <w:szCs w:val="24"/>
        </w:rPr>
      </w:pPr>
      <w:r w:rsidRPr="00634B54">
        <w:rPr>
          <w:rFonts w:ascii="Tahoma" w:hAnsi="Tahoma" w:cs="Tahoma"/>
          <w:b/>
          <w:sz w:val="24"/>
          <w:szCs w:val="24"/>
        </w:rPr>
        <w:t xml:space="preserve">z dnia </w:t>
      </w:r>
      <w:r w:rsidR="00F04CDF" w:rsidRPr="00634B54">
        <w:rPr>
          <w:rFonts w:ascii="Tahoma" w:hAnsi="Tahoma" w:cs="Tahoma"/>
          <w:b/>
          <w:sz w:val="24"/>
          <w:szCs w:val="24"/>
        </w:rPr>
        <w:t>29</w:t>
      </w:r>
      <w:r w:rsidR="0038723D" w:rsidRPr="00634B54">
        <w:rPr>
          <w:rFonts w:ascii="Tahoma" w:hAnsi="Tahoma" w:cs="Tahoma"/>
          <w:b/>
          <w:sz w:val="24"/>
          <w:szCs w:val="24"/>
        </w:rPr>
        <w:t xml:space="preserve">  </w:t>
      </w:r>
      <w:r w:rsidR="00306934" w:rsidRPr="00634B54">
        <w:rPr>
          <w:rFonts w:ascii="Tahoma" w:hAnsi="Tahoma" w:cs="Tahoma"/>
          <w:b/>
          <w:sz w:val="24"/>
          <w:szCs w:val="24"/>
        </w:rPr>
        <w:t>stycznia</w:t>
      </w:r>
      <w:r w:rsidRPr="00634B54">
        <w:rPr>
          <w:rFonts w:ascii="Tahoma" w:hAnsi="Tahoma" w:cs="Tahoma"/>
          <w:b/>
          <w:sz w:val="24"/>
          <w:szCs w:val="24"/>
        </w:rPr>
        <w:t xml:space="preserve"> 202</w:t>
      </w:r>
      <w:r w:rsidR="006538E5" w:rsidRPr="00634B54">
        <w:rPr>
          <w:rFonts w:ascii="Tahoma" w:hAnsi="Tahoma" w:cs="Tahoma"/>
          <w:b/>
          <w:sz w:val="24"/>
          <w:szCs w:val="24"/>
        </w:rPr>
        <w:t>4</w:t>
      </w:r>
      <w:r w:rsidRPr="00634B54">
        <w:rPr>
          <w:rFonts w:ascii="Tahoma" w:hAnsi="Tahoma" w:cs="Tahoma"/>
          <w:b/>
          <w:sz w:val="24"/>
          <w:szCs w:val="24"/>
        </w:rPr>
        <w:t xml:space="preserve"> roku</w:t>
      </w:r>
    </w:p>
    <w:p w14:paraId="4457AAE7" w14:textId="5FE990D7" w:rsidR="00F75E90" w:rsidRPr="00634B54" w:rsidRDefault="00F75E90" w:rsidP="006130C7">
      <w:pPr>
        <w:spacing w:before="240" w:line="276" w:lineRule="auto"/>
        <w:jc w:val="center"/>
        <w:rPr>
          <w:rFonts w:ascii="Tahoma" w:hAnsi="Tahoma" w:cs="Tahoma"/>
          <w:b/>
          <w:sz w:val="24"/>
          <w:szCs w:val="24"/>
        </w:rPr>
      </w:pPr>
      <w:r w:rsidRPr="00634B54">
        <w:rPr>
          <w:rFonts w:ascii="Tahoma" w:hAnsi="Tahoma" w:cs="Tahoma"/>
          <w:b/>
          <w:sz w:val="24"/>
          <w:szCs w:val="24"/>
        </w:rPr>
        <w:t>w sprawie nadani</w:t>
      </w:r>
      <w:r w:rsidR="00984C33" w:rsidRPr="00634B54">
        <w:rPr>
          <w:rFonts w:ascii="Tahoma" w:hAnsi="Tahoma" w:cs="Tahoma"/>
          <w:b/>
          <w:sz w:val="24"/>
          <w:szCs w:val="24"/>
        </w:rPr>
        <w:t>a</w:t>
      </w:r>
      <w:r w:rsidRPr="00634B54">
        <w:rPr>
          <w:rFonts w:ascii="Tahoma" w:hAnsi="Tahoma" w:cs="Tahoma"/>
          <w:b/>
          <w:sz w:val="24"/>
          <w:szCs w:val="24"/>
        </w:rPr>
        <w:t xml:space="preserve"> nazwy ulicy</w:t>
      </w:r>
    </w:p>
    <w:p w14:paraId="72443901" w14:textId="77777777" w:rsidR="00F75E90" w:rsidRPr="00634B54" w:rsidRDefault="00F75E90" w:rsidP="006130C7">
      <w:pPr>
        <w:spacing w:line="276" w:lineRule="auto"/>
        <w:jc w:val="both"/>
        <w:rPr>
          <w:rFonts w:ascii="Tahoma" w:hAnsi="Tahoma" w:cs="Tahoma"/>
          <w:b/>
          <w:sz w:val="24"/>
          <w:szCs w:val="24"/>
        </w:rPr>
      </w:pPr>
    </w:p>
    <w:p w14:paraId="26EB828E" w14:textId="77777777" w:rsidR="00F24F3E" w:rsidRPr="00634B54" w:rsidRDefault="00F75E90" w:rsidP="00F24F3E">
      <w:pPr>
        <w:pStyle w:val="Nagwek1"/>
        <w:tabs>
          <w:tab w:val="left" w:pos="142"/>
        </w:tabs>
        <w:spacing w:line="360" w:lineRule="auto"/>
        <w:ind w:left="142"/>
        <w:jc w:val="both"/>
        <w:rPr>
          <w:rFonts w:ascii="Tahoma" w:hAnsi="Tahoma" w:cs="Tahoma"/>
          <w:sz w:val="24"/>
          <w:szCs w:val="24"/>
        </w:rPr>
      </w:pPr>
      <w:r w:rsidRPr="00634B54">
        <w:rPr>
          <w:rFonts w:ascii="Tahoma" w:hAnsi="Tahoma" w:cs="Tahoma"/>
          <w:sz w:val="24"/>
          <w:szCs w:val="24"/>
        </w:rPr>
        <w:t xml:space="preserve">        </w:t>
      </w:r>
    </w:p>
    <w:p w14:paraId="3E4BDA71" w14:textId="6A697B2B" w:rsidR="00F75E90" w:rsidRPr="00634B54" w:rsidRDefault="00F75E90" w:rsidP="00F24F3E">
      <w:pPr>
        <w:pStyle w:val="Nagwek1"/>
        <w:tabs>
          <w:tab w:val="left" w:pos="142"/>
        </w:tabs>
        <w:spacing w:line="360" w:lineRule="auto"/>
        <w:ind w:left="142"/>
        <w:jc w:val="both"/>
        <w:rPr>
          <w:rFonts w:ascii="Tahoma" w:hAnsi="Tahoma" w:cs="Tahoma"/>
          <w:sz w:val="24"/>
          <w:szCs w:val="24"/>
        </w:rPr>
      </w:pPr>
      <w:r w:rsidRPr="00634B54">
        <w:rPr>
          <w:rFonts w:ascii="Tahoma" w:hAnsi="Tahoma" w:cs="Tahoma"/>
          <w:sz w:val="24"/>
          <w:szCs w:val="24"/>
        </w:rPr>
        <w:t xml:space="preserve">  </w:t>
      </w:r>
      <w:r w:rsidR="00740BF5" w:rsidRPr="00634B54">
        <w:rPr>
          <w:rFonts w:ascii="Tahoma" w:hAnsi="Tahoma" w:cs="Tahoma"/>
          <w:sz w:val="24"/>
          <w:szCs w:val="24"/>
        </w:rPr>
        <w:tab/>
      </w:r>
      <w:r w:rsidRPr="00634B54">
        <w:rPr>
          <w:rFonts w:ascii="Tahoma" w:hAnsi="Tahoma" w:cs="Tahoma"/>
          <w:sz w:val="24"/>
          <w:szCs w:val="24"/>
        </w:rPr>
        <w:t>Na podstawie  art. 18 ust. 2 pkt. 13, art. 40 ust. 1, art. 41 ust. 1 oraz art. 42 ustawy z</w:t>
      </w:r>
      <w:r w:rsidR="00A53990" w:rsidRPr="00634B54">
        <w:rPr>
          <w:rFonts w:ascii="Tahoma" w:hAnsi="Tahoma" w:cs="Tahoma"/>
          <w:sz w:val="24"/>
          <w:szCs w:val="24"/>
        </w:rPr>
        <w:t> </w:t>
      </w:r>
      <w:r w:rsidRPr="00634B54">
        <w:rPr>
          <w:rFonts w:ascii="Tahoma" w:hAnsi="Tahoma" w:cs="Tahoma"/>
          <w:sz w:val="24"/>
          <w:szCs w:val="24"/>
        </w:rPr>
        <w:t>dnia 8 marca 1990 roku o samorządzie gminnym (Dz. U. z 202</w:t>
      </w:r>
      <w:r w:rsidR="00B70528" w:rsidRPr="00634B54">
        <w:rPr>
          <w:rFonts w:ascii="Tahoma" w:hAnsi="Tahoma" w:cs="Tahoma"/>
          <w:sz w:val="24"/>
          <w:szCs w:val="24"/>
        </w:rPr>
        <w:t>3</w:t>
      </w:r>
      <w:r w:rsidRPr="00634B54">
        <w:rPr>
          <w:rFonts w:ascii="Tahoma" w:hAnsi="Tahoma" w:cs="Tahoma"/>
          <w:sz w:val="24"/>
          <w:szCs w:val="24"/>
        </w:rPr>
        <w:t xml:space="preserve"> r., poz. </w:t>
      </w:r>
      <w:r w:rsidR="00B70528" w:rsidRPr="00634B54">
        <w:rPr>
          <w:rFonts w:ascii="Tahoma" w:hAnsi="Tahoma" w:cs="Tahoma"/>
          <w:sz w:val="24"/>
          <w:szCs w:val="24"/>
        </w:rPr>
        <w:t>40</w:t>
      </w:r>
      <w:r w:rsidRPr="00634B54">
        <w:rPr>
          <w:rFonts w:ascii="Tahoma" w:hAnsi="Tahoma" w:cs="Tahoma"/>
          <w:sz w:val="24"/>
          <w:szCs w:val="24"/>
        </w:rPr>
        <w:t xml:space="preserve"> ze zm.) </w:t>
      </w:r>
      <w:r w:rsidRPr="00634B54">
        <w:rPr>
          <w:rFonts w:ascii="Tahoma" w:hAnsi="Tahoma" w:cs="Tahoma"/>
          <w:b/>
          <w:bCs/>
          <w:sz w:val="24"/>
          <w:szCs w:val="24"/>
        </w:rPr>
        <w:t>Rada  Miejska  w  Chorzelach  postanawia  co  następuje:</w:t>
      </w:r>
    </w:p>
    <w:p w14:paraId="7F07FD49" w14:textId="77777777" w:rsidR="00F75E90" w:rsidRPr="00634B54" w:rsidRDefault="00F75E90" w:rsidP="00F24F3E">
      <w:pPr>
        <w:spacing w:before="120" w:line="360" w:lineRule="auto"/>
        <w:jc w:val="center"/>
        <w:rPr>
          <w:rFonts w:ascii="Tahoma" w:hAnsi="Tahoma" w:cs="Tahoma"/>
          <w:sz w:val="24"/>
          <w:szCs w:val="24"/>
        </w:rPr>
      </w:pPr>
      <w:r w:rsidRPr="00634B54">
        <w:rPr>
          <w:rFonts w:ascii="Tahoma" w:hAnsi="Tahoma" w:cs="Tahoma"/>
          <w:b/>
          <w:bCs/>
          <w:sz w:val="24"/>
          <w:szCs w:val="24"/>
        </w:rPr>
        <w:t>§ 1.</w:t>
      </w:r>
    </w:p>
    <w:p w14:paraId="12258B2B" w14:textId="7009066F" w:rsidR="00E306DB" w:rsidRPr="00634B54" w:rsidRDefault="008F3351" w:rsidP="00521567">
      <w:pPr>
        <w:spacing w:before="120" w:line="360" w:lineRule="auto"/>
        <w:ind w:left="284" w:hanging="284"/>
        <w:jc w:val="both"/>
        <w:rPr>
          <w:rFonts w:ascii="Tahoma" w:hAnsi="Tahoma" w:cs="Tahoma"/>
          <w:sz w:val="24"/>
          <w:szCs w:val="24"/>
        </w:rPr>
      </w:pPr>
      <w:r w:rsidRPr="00634B54">
        <w:rPr>
          <w:rFonts w:ascii="Tahoma" w:hAnsi="Tahoma" w:cs="Tahoma"/>
          <w:sz w:val="24"/>
          <w:szCs w:val="24"/>
        </w:rPr>
        <w:t xml:space="preserve">1. </w:t>
      </w:r>
      <w:r w:rsidR="00D32406" w:rsidRPr="00634B54">
        <w:rPr>
          <w:rFonts w:ascii="Tahoma" w:hAnsi="Tahoma" w:cs="Tahoma"/>
          <w:sz w:val="24"/>
          <w:szCs w:val="24"/>
        </w:rPr>
        <w:t>Nadaje się nazwę ulicy „</w:t>
      </w:r>
      <w:r w:rsidR="00A95714" w:rsidRPr="00634B54">
        <w:rPr>
          <w:rFonts w:ascii="Tahoma" w:hAnsi="Tahoma" w:cs="Tahoma"/>
          <w:sz w:val="24"/>
          <w:szCs w:val="24"/>
        </w:rPr>
        <w:t>Słoneczna</w:t>
      </w:r>
      <w:r w:rsidR="00D32406" w:rsidRPr="00634B54">
        <w:rPr>
          <w:rFonts w:ascii="Tahoma" w:hAnsi="Tahoma" w:cs="Tahoma"/>
          <w:sz w:val="24"/>
          <w:szCs w:val="24"/>
        </w:rPr>
        <w:t>” d</w:t>
      </w:r>
      <w:r w:rsidR="00F50F09" w:rsidRPr="00634B54">
        <w:rPr>
          <w:rFonts w:ascii="Tahoma" w:hAnsi="Tahoma" w:cs="Tahoma"/>
          <w:sz w:val="24"/>
          <w:szCs w:val="24"/>
        </w:rPr>
        <w:t xml:space="preserve">rodze wewnętrznej </w:t>
      </w:r>
      <w:r w:rsidR="00F75E90" w:rsidRPr="00634B54">
        <w:rPr>
          <w:rFonts w:ascii="Tahoma" w:hAnsi="Tahoma" w:cs="Tahoma"/>
          <w:sz w:val="24"/>
          <w:szCs w:val="24"/>
        </w:rPr>
        <w:t>w</w:t>
      </w:r>
      <w:r w:rsidR="0091720F" w:rsidRPr="00634B54">
        <w:rPr>
          <w:rFonts w:ascii="Tahoma" w:hAnsi="Tahoma" w:cs="Tahoma"/>
          <w:sz w:val="24"/>
          <w:szCs w:val="24"/>
        </w:rPr>
        <w:t> </w:t>
      </w:r>
      <w:r w:rsidR="00F75E90" w:rsidRPr="00634B54">
        <w:rPr>
          <w:rFonts w:ascii="Tahoma" w:hAnsi="Tahoma" w:cs="Tahoma"/>
          <w:sz w:val="24"/>
          <w:szCs w:val="24"/>
        </w:rPr>
        <w:t>Chorzelach</w:t>
      </w:r>
      <w:r w:rsidR="0091720F" w:rsidRPr="00634B54">
        <w:rPr>
          <w:rFonts w:ascii="Tahoma" w:hAnsi="Tahoma" w:cs="Tahoma"/>
          <w:sz w:val="24"/>
          <w:szCs w:val="24"/>
        </w:rPr>
        <w:t>,</w:t>
      </w:r>
      <w:r w:rsidR="00F75E90" w:rsidRPr="00634B54">
        <w:rPr>
          <w:rFonts w:ascii="Tahoma" w:hAnsi="Tahoma" w:cs="Tahoma"/>
          <w:sz w:val="24"/>
          <w:szCs w:val="24"/>
        </w:rPr>
        <w:t xml:space="preserve"> </w:t>
      </w:r>
      <w:r w:rsidR="00A94A16" w:rsidRPr="00634B54">
        <w:rPr>
          <w:rFonts w:ascii="Tahoma" w:hAnsi="Tahoma" w:cs="Tahoma"/>
          <w:sz w:val="24"/>
          <w:szCs w:val="24"/>
        </w:rPr>
        <w:t>biegnącej w kierunku południow</w:t>
      </w:r>
      <w:r w:rsidR="006538E5" w:rsidRPr="00634B54">
        <w:rPr>
          <w:rFonts w:ascii="Tahoma" w:hAnsi="Tahoma" w:cs="Tahoma"/>
          <w:sz w:val="24"/>
          <w:szCs w:val="24"/>
        </w:rPr>
        <w:t>ym</w:t>
      </w:r>
      <w:r w:rsidR="00A94A16" w:rsidRPr="00634B54">
        <w:rPr>
          <w:rFonts w:ascii="Tahoma" w:hAnsi="Tahoma" w:cs="Tahoma"/>
          <w:sz w:val="24"/>
          <w:szCs w:val="24"/>
        </w:rPr>
        <w:t xml:space="preserve"> od ulicy </w:t>
      </w:r>
      <w:r w:rsidR="006538E5" w:rsidRPr="00634B54">
        <w:rPr>
          <w:rFonts w:ascii="Tahoma" w:hAnsi="Tahoma" w:cs="Tahoma"/>
          <w:sz w:val="24"/>
          <w:szCs w:val="24"/>
        </w:rPr>
        <w:t>1</w:t>
      </w:r>
      <w:r w:rsidR="008326FC" w:rsidRPr="00634B54">
        <w:rPr>
          <w:rFonts w:ascii="Tahoma" w:hAnsi="Tahoma" w:cs="Tahoma"/>
          <w:sz w:val="24"/>
          <w:szCs w:val="24"/>
        </w:rPr>
        <w:t> </w:t>
      </w:r>
      <w:r w:rsidR="006538E5" w:rsidRPr="00634B54">
        <w:rPr>
          <w:rFonts w:ascii="Tahoma" w:hAnsi="Tahoma" w:cs="Tahoma"/>
          <w:sz w:val="24"/>
          <w:szCs w:val="24"/>
        </w:rPr>
        <w:t>Maja</w:t>
      </w:r>
      <w:r w:rsidR="00352581" w:rsidRPr="00634B54">
        <w:rPr>
          <w:rFonts w:ascii="Tahoma" w:hAnsi="Tahoma" w:cs="Tahoma"/>
          <w:sz w:val="24"/>
          <w:szCs w:val="24"/>
        </w:rPr>
        <w:t xml:space="preserve"> do ulicy </w:t>
      </w:r>
      <w:r w:rsidR="004D2613" w:rsidRPr="00634B54">
        <w:rPr>
          <w:rFonts w:ascii="Tahoma" w:hAnsi="Tahoma" w:cs="Tahoma"/>
          <w:sz w:val="24"/>
          <w:szCs w:val="24"/>
        </w:rPr>
        <w:t>Rudej</w:t>
      </w:r>
      <w:r w:rsidR="00A94A16" w:rsidRPr="00634B54">
        <w:rPr>
          <w:rFonts w:ascii="Tahoma" w:hAnsi="Tahoma" w:cs="Tahoma"/>
          <w:sz w:val="24"/>
          <w:szCs w:val="24"/>
        </w:rPr>
        <w:t xml:space="preserve">, </w:t>
      </w:r>
      <w:r w:rsidR="008A2519" w:rsidRPr="00634B54">
        <w:rPr>
          <w:rFonts w:ascii="Tahoma" w:hAnsi="Tahoma" w:cs="Tahoma"/>
          <w:sz w:val="24"/>
          <w:szCs w:val="24"/>
        </w:rPr>
        <w:t>zlokalizowanej na działkac</w:t>
      </w:r>
      <w:r w:rsidRPr="00634B54">
        <w:rPr>
          <w:rFonts w:ascii="Tahoma" w:hAnsi="Tahoma" w:cs="Tahoma"/>
          <w:sz w:val="24"/>
          <w:szCs w:val="24"/>
        </w:rPr>
        <w:t xml:space="preserve">h </w:t>
      </w:r>
      <w:r w:rsidR="00E306DB" w:rsidRPr="00634B54">
        <w:rPr>
          <w:rFonts w:ascii="Tahoma" w:hAnsi="Tahoma" w:cs="Tahoma"/>
          <w:sz w:val="24"/>
          <w:szCs w:val="24"/>
        </w:rPr>
        <w:t xml:space="preserve">ewidencyjnych </w:t>
      </w:r>
      <w:r w:rsidR="008326FC" w:rsidRPr="00634B54">
        <w:rPr>
          <w:rFonts w:ascii="Tahoma" w:hAnsi="Tahoma" w:cs="Tahoma"/>
          <w:sz w:val="24"/>
          <w:szCs w:val="24"/>
        </w:rPr>
        <w:t>nr </w:t>
      </w:r>
      <w:r w:rsidR="008326FC" w:rsidRPr="00634B54">
        <w:rPr>
          <w:rFonts w:ascii="Tahoma" w:hAnsi="Tahoma" w:cs="Tahoma"/>
          <w:b/>
          <w:bCs/>
          <w:sz w:val="24"/>
          <w:szCs w:val="24"/>
        </w:rPr>
        <w:t>1182</w:t>
      </w:r>
      <w:r w:rsidR="008326FC" w:rsidRPr="00634B54">
        <w:rPr>
          <w:rFonts w:ascii="Tahoma" w:hAnsi="Tahoma" w:cs="Tahoma"/>
          <w:sz w:val="24"/>
          <w:szCs w:val="24"/>
        </w:rPr>
        <w:t>,1</w:t>
      </w:r>
      <w:r w:rsidR="008326FC" w:rsidRPr="00634B54">
        <w:rPr>
          <w:rFonts w:ascii="Tahoma" w:hAnsi="Tahoma" w:cs="Tahoma"/>
          <w:b/>
          <w:bCs/>
          <w:sz w:val="24"/>
          <w:szCs w:val="24"/>
        </w:rPr>
        <w:t>230</w:t>
      </w:r>
      <w:r w:rsidR="008326FC" w:rsidRPr="00634B54">
        <w:rPr>
          <w:rFonts w:ascii="Tahoma" w:hAnsi="Tahoma" w:cs="Tahoma"/>
          <w:sz w:val="24"/>
          <w:szCs w:val="24"/>
        </w:rPr>
        <w:t xml:space="preserve"> i</w:t>
      </w:r>
      <w:r w:rsidR="00CA66D2" w:rsidRPr="00634B54">
        <w:rPr>
          <w:rFonts w:ascii="Tahoma" w:hAnsi="Tahoma" w:cs="Tahoma"/>
          <w:sz w:val="24"/>
          <w:szCs w:val="24"/>
        </w:rPr>
        <w:t> </w:t>
      </w:r>
      <w:r w:rsidR="008326FC" w:rsidRPr="00634B54">
        <w:rPr>
          <w:rFonts w:ascii="Tahoma" w:hAnsi="Tahoma" w:cs="Tahoma"/>
          <w:sz w:val="24"/>
          <w:szCs w:val="24"/>
        </w:rPr>
        <w:t xml:space="preserve">części </w:t>
      </w:r>
      <w:r w:rsidR="008326FC" w:rsidRPr="00634B54">
        <w:rPr>
          <w:rFonts w:ascii="Tahoma" w:hAnsi="Tahoma" w:cs="Tahoma"/>
          <w:b/>
          <w:bCs/>
          <w:sz w:val="24"/>
          <w:szCs w:val="24"/>
        </w:rPr>
        <w:t>1203/2</w:t>
      </w:r>
      <w:r w:rsidR="005B43BA" w:rsidRPr="00634B54">
        <w:rPr>
          <w:rFonts w:ascii="Tahoma" w:hAnsi="Tahoma" w:cs="Tahoma"/>
          <w:b/>
          <w:bCs/>
          <w:sz w:val="24"/>
          <w:szCs w:val="24"/>
        </w:rPr>
        <w:t>,</w:t>
      </w:r>
      <w:r w:rsidR="008326FC" w:rsidRPr="00634B54">
        <w:rPr>
          <w:rFonts w:ascii="Tahoma" w:hAnsi="Tahoma" w:cs="Tahoma"/>
          <w:b/>
          <w:bCs/>
          <w:sz w:val="24"/>
          <w:szCs w:val="24"/>
        </w:rPr>
        <w:t xml:space="preserve"> </w:t>
      </w:r>
      <w:r w:rsidR="008326FC" w:rsidRPr="00634B54">
        <w:rPr>
          <w:rFonts w:ascii="Tahoma" w:hAnsi="Tahoma" w:cs="Tahoma"/>
          <w:sz w:val="24"/>
          <w:szCs w:val="24"/>
        </w:rPr>
        <w:t>w</w:t>
      </w:r>
      <w:r w:rsidR="008326FC" w:rsidRPr="00634B54">
        <w:rPr>
          <w:rFonts w:ascii="Tahoma" w:hAnsi="Tahoma" w:cs="Tahoma"/>
          <w:b/>
          <w:bCs/>
          <w:sz w:val="24"/>
          <w:szCs w:val="24"/>
        </w:rPr>
        <w:t xml:space="preserve"> </w:t>
      </w:r>
      <w:r w:rsidR="00B70528" w:rsidRPr="00634B54">
        <w:rPr>
          <w:rFonts w:ascii="Tahoma" w:hAnsi="Tahoma" w:cs="Tahoma"/>
          <w:sz w:val="24"/>
          <w:szCs w:val="24"/>
        </w:rPr>
        <w:t>obrębu</w:t>
      </w:r>
      <w:r w:rsidR="0081703E" w:rsidRPr="00634B54">
        <w:rPr>
          <w:rFonts w:ascii="Tahoma" w:hAnsi="Tahoma" w:cs="Tahoma"/>
          <w:sz w:val="24"/>
          <w:szCs w:val="24"/>
        </w:rPr>
        <w:t xml:space="preserve"> </w:t>
      </w:r>
      <w:r w:rsidR="0081703E" w:rsidRPr="00634B54">
        <w:rPr>
          <w:rFonts w:ascii="Tahoma" w:hAnsi="Tahoma" w:cs="Tahoma"/>
          <w:b/>
          <w:bCs/>
          <w:sz w:val="24"/>
          <w:szCs w:val="24"/>
        </w:rPr>
        <w:t>0001 Chorzele</w:t>
      </w:r>
      <w:r w:rsidR="00D32406" w:rsidRPr="00634B54">
        <w:rPr>
          <w:rFonts w:ascii="Tahoma" w:hAnsi="Tahoma" w:cs="Tahoma"/>
          <w:sz w:val="24"/>
          <w:szCs w:val="24"/>
        </w:rPr>
        <w:t>.</w:t>
      </w:r>
      <w:r w:rsidR="00F75E90" w:rsidRPr="00634B54">
        <w:rPr>
          <w:rFonts w:ascii="Tahoma" w:hAnsi="Tahoma" w:cs="Tahoma"/>
          <w:sz w:val="24"/>
          <w:szCs w:val="24"/>
        </w:rPr>
        <w:t xml:space="preserve"> </w:t>
      </w:r>
    </w:p>
    <w:p w14:paraId="708CCA5C" w14:textId="296E40C0" w:rsidR="00F75E90" w:rsidRPr="00634B54" w:rsidRDefault="00E306DB" w:rsidP="0038723D">
      <w:pPr>
        <w:spacing w:before="120" w:line="360" w:lineRule="auto"/>
        <w:ind w:left="284" w:hanging="284"/>
        <w:jc w:val="both"/>
        <w:rPr>
          <w:rFonts w:ascii="Tahoma" w:hAnsi="Tahoma" w:cs="Tahoma"/>
          <w:sz w:val="24"/>
          <w:szCs w:val="24"/>
        </w:rPr>
      </w:pPr>
      <w:r w:rsidRPr="00634B54">
        <w:rPr>
          <w:rFonts w:ascii="Tahoma" w:hAnsi="Tahoma" w:cs="Tahoma"/>
          <w:sz w:val="24"/>
          <w:szCs w:val="24"/>
        </w:rPr>
        <w:t xml:space="preserve">2. </w:t>
      </w:r>
      <w:r w:rsidR="0062018E" w:rsidRPr="00634B54">
        <w:rPr>
          <w:rFonts w:ascii="Tahoma" w:hAnsi="Tahoma" w:cs="Tahoma"/>
          <w:sz w:val="24"/>
          <w:szCs w:val="24"/>
        </w:rPr>
        <w:t>S</w:t>
      </w:r>
      <w:r w:rsidR="00A94A16" w:rsidRPr="00634B54">
        <w:rPr>
          <w:rFonts w:ascii="Tahoma" w:hAnsi="Tahoma" w:cs="Tahoma"/>
          <w:sz w:val="24"/>
          <w:szCs w:val="24"/>
        </w:rPr>
        <w:t xml:space="preserve">zczegółowy </w:t>
      </w:r>
      <w:r w:rsidR="00F75E90" w:rsidRPr="00634B54">
        <w:rPr>
          <w:rFonts w:ascii="Tahoma" w:hAnsi="Tahoma" w:cs="Tahoma"/>
          <w:sz w:val="24"/>
          <w:szCs w:val="24"/>
        </w:rPr>
        <w:t xml:space="preserve">przebieg </w:t>
      </w:r>
      <w:r w:rsidR="0062018E" w:rsidRPr="00634B54">
        <w:rPr>
          <w:rFonts w:ascii="Tahoma" w:hAnsi="Tahoma" w:cs="Tahoma"/>
          <w:sz w:val="24"/>
          <w:szCs w:val="24"/>
        </w:rPr>
        <w:t>ulicy określa</w:t>
      </w:r>
      <w:r w:rsidR="00F75E90" w:rsidRPr="00634B54">
        <w:rPr>
          <w:rFonts w:ascii="Tahoma" w:hAnsi="Tahoma" w:cs="Tahoma"/>
          <w:sz w:val="24"/>
          <w:szCs w:val="24"/>
        </w:rPr>
        <w:t xml:space="preserve"> załącznik graficzny </w:t>
      </w:r>
      <w:r w:rsidR="006A4FD2" w:rsidRPr="00634B54">
        <w:rPr>
          <w:rFonts w:ascii="Tahoma" w:hAnsi="Tahoma" w:cs="Tahoma"/>
          <w:sz w:val="24"/>
          <w:szCs w:val="24"/>
        </w:rPr>
        <w:t xml:space="preserve">stanowiący integralną części </w:t>
      </w:r>
      <w:r w:rsidR="00F75E90" w:rsidRPr="00634B54">
        <w:rPr>
          <w:rFonts w:ascii="Tahoma" w:hAnsi="Tahoma" w:cs="Tahoma"/>
          <w:sz w:val="24"/>
          <w:szCs w:val="24"/>
        </w:rPr>
        <w:t>niniejszej uchwały</w:t>
      </w:r>
      <w:r w:rsidR="00C66CE7" w:rsidRPr="00634B54">
        <w:rPr>
          <w:rFonts w:ascii="Tahoma" w:hAnsi="Tahoma" w:cs="Tahoma"/>
          <w:sz w:val="24"/>
          <w:szCs w:val="24"/>
        </w:rPr>
        <w:t xml:space="preserve"> </w:t>
      </w:r>
    </w:p>
    <w:p w14:paraId="643C1A8A" w14:textId="77777777" w:rsidR="00F75E90" w:rsidRPr="00634B54" w:rsidRDefault="00F75E90" w:rsidP="00F24F3E">
      <w:pPr>
        <w:spacing w:before="120" w:line="360" w:lineRule="auto"/>
        <w:jc w:val="center"/>
        <w:rPr>
          <w:rFonts w:ascii="Tahoma" w:hAnsi="Tahoma" w:cs="Tahoma"/>
          <w:sz w:val="24"/>
          <w:szCs w:val="24"/>
        </w:rPr>
      </w:pPr>
      <w:r w:rsidRPr="00634B54">
        <w:rPr>
          <w:rFonts w:ascii="Tahoma" w:hAnsi="Tahoma" w:cs="Tahoma"/>
          <w:b/>
          <w:bCs/>
          <w:sz w:val="24"/>
          <w:szCs w:val="24"/>
        </w:rPr>
        <w:t>§ 2.</w:t>
      </w:r>
    </w:p>
    <w:p w14:paraId="70D3085B" w14:textId="77777777" w:rsidR="00F75E90" w:rsidRPr="00634B54" w:rsidRDefault="00F75E90" w:rsidP="00F24F3E">
      <w:pPr>
        <w:spacing w:before="120" w:line="360" w:lineRule="auto"/>
        <w:jc w:val="both"/>
        <w:rPr>
          <w:rFonts w:ascii="Tahoma" w:hAnsi="Tahoma" w:cs="Tahoma"/>
          <w:sz w:val="24"/>
          <w:szCs w:val="24"/>
        </w:rPr>
      </w:pPr>
      <w:r w:rsidRPr="00634B54">
        <w:rPr>
          <w:rFonts w:ascii="Tahoma" w:hAnsi="Tahoma" w:cs="Tahoma"/>
          <w:sz w:val="24"/>
          <w:szCs w:val="24"/>
        </w:rPr>
        <w:t>Wykonanie  uchwały  powierza  się  Burmistrzowi  Miasta  i  Gminy  Chorzele.</w:t>
      </w:r>
    </w:p>
    <w:p w14:paraId="6AF47E4C" w14:textId="77777777" w:rsidR="00F75E90" w:rsidRPr="00634B54" w:rsidRDefault="00F75E90" w:rsidP="00F24F3E">
      <w:pPr>
        <w:spacing w:before="120" w:line="360" w:lineRule="auto"/>
        <w:jc w:val="center"/>
        <w:rPr>
          <w:rFonts w:ascii="Tahoma" w:hAnsi="Tahoma" w:cs="Tahoma"/>
          <w:sz w:val="24"/>
          <w:szCs w:val="24"/>
        </w:rPr>
      </w:pPr>
      <w:r w:rsidRPr="00634B54">
        <w:rPr>
          <w:rFonts w:ascii="Tahoma" w:hAnsi="Tahoma" w:cs="Tahoma"/>
          <w:b/>
          <w:bCs/>
          <w:sz w:val="24"/>
          <w:szCs w:val="24"/>
        </w:rPr>
        <w:t>§ 3.</w:t>
      </w:r>
    </w:p>
    <w:p w14:paraId="409E1189" w14:textId="2CE65B03" w:rsidR="00F75E90" w:rsidRPr="00634B54" w:rsidRDefault="00F75E90" w:rsidP="00F24F3E">
      <w:pPr>
        <w:spacing w:before="120" w:line="360" w:lineRule="auto"/>
        <w:jc w:val="both"/>
        <w:rPr>
          <w:rFonts w:ascii="Tahoma" w:hAnsi="Tahoma" w:cs="Tahoma"/>
          <w:sz w:val="24"/>
          <w:szCs w:val="24"/>
        </w:rPr>
      </w:pPr>
      <w:r w:rsidRPr="00634B54">
        <w:rPr>
          <w:rFonts w:ascii="Tahoma" w:hAnsi="Tahoma" w:cs="Tahoma"/>
          <w:sz w:val="24"/>
          <w:szCs w:val="24"/>
        </w:rPr>
        <w:t>Uchwała wchodzi w życie po upływie 14 dni od dnia ogłoszenia w Dzienniku Urzędowym Województwa Mazowieckiego.</w:t>
      </w:r>
    </w:p>
    <w:p w14:paraId="1C3E4707" w14:textId="1C378F38" w:rsidR="00307910" w:rsidRPr="00634B54" w:rsidRDefault="00307910" w:rsidP="006130C7">
      <w:pPr>
        <w:spacing w:before="120" w:line="276" w:lineRule="auto"/>
        <w:jc w:val="both"/>
        <w:rPr>
          <w:rFonts w:ascii="Tahoma" w:hAnsi="Tahoma" w:cs="Tahoma"/>
          <w:sz w:val="24"/>
          <w:szCs w:val="24"/>
        </w:rPr>
      </w:pPr>
    </w:p>
    <w:p w14:paraId="6CD51BF6" w14:textId="3E6B0D54" w:rsidR="00634B54" w:rsidRDefault="00634B54" w:rsidP="00634B54">
      <w:pPr>
        <w:rPr>
          <w:rFonts w:ascii="Tahoma" w:eastAsia="SimSun" w:hAnsi="Tahoma" w:cs="Tahoma"/>
          <w:sz w:val="24"/>
          <w:lang w:eastAsia="en-US"/>
        </w:rPr>
      </w:pPr>
      <w:r>
        <w:rPr>
          <w:rFonts w:ascii="Tahoma" w:eastAsia="SimSun" w:hAnsi="Tahoma" w:cs="Tahoma"/>
          <w:sz w:val="24"/>
        </w:rPr>
        <w:t xml:space="preserve">                                                             </w:t>
      </w:r>
      <w:r>
        <w:rPr>
          <w:rFonts w:ascii="Tahoma" w:eastAsia="SimSun" w:hAnsi="Tahoma" w:cs="Tahoma"/>
          <w:sz w:val="24"/>
        </w:rPr>
        <w:t xml:space="preserve">Przewodniczący Rady Miejskiej </w:t>
      </w:r>
    </w:p>
    <w:p w14:paraId="469E97E4" w14:textId="77777777" w:rsidR="00634B54" w:rsidRDefault="00634B54" w:rsidP="00634B54">
      <w:pPr>
        <w:rPr>
          <w:rFonts w:ascii="Tahoma" w:eastAsia="SimSun" w:hAnsi="Tahoma" w:cs="Tahoma"/>
          <w:sz w:val="24"/>
          <w:lang w:eastAsia="ar-SA"/>
        </w:rPr>
      </w:pPr>
      <w:r>
        <w:rPr>
          <w:rFonts w:ascii="Tahoma" w:eastAsia="SimSun" w:hAnsi="Tahoma" w:cs="Tahoma"/>
          <w:sz w:val="24"/>
        </w:rPr>
        <w:t xml:space="preserve">                                                                            w Chorzelach</w:t>
      </w:r>
    </w:p>
    <w:p w14:paraId="4D35D27B" w14:textId="77777777" w:rsidR="00634B54" w:rsidRDefault="00634B54" w:rsidP="00634B54">
      <w:pPr>
        <w:rPr>
          <w:rFonts w:ascii="Tahoma" w:eastAsia="NSimSun" w:hAnsi="Tahoma" w:cs="Tahoma"/>
          <w:sz w:val="24"/>
        </w:rPr>
      </w:pPr>
      <w:r>
        <w:rPr>
          <w:rFonts w:ascii="Tahoma" w:eastAsia="SimSun" w:hAnsi="Tahoma" w:cs="Tahoma"/>
          <w:sz w:val="24"/>
        </w:rPr>
        <w:t xml:space="preserve">                                                                            Michał Wiśnicki</w:t>
      </w:r>
    </w:p>
    <w:p w14:paraId="1A7E0940" w14:textId="70358EAD" w:rsidR="00307910" w:rsidRPr="00634B54" w:rsidRDefault="00307910" w:rsidP="00D51C6C">
      <w:pPr>
        <w:spacing w:before="120" w:line="360" w:lineRule="auto"/>
        <w:jc w:val="both"/>
        <w:rPr>
          <w:rFonts w:ascii="Tahoma" w:hAnsi="Tahoma" w:cs="Tahoma"/>
          <w:sz w:val="24"/>
          <w:szCs w:val="24"/>
        </w:rPr>
      </w:pPr>
    </w:p>
    <w:p w14:paraId="51AF660D" w14:textId="50EAED71" w:rsidR="00307910" w:rsidRPr="00634B54" w:rsidRDefault="00307910" w:rsidP="00D51C6C">
      <w:pPr>
        <w:spacing w:before="120" w:line="360" w:lineRule="auto"/>
        <w:jc w:val="both"/>
        <w:rPr>
          <w:rFonts w:ascii="Tahoma" w:hAnsi="Tahoma" w:cs="Tahoma"/>
          <w:sz w:val="24"/>
          <w:szCs w:val="24"/>
        </w:rPr>
      </w:pPr>
    </w:p>
    <w:p w14:paraId="72550164" w14:textId="77777777" w:rsidR="00F24F3E" w:rsidRPr="00634B54" w:rsidRDefault="00F24F3E" w:rsidP="00D51C6C">
      <w:pPr>
        <w:spacing w:before="120" w:line="360" w:lineRule="auto"/>
        <w:jc w:val="both"/>
        <w:rPr>
          <w:rFonts w:ascii="Tahoma" w:hAnsi="Tahoma" w:cs="Tahoma"/>
          <w:sz w:val="24"/>
          <w:szCs w:val="24"/>
        </w:rPr>
      </w:pPr>
    </w:p>
    <w:p w14:paraId="5CBC3B5D" w14:textId="77777777" w:rsidR="00F24F3E" w:rsidRPr="00634B54" w:rsidRDefault="00F24F3E" w:rsidP="00D51C6C">
      <w:pPr>
        <w:spacing w:before="120" w:line="360" w:lineRule="auto"/>
        <w:jc w:val="both"/>
        <w:rPr>
          <w:rFonts w:ascii="Tahoma" w:hAnsi="Tahoma" w:cs="Tahoma"/>
          <w:sz w:val="24"/>
          <w:szCs w:val="24"/>
        </w:rPr>
      </w:pPr>
    </w:p>
    <w:p w14:paraId="722BAFAC" w14:textId="77777777" w:rsidR="003C5B27" w:rsidRDefault="009C7A78" w:rsidP="008F19C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C7A78">
        <w:rPr>
          <w:rFonts w:ascii="Arial" w:hAnsi="Arial" w:cs="Arial"/>
          <w:sz w:val="22"/>
          <w:szCs w:val="22"/>
        </w:rPr>
        <w:tab/>
      </w:r>
      <w:r w:rsidR="008F19C2">
        <w:rPr>
          <w:rFonts w:ascii="Arial" w:hAnsi="Arial" w:cs="Arial"/>
          <w:sz w:val="22"/>
          <w:szCs w:val="22"/>
        </w:rPr>
        <w:tab/>
      </w:r>
      <w:r w:rsidR="008F19C2">
        <w:rPr>
          <w:rFonts w:ascii="Arial" w:hAnsi="Arial" w:cs="Arial"/>
          <w:sz w:val="22"/>
          <w:szCs w:val="22"/>
        </w:rPr>
        <w:tab/>
      </w:r>
      <w:r w:rsidR="008F19C2">
        <w:rPr>
          <w:rFonts w:ascii="Arial" w:hAnsi="Arial" w:cs="Arial"/>
          <w:sz w:val="22"/>
          <w:szCs w:val="22"/>
        </w:rPr>
        <w:tab/>
      </w:r>
      <w:r w:rsidR="008F19C2">
        <w:rPr>
          <w:rFonts w:ascii="Arial" w:hAnsi="Arial" w:cs="Arial"/>
          <w:sz w:val="22"/>
          <w:szCs w:val="22"/>
        </w:rPr>
        <w:tab/>
      </w:r>
      <w:r w:rsidR="008F19C2">
        <w:rPr>
          <w:rFonts w:ascii="Arial" w:hAnsi="Arial" w:cs="Arial"/>
          <w:sz w:val="22"/>
          <w:szCs w:val="22"/>
        </w:rPr>
        <w:tab/>
      </w:r>
      <w:r w:rsidR="008F19C2">
        <w:rPr>
          <w:rFonts w:ascii="Arial" w:hAnsi="Arial" w:cs="Arial"/>
          <w:sz w:val="22"/>
          <w:szCs w:val="22"/>
        </w:rPr>
        <w:tab/>
      </w:r>
    </w:p>
    <w:p w14:paraId="4B86649F" w14:textId="61D637E8" w:rsidR="009C7A78" w:rsidRDefault="009C7A78" w:rsidP="003C5B27">
      <w:pPr>
        <w:spacing w:line="276" w:lineRule="auto"/>
        <w:ind w:left="4248" w:firstLine="708"/>
        <w:jc w:val="both"/>
        <w:rPr>
          <w:rFonts w:ascii="Arial" w:hAnsi="Arial" w:cs="Arial"/>
          <w:sz w:val="22"/>
          <w:szCs w:val="22"/>
        </w:rPr>
      </w:pPr>
      <w:r w:rsidRPr="009C7A78">
        <w:rPr>
          <w:rFonts w:ascii="Arial" w:hAnsi="Arial" w:cs="Arial"/>
          <w:sz w:val="22"/>
          <w:szCs w:val="22"/>
        </w:rPr>
        <w:lastRenderedPageBreak/>
        <w:t>Załącznik do uchwały</w:t>
      </w:r>
    </w:p>
    <w:p w14:paraId="04469284" w14:textId="067A53C2" w:rsidR="009C7A78" w:rsidRDefault="009C7A78" w:rsidP="008F19C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Nr</w:t>
      </w:r>
      <w:r w:rsidR="00F04CDF">
        <w:rPr>
          <w:rFonts w:ascii="Arial" w:hAnsi="Arial" w:cs="Arial"/>
          <w:sz w:val="22"/>
          <w:szCs w:val="22"/>
        </w:rPr>
        <w:t xml:space="preserve"> 488/LXXIV</w:t>
      </w:r>
      <w:r>
        <w:rPr>
          <w:rFonts w:ascii="Arial" w:hAnsi="Arial" w:cs="Arial"/>
          <w:sz w:val="22"/>
          <w:szCs w:val="22"/>
        </w:rPr>
        <w:t>/2</w:t>
      </w:r>
      <w:r w:rsidR="00832021">
        <w:rPr>
          <w:rFonts w:ascii="Arial" w:hAnsi="Arial" w:cs="Arial"/>
          <w:sz w:val="22"/>
          <w:szCs w:val="22"/>
        </w:rPr>
        <w:t>4</w:t>
      </w:r>
    </w:p>
    <w:p w14:paraId="7DB0DEF2" w14:textId="016C943B" w:rsidR="009C7A78" w:rsidRDefault="009C7A78" w:rsidP="008F19C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R</w:t>
      </w:r>
      <w:r w:rsidR="008F19C2">
        <w:rPr>
          <w:rFonts w:ascii="Arial" w:hAnsi="Arial" w:cs="Arial"/>
          <w:sz w:val="22"/>
          <w:szCs w:val="22"/>
        </w:rPr>
        <w:t>ady Miejskiej w Chorzelach</w:t>
      </w:r>
    </w:p>
    <w:p w14:paraId="585F0E2E" w14:textId="296CE171" w:rsidR="008F19C2" w:rsidRPr="009C7A78" w:rsidRDefault="008F19C2" w:rsidP="008F19C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z dnia</w:t>
      </w:r>
      <w:r w:rsidR="003C5B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F04CDF">
        <w:rPr>
          <w:rFonts w:ascii="Arial" w:hAnsi="Arial" w:cs="Arial"/>
          <w:sz w:val="22"/>
          <w:szCs w:val="22"/>
        </w:rPr>
        <w:t>29</w:t>
      </w:r>
      <w:r>
        <w:rPr>
          <w:rFonts w:ascii="Arial" w:hAnsi="Arial" w:cs="Arial"/>
          <w:sz w:val="22"/>
          <w:szCs w:val="22"/>
        </w:rPr>
        <w:t xml:space="preserve"> </w:t>
      </w:r>
      <w:r w:rsidR="006A3C3A">
        <w:rPr>
          <w:rFonts w:ascii="Arial" w:hAnsi="Arial" w:cs="Arial"/>
          <w:sz w:val="22"/>
          <w:szCs w:val="22"/>
        </w:rPr>
        <w:t>styczni</w:t>
      </w:r>
      <w:r>
        <w:rPr>
          <w:rFonts w:ascii="Arial" w:hAnsi="Arial" w:cs="Arial"/>
          <w:sz w:val="22"/>
          <w:szCs w:val="22"/>
        </w:rPr>
        <w:t>a 202</w:t>
      </w:r>
      <w:r w:rsidR="00832021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r.</w:t>
      </w:r>
    </w:p>
    <w:p w14:paraId="469BBFD4" w14:textId="36B4A206" w:rsidR="009C7A78" w:rsidRDefault="00634B54" w:rsidP="00D51C6C">
      <w:pPr>
        <w:spacing w:before="120" w:line="360" w:lineRule="auto"/>
        <w:jc w:val="both"/>
        <w:rPr>
          <w:rFonts w:ascii="Cambria" w:hAnsi="Cambria"/>
          <w:sz w:val="24"/>
          <w:szCs w:val="24"/>
        </w:rPr>
      </w:pPr>
      <w:r>
        <w:rPr>
          <w:noProof/>
        </w:rPr>
        <w:pict w14:anchorId="27E2E05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5pt;height:573.75pt;visibility:visible;mso-wrap-style:square">
            <v:imagedata r:id="rId5" o:title=""/>
          </v:shape>
        </w:pict>
      </w:r>
    </w:p>
    <w:sectPr w:rsidR="009C7A78" w:rsidSect="004C7636">
      <w:pgSz w:w="11906" w:h="16838"/>
      <w:pgMar w:top="1418" w:right="1134" w:bottom="1418" w:left="1418" w:header="709" w:footer="709" w:gutter="0"/>
      <w:cols w:space="708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 w16cid:durableId="321004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characterSpacingControl w:val="doNotCompress"/>
  <w:compat>
    <w:doNotUseHTMLParagraphAutoSpacing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7592B"/>
    <w:rsid w:val="000A30C2"/>
    <w:rsid w:val="00157403"/>
    <w:rsid w:val="001D007B"/>
    <w:rsid w:val="001E7850"/>
    <w:rsid w:val="002328D1"/>
    <w:rsid w:val="002B6CA8"/>
    <w:rsid w:val="002C7ECD"/>
    <w:rsid w:val="002E0831"/>
    <w:rsid w:val="00306934"/>
    <w:rsid w:val="00307910"/>
    <w:rsid w:val="00352581"/>
    <w:rsid w:val="003731FB"/>
    <w:rsid w:val="0038723D"/>
    <w:rsid w:val="003C5B27"/>
    <w:rsid w:val="004478C4"/>
    <w:rsid w:val="00497ED7"/>
    <w:rsid w:val="004A69F1"/>
    <w:rsid w:val="004C7636"/>
    <w:rsid w:val="004D2613"/>
    <w:rsid w:val="00505193"/>
    <w:rsid w:val="00521567"/>
    <w:rsid w:val="00536DC7"/>
    <w:rsid w:val="005B43BA"/>
    <w:rsid w:val="005D5A11"/>
    <w:rsid w:val="006130C7"/>
    <w:rsid w:val="0062018E"/>
    <w:rsid w:val="00634B54"/>
    <w:rsid w:val="00642F7E"/>
    <w:rsid w:val="00645F57"/>
    <w:rsid w:val="006538E5"/>
    <w:rsid w:val="00672A26"/>
    <w:rsid w:val="006A3C3A"/>
    <w:rsid w:val="006A4FD2"/>
    <w:rsid w:val="00740BF5"/>
    <w:rsid w:val="00787DAF"/>
    <w:rsid w:val="007C496B"/>
    <w:rsid w:val="007D4D3A"/>
    <w:rsid w:val="0081703E"/>
    <w:rsid w:val="00832021"/>
    <w:rsid w:val="008326FC"/>
    <w:rsid w:val="008A2519"/>
    <w:rsid w:val="008E7556"/>
    <w:rsid w:val="008F19C2"/>
    <w:rsid w:val="008F3351"/>
    <w:rsid w:val="0091720F"/>
    <w:rsid w:val="009348EF"/>
    <w:rsid w:val="00984C33"/>
    <w:rsid w:val="009C7A78"/>
    <w:rsid w:val="00A53990"/>
    <w:rsid w:val="00A7492B"/>
    <w:rsid w:val="00A74BB8"/>
    <w:rsid w:val="00A94A16"/>
    <w:rsid w:val="00A95714"/>
    <w:rsid w:val="00B44950"/>
    <w:rsid w:val="00B63722"/>
    <w:rsid w:val="00B65C96"/>
    <w:rsid w:val="00B70528"/>
    <w:rsid w:val="00C2591F"/>
    <w:rsid w:val="00C66CE7"/>
    <w:rsid w:val="00C9037F"/>
    <w:rsid w:val="00C91C3A"/>
    <w:rsid w:val="00CA66D2"/>
    <w:rsid w:val="00D32406"/>
    <w:rsid w:val="00D51C6C"/>
    <w:rsid w:val="00D54D13"/>
    <w:rsid w:val="00E138CD"/>
    <w:rsid w:val="00E306DB"/>
    <w:rsid w:val="00E750F4"/>
    <w:rsid w:val="00E7592B"/>
    <w:rsid w:val="00E937BA"/>
    <w:rsid w:val="00EB5661"/>
    <w:rsid w:val="00F04CDF"/>
    <w:rsid w:val="00F24F3E"/>
    <w:rsid w:val="00F27747"/>
    <w:rsid w:val="00F50C4C"/>
    <w:rsid w:val="00F50F09"/>
    <w:rsid w:val="00F75E90"/>
    <w:rsid w:val="00F83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F6CC7C"/>
  <w15:docId w15:val="{C561BC3B-307E-4DD0-98B8-382AE683E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69F1"/>
    <w:pPr>
      <w:suppressAutoHyphens/>
    </w:pPr>
  </w:style>
  <w:style w:type="paragraph" w:styleId="Nagwek1">
    <w:name w:val="heading 1"/>
    <w:basedOn w:val="Normalny"/>
    <w:next w:val="Normalny"/>
    <w:link w:val="Nagwek1Znak"/>
    <w:uiPriority w:val="99"/>
    <w:qFormat/>
    <w:rsid w:val="004A69F1"/>
    <w:pPr>
      <w:keepNext/>
      <w:numPr>
        <w:numId w:val="1"/>
      </w:numPr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WW8Num1z0">
    <w:name w:val="WW8Num1z0"/>
    <w:uiPriority w:val="99"/>
    <w:rsid w:val="004A69F1"/>
  </w:style>
  <w:style w:type="character" w:customStyle="1" w:styleId="WW8Num1z1">
    <w:name w:val="WW8Num1z1"/>
    <w:uiPriority w:val="99"/>
    <w:rsid w:val="004A69F1"/>
  </w:style>
  <w:style w:type="character" w:customStyle="1" w:styleId="WW8Num1z2">
    <w:name w:val="WW8Num1z2"/>
    <w:uiPriority w:val="99"/>
    <w:rsid w:val="004A69F1"/>
  </w:style>
  <w:style w:type="character" w:customStyle="1" w:styleId="WW8Num1z3">
    <w:name w:val="WW8Num1z3"/>
    <w:uiPriority w:val="99"/>
    <w:rsid w:val="004A69F1"/>
  </w:style>
  <w:style w:type="character" w:customStyle="1" w:styleId="WW8Num1z4">
    <w:name w:val="WW8Num1z4"/>
    <w:uiPriority w:val="99"/>
    <w:rsid w:val="004A69F1"/>
  </w:style>
  <w:style w:type="character" w:customStyle="1" w:styleId="WW8Num1z5">
    <w:name w:val="WW8Num1z5"/>
    <w:uiPriority w:val="99"/>
    <w:rsid w:val="004A69F1"/>
  </w:style>
  <w:style w:type="character" w:customStyle="1" w:styleId="WW8Num1z6">
    <w:name w:val="WW8Num1z6"/>
    <w:uiPriority w:val="99"/>
    <w:rsid w:val="004A69F1"/>
  </w:style>
  <w:style w:type="character" w:customStyle="1" w:styleId="WW8Num1z7">
    <w:name w:val="WW8Num1z7"/>
    <w:uiPriority w:val="99"/>
    <w:rsid w:val="004A69F1"/>
  </w:style>
  <w:style w:type="character" w:customStyle="1" w:styleId="WW8Num1z8">
    <w:name w:val="WW8Num1z8"/>
    <w:uiPriority w:val="99"/>
    <w:rsid w:val="004A69F1"/>
  </w:style>
  <w:style w:type="character" w:customStyle="1" w:styleId="Absatz-Standardschriftart">
    <w:name w:val="Absatz-Standardschriftart"/>
    <w:uiPriority w:val="99"/>
    <w:rsid w:val="004A69F1"/>
  </w:style>
  <w:style w:type="character" w:customStyle="1" w:styleId="WW-Absatz-Standardschriftart">
    <w:name w:val="WW-Absatz-Standardschriftart"/>
    <w:uiPriority w:val="99"/>
    <w:rsid w:val="004A69F1"/>
  </w:style>
  <w:style w:type="character" w:customStyle="1" w:styleId="WW-Absatz-Standardschriftart1">
    <w:name w:val="WW-Absatz-Standardschriftart1"/>
    <w:uiPriority w:val="99"/>
    <w:rsid w:val="004A69F1"/>
  </w:style>
  <w:style w:type="character" w:customStyle="1" w:styleId="WW-Absatz-Standardschriftart11">
    <w:name w:val="WW-Absatz-Standardschriftart11"/>
    <w:uiPriority w:val="99"/>
    <w:rsid w:val="004A69F1"/>
  </w:style>
  <w:style w:type="character" w:customStyle="1" w:styleId="WW-Absatz-Standardschriftart111">
    <w:name w:val="WW-Absatz-Standardschriftart111"/>
    <w:uiPriority w:val="99"/>
    <w:rsid w:val="004A69F1"/>
  </w:style>
  <w:style w:type="character" w:customStyle="1" w:styleId="WW-Absatz-Standardschriftart1111">
    <w:name w:val="WW-Absatz-Standardschriftart1111"/>
    <w:uiPriority w:val="99"/>
    <w:rsid w:val="004A69F1"/>
  </w:style>
  <w:style w:type="character" w:customStyle="1" w:styleId="WW-Absatz-Standardschriftart11111">
    <w:name w:val="WW-Absatz-Standardschriftart11111"/>
    <w:uiPriority w:val="99"/>
    <w:rsid w:val="004A69F1"/>
  </w:style>
  <w:style w:type="character" w:customStyle="1" w:styleId="WW-Absatz-Standardschriftart111111">
    <w:name w:val="WW-Absatz-Standardschriftart111111"/>
    <w:uiPriority w:val="99"/>
    <w:rsid w:val="004A69F1"/>
  </w:style>
  <w:style w:type="character" w:customStyle="1" w:styleId="WW-Absatz-Standardschriftart1111111">
    <w:name w:val="WW-Absatz-Standardschriftart1111111"/>
    <w:uiPriority w:val="99"/>
    <w:rsid w:val="004A69F1"/>
  </w:style>
  <w:style w:type="character" w:customStyle="1" w:styleId="WW-Absatz-Standardschriftart11111111">
    <w:name w:val="WW-Absatz-Standardschriftart11111111"/>
    <w:uiPriority w:val="99"/>
    <w:rsid w:val="004A69F1"/>
  </w:style>
  <w:style w:type="character" w:customStyle="1" w:styleId="WW-Absatz-Standardschriftart111111111">
    <w:name w:val="WW-Absatz-Standardschriftart111111111"/>
    <w:uiPriority w:val="99"/>
    <w:rsid w:val="004A69F1"/>
  </w:style>
  <w:style w:type="character" w:customStyle="1" w:styleId="WW-Absatz-Standardschriftart1111111111">
    <w:name w:val="WW-Absatz-Standardschriftart1111111111"/>
    <w:uiPriority w:val="99"/>
    <w:rsid w:val="004A69F1"/>
  </w:style>
  <w:style w:type="character" w:customStyle="1" w:styleId="WW-Absatz-Standardschriftart11111111111">
    <w:name w:val="WW-Absatz-Standardschriftart11111111111"/>
    <w:uiPriority w:val="99"/>
    <w:rsid w:val="004A69F1"/>
  </w:style>
  <w:style w:type="character" w:customStyle="1" w:styleId="WW-Absatz-Standardschriftart111111111111">
    <w:name w:val="WW-Absatz-Standardschriftart111111111111"/>
    <w:uiPriority w:val="99"/>
    <w:rsid w:val="004A69F1"/>
  </w:style>
  <w:style w:type="character" w:customStyle="1" w:styleId="WW-Absatz-Standardschriftart1111111111111">
    <w:name w:val="WW-Absatz-Standardschriftart1111111111111"/>
    <w:uiPriority w:val="99"/>
    <w:rsid w:val="004A69F1"/>
  </w:style>
  <w:style w:type="character" w:customStyle="1" w:styleId="WW-Absatz-Standardschriftart11111111111111">
    <w:name w:val="WW-Absatz-Standardschriftart11111111111111"/>
    <w:uiPriority w:val="99"/>
    <w:rsid w:val="004A69F1"/>
  </w:style>
  <w:style w:type="character" w:customStyle="1" w:styleId="WW-Absatz-Standardschriftart111111111111111">
    <w:name w:val="WW-Absatz-Standardschriftart111111111111111"/>
    <w:uiPriority w:val="99"/>
    <w:rsid w:val="004A69F1"/>
  </w:style>
  <w:style w:type="character" w:customStyle="1" w:styleId="WW-Absatz-Standardschriftart1111111111111111">
    <w:name w:val="WW-Absatz-Standardschriftart1111111111111111"/>
    <w:uiPriority w:val="99"/>
    <w:rsid w:val="004A69F1"/>
  </w:style>
  <w:style w:type="character" w:customStyle="1" w:styleId="WW-Absatz-Standardschriftart11111111111111111">
    <w:name w:val="WW-Absatz-Standardschriftart11111111111111111"/>
    <w:uiPriority w:val="99"/>
    <w:rsid w:val="004A69F1"/>
  </w:style>
  <w:style w:type="character" w:customStyle="1" w:styleId="WW-Absatz-Standardschriftart111111111111111111">
    <w:name w:val="WW-Absatz-Standardschriftart111111111111111111"/>
    <w:uiPriority w:val="99"/>
    <w:rsid w:val="004A69F1"/>
  </w:style>
  <w:style w:type="character" w:customStyle="1" w:styleId="WW-Absatz-Standardschriftart1111111111111111111">
    <w:name w:val="WW-Absatz-Standardschriftart1111111111111111111"/>
    <w:uiPriority w:val="99"/>
    <w:rsid w:val="004A69F1"/>
  </w:style>
  <w:style w:type="character" w:customStyle="1" w:styleId="WW-Absatz-Standardschriftart11111111111111111111">
    <w:name w:val="WW-Absatz-Standardschriftart11111111111111111111"/>
    <w:uiPriority w:val="99"/>
    <w:rsid w:val="004A69F1"/>
  </w:style>
  <w:style w:type="character" w:customStyle="1" w:styleId="WW-Absatz-Standardschriftart111111111111111111111">
    <w:name w:val="WW-Absatz-Standardschriftart111111111111111111111"/>
    <w:uiPriority w:val="99"/>
    <w:rsid w:val="004A69F1"/>
  </w:style>
  <w:style w:type="character" w:customStyle="1" w:styleId="WW-Absatz-Standardschriftart1111111111111111111111">
    <w:name w:val="WW-Absatz-Standardschriftart1111111111111111111111"/>
    <w:uiPriority w:val="99"/>
    <w:rsid w:val="004A69F1"/>
  </w:style>
  <w:style w:type="character" w:customStyle="1" w:styleId="WW-Absatz-Standardschriftart11111111111111111111111">
    <w:name w:val="WW-Absatz-Standardschriftart11111111111111111111111"/>
    <w:uiPriority w:val="99"/>
    <w:rsid w:val="004A69F1"/>
  </w:style>
  <w:style w:type="character" w:customStyle="1" w:styleId="WW-Absatz-Standardschriftart111111111111111111111111">
    <w:name w:val="WW-Absatz-Standardschriftart111111111111111111111111"/>
    <w:uiPriority w:val="99"/>
    <w:rsid w:val="004A69F1"/>
  </w:style>
  <w:style w:type="character" w:customStyle="1" w:styleId="WW-Absatz-Standardschriftart1111111111111111111111111">
    <w:name w:val="WW-Absatz-Standardschriftart1111111111111111111111111"/>
    <w:uiPriority w:val="99"/>
    <w:rsid w:val="004A69F1"/>
  </w:style>
  <w:style w:type="character" w:customStyle="1" w:styleId="WW-Absatz-Standardschriftart11111111111111111111111111">
    <w:name w:val="WW-Absatz-Standardschriftart11111111111111111111111111"/>
    <w:uiPriority w:val="99"/>
    <w:rsid w:val="004A69F1"/>
  </w:style>
  <w:style w:type="character" w:customStyle="1" w:styleId="WW-Absatz-Standardschriftart111111111111111111111111111">
    <w:name w:val="WW-Absatz-Standardschriftart111111111111111111111111111"/>
    <w:uiPriority w:val="99"/>
    <w:rsid w:val="004A69F1"/>
  </w:style>
  <w:style w:type="character" w:customStyle="1" w:styleId="WW-Absatz-Standardschriftart1111111111111111111111111111">
    <w:name w:val="WW-Absatz-Standardschriftart1111111111111111111111111111"/>
    <w:uiPriority w:val="99"/>
    <w:rsid w:val="004A69F1"/>
  </w:style>
  <w:style w:type="character" w:customStyle="1" w:styleId="WW-Absatz-Standardschriftart11111111111111111111111111111">
    <w:name w:val="WW-Absatz-Standardschriftart11111111111111111111111111111"/>
    <w:uiPriority w:val="99"/>
    <w:rsid w:val="004A69F1"/>
  </w:style>
  <w:style w:type="character" w:customStyle="1" w:styleId="WW-Absatz-Standardschriftart111111111111111111111111111111">
    <w:name w:val="WW-Absatz-Standardschriftart111111111111111111111111111111"/>
    <w:uiPriority w:val="99"/>
    <w:rsid w:val="004A69F1"/>
  </w:style>
  <w:style w:type="character" w:customStyle="1" w:styleId="WW-Absatz-Standardschriftart1111111111111111111111111111111">
    <w:name w:val="WW-Absatz-Standardschriftart1111111111111111111111111111111"/>
    <w:uiPriority w:val="99"/>
    <w:rsid w:val="004A69F1"/>
  </w:style>
  <w:style w:type="character" w:customStyle="1" w:styleId="WW-Absatz-Standardschriftart11111111111111111111111111111111">
    <w:name w:val="WW-Absatz-Standardschriftart11111111111111111111111111111111"/>
    <w:uiPriority w:val="99"/>
    <w:rsid w:val="004A69F1"/>
  </w:style>
  <w:style w:type="character" w:customStyle="1" w:styleId="WW-Absatz-Standardschriftart111111111111111111111111111111111">
    <w:name w:val="WW-Absatz-Standardschriftart111111111111111111111111111111111"/>
    <w:uiPriority w:val="99"/>
    <w:rsid w:val="004A69F1"/>
  </w:style>
  <w:style w:type="character" w:customStyle="1" w:styleId="WW-Absatz-Standardschriftart1111111111111111111111111111111111">
    <w:name w:val="WW-Absatz-Standardschriftart1111111111111111111111111111111111"/>
    <w:uiPriority w:val="99"/>
    <w:rsid w:val="004A69F1"/>
  </w:style>
  <w:style w:type="character" w:customStyle="1" w:styleId="WW-Absatz-Standardschriftart11111111111111111111111111111111111">
    <w:name w:val="WW-Absatz-Standardschriftart11111111111111111111111111111111111"/>
    <w:uiPriority w:val="99"/>
    <w:rsid w:val="004A69F1"/>
  </w:style>
  <w:style w:type="character" w:customStyle="1" w:styleId="WW-Absatz-Standardschriftart111111111111111111111111111111111111">
    <w:name w:val="WW-Absatz-Standardschriftart111111111111111111111111111111111111"/>
    <w:uiPriority w:val="99"/>
    <w:rsid w:val="004A69F1"/>
  </w:style>
  <w:style w:type="character" w:customStyle="1" w:styleId="WW-Absatz-Standardschriftart1111111111111111111111111111111111111">
    <w:name w:val="WW-Absatz-Standardschriftart1111111111111111111111111111111111111"/>
    <w:uiPriority w:val="99"/>
    <w:rsid w:val="004A69F1"/>
  </w:style>
  <w:style w:type="character" w:customStyle="1" w:styleId="WW-Absatz-Standardschriftart11111111111111111111111111111111111111">
    <w:name w:val="WW-Absatz-Standardschriftart11111111111111111111111111111111111111"/>
    <w:uiPriority w:val="99"/>
    <w:rsid w:val="004A69F1"/>
  </w:style>
  <w:style w:type="character" w:customStyle="1" w:styleId="WW-Absatz-Standardschriftart111111111111111111111111111111111111111">
    <w:name w:val="WW-Absatz-Standardschriftart111111111111111111111111111111111111111"/>
    <w:uiPriority w:val="99"/>
    <w:rsid w:val="004A69F1"/>
  </w:style>
  <w:style w:type="character" w:customStyle="1" w:styleId="WW-Absatz-Standardschriftart1111111111111111111111111111111111111111">
    <w:name w:val="WW-Absatz-Standardschriftart1111111111111111111111111111111111111111"/>
    <w:uiPriority w:val="99"/>
    <w:rsid w:val="004A69F1"/>
  </w:style>
  <w:style w:type="character" w:customStyle="1" w:styleId="WW-Absatz-Standardschriftart11111111111111111111111111111111111111111">
    <w:name w:val="WW-Absatz-Standardschriftart11111111111111111111111111111111111111111"/>
    <w:uiPriority w:val="99"/>
    <w:rsid w:val="004A69F1"/>
  </w:style>
  <w:style w:type="character" w:customStyle="1" w:styleId="WW-Absatz-Standardschriftart111111111111111111111111111111111111111111">
    <w:name w:val="WW-Absatz-Standardschriftart111111111111111111111111111111111111111111"/>
    <w:uiPriority w:val="99"/>
    <w:rsid w:val="004A69F1"/>
  </w:style>
  <w:style w:type="character" w:customStyle="1" w:styleId="WW-Absatz-Standardschriftart1111111111111111111111111111111111111111111">
    <w:name w:val="WW-Absatz-Standardschriftart1111111111111111111111111111111111111111111"/>
    <w:uiPriority w:val="99"/>
    <w:rsid w:val="004A69F1"/>
  </w:style>
  <w:style w:type="character" w:customStyle="1" w:styleId="Domylnaczcionkaakapitu1">
    <w:name w:val="Domyślna czcionka akapitu1"/>
    <w:uiPriority w:val="99"/>
    <w:rsid w:val="004A69F1"/>
  </w:style>
  <w:style w:type="character" w:customStyle="1" w:styleId="Znakinumeracji">
    <w:name w:val="Znaki numeracji"/>
    <w:uiPriority w:val="99"/>
    <w:rsid w:val="004A69F1"/>
  </w:style>
  <w:style w:type="character" w:customStyle="1" w:styleId="Symbolewypunktowania">
    <w:name w:val="Symbole wypunktowania"/>
    <w:uiPriority w:val="99"/>
    <w:rsid w:val="004A69F1"/>
    <w:rPr>
      <w:rFonts w:ascii="OpenSymbol" w:hAnsi="OpenSymbol"/>
    </w:rPr>
  </w:style>
  <w:style w:type="paragraph" w:customStyle="1" w:styleId="Nagwek10">
    <w:name w:val="Nagłówek1"/>
    <w:basedOn w:val="Normalny"/>
    <w:next w:val="Tekstpodstawowy"/>
    <w:uiPriority w:val="99"/>
    <w:rsid w:val="004A69F1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rsid w:val="004A69F1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Lista">
    <w:name w:val="List"/>
    <w:basedOn w:val="Tekstpodstawowy"/>
    <w:uiPriority w:val="99"/>
    <w:rsid w:val="004A69F1"/>
    <w:rPr>
      <w:rFonts w:cs="Tahoma"/>
    </w:rPr>
  </w:style>
  <w:style w:type="paragraph" w:customStyle="1" w:styleId="Podpis1">
    <w:name w:val="Podpis1"/>
    <w:basedOn w:val="Normalny"/>
    <w:uiPriority w:val="99"/>
    <w:rsid w:val="004A69F1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uiPriority w:val="99"/>
    <w:rsid w:val="004A69F1"/>
    <w:pPr>
      <w:suppressLineNumbers/>
    </w:pPr>
    <w:rPr>
      <w:rFonts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750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185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  Nr</vt:lpstr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  Nr</dc:title>
  <dc:subject/>
  <dc:creator>Urząd Miasta i Gminy</dc:creator>
  <cp:keywords/>
  <dc:description/>
  <cp:lastModifiedBy>Justyna Smolińska</cp:lastModifiedBy>
  <cp:revision>33</cp:revision>
  <cp:lastPrinted>2024-01-30T07:32:00Z</cp:lastPrinted>
  <dcterms:created xsi:type="dcterms:W3CDTF">2004-06-17T08:21:00Z</dcterms:created>
  <dcterms:modified xsi:type="dcterms:W3CDTF">2024-02-06T06:55:00Z</dcterms:modified>
</cp:coreProperties>
</file>