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04F22" w14:textId="77777777" w:rsidR="00F97893" w:rsidRDefault="006C6051" w:rsidP="006C6051">
      <w:pPr>
        <w:pStyle w:val="Standard"/>
        <w:spacing w:line="360" w:lineRule="auto"/>
      </w:pPr>
      <w:bookmarkStart w:id="0" w:name="_Hlk97802519"/>
      <w:r>
        <w:rPr>
          <w:rFonts w:ascii="Bookman Old Style" w:eastAsia="Times New Roman" w:hAnsi="Bookman Old Style" w:cs="Times New Roman"/>
          <w:sz w:val="20"/>
          <w:szCs w:val="20"/>
          <w:lang w:val="pl-PL"/>
        </w:rPr>
        <w:t xml:space="preserve">  </w:t>
      </w:r>
      <w:r>
        <w:rPr>
          <w:rFonts w:ascii="Tahoma" w:eastAsia="Times New Roman" w:hAnsi="Tahoma"/>
          <w:lang w:val="pl-PL"/>
        </w:rPr>
        <w:t>Chorzele, dnia 12.03.2023 r.</w:t>
      </w:r>
    </w:p>
    <w:p w14:paraId="19589C47" w14:textId="77777777" w:rsidR="00F97893" w:rsidRDefault="006C6051" w:rsidP="006C6051">
      <w:pPr>
        <w:pStyle w:val="Standard"/>
        <w:spacing w:line="360" w:lineRule="auto"/>
        <w:rPr>
          <w:rFonts w:ascii="Tahoma" w:eastAsia="Times New Roman" w:hAnsi="Tahoma"/>
          <w:lang w:val="pl-PL"/>
        </w:rPr>
      </w:pPr>
      <w:r>
        <w:rPr>
          <w:rFonts w:ascii="Tahoma" w:eastAsia="Times New Roman" w:hAnsi="Tahoma"/>
          <w:lang w:val="pl-PL"/>
        </w:rPr>
        <w:t>WROZ.6733.1.2024.AJ</w:t>
      </w:r>
    </w:p>
    <w:p w14:paraId="777009DC" w14:textId="77777777" w:rsidR="00F97893" w:rsidRDefault="00F97893" w:rsidP="006C6051">
      <w:pPr>
        <w:pStyle w:val="Standard"/>
        <w:spacing w:line="360" w:lineRule="auto"/>
        <w:jc w:val="center"/>
        <w:rPr>
          <w:rFonts w:ascii="Tahoma" w:eastAsia="Times New Roman" w:hAnsi="Tahoma"/>
          <w:lang w:val="pl-PL"/>
        </w:rPr>
      </w:pPr>
    </w:p>
    <w:p w14:paraId="2037345C" w14:textId="77777777" w:rsidR="00F97893" w:rsidRPr="006C6051" w:rsidRDefault="006C6051" w:rsidP="006C6051">
      <w:pPr>
        <w:pStyle w:val="Standard"/>
        <w:spacing w:line="360" w:lineRule="auto"/>
        <w:jc w:val="center"/>
        <w:rPr>
          <w:rFonts w:ascii="Tahoma" w:eastAsia="Times New Roman" w:hAnsi="Tahoma"/>
          <w:b/>
          <w:bCs/>
          <w:lang w:val="pl-PL"/>
        </w:rPr>
      </w:pPr>
      <w:r w:rsidRPr="006C6051">
        <w:rPr>
          <w:rFonts w:ascii="Tahoma" w:eastAsia="Times New Roman" w:hAnsi="Tahoma"/>
          <w:b/>
          <w:bCs/>
          <w:lang w:val="pl-PL"/>
        </w:rPr>
        <w:t>Obwieszczenie</w:t>
      </w:r>
    </w:p>
    <w:p w14:paraId="00E07595" w14:textId="77777777" w:rsidR="00F97893" w:rsidRPr="006C6051" w:rsidRDefault="006C6051" w:rsidP="006C6051">
      <w:pPr>
        <w:pStyle w:val="Standard"/>
        <w:spacing w:line="360" w:lineRule="auto"/>
        <w:jc w:val="center"/>
        <w:rPr>
          <w:rFonts w:ascii="Tahoma" w:eastAsia="Times New Roman" w:hAnsi="Tahoma"/>
          <w:b/>
          <w:bCs/>
          <w:lang w:val="pl-PL"/>
        </w:rPr>
      </w:pPr>
      <w:r w:rsidRPr="006C6051">
        <w:rPr>
          <w:rFonts w:ascii="Tahoma" w:eastAsia="Times New Roman" w:hAnsi="Tahoma"/>
          <w:b/>
          <w:bCs/>
          <w:lang w:val="pl-PL"/>
        </w:rPr>
        <w:t>o wszczęciu postępowania</w:t>
      </w:r>
    </w:p>
    <w:p w14:paraId="3E0B8588" w14:textId="77777777" w:rsidR="00F97893" w:rsidRDefault="00F97893" w:rsidP="006C6051">
      <w:pPr>
        <w:pStyle w:val="Standard"/>
        <w:spacing w:line="360" w:lineRule="auto"/>
        <w:rPr>
          <w:rFonts w:ascii="Tahoma" w:eastAsia="Times New Roman" w:hAnsi="Tahoma"/>
          <w:lang w:val="pl-PL"/>
        </w:rPr>
      </w:pPr>
    </w:p>
    <w:p w14:paraId="5B0E9948" w14:textId="77777777" w:rsidR="00F97893" w:rsidRDefault="006C6051" w:rsidP="006C6051">
      <w:pPr>
        <w:pStyle w:val="Standard"/>
        <w:spacing w:line="360" w:lineRule="auto"/>
        <w:rPr>
          <w:rFonts w:ascii="Tahoma" w:eastAsia="Times New Roman" w:hAnsi="Tahoma"/>
          <w:lang w:val="pl-PL"/>
        </w:rPr>
      </w:pPr>
      <w:r>
        <w:rPr>
          <w:rFonts w:ascii="Tahoma" w:eastAsia="Times New Roman" w:hAnsi="Tahoma"/>
          <w:lang w:val="pl-PL"/>
        </w:rPr>
        <w:t xml:space="preserve">       Na podstawie art. 49 § 1 i § 2 oraz art. 61 § 4 Ustawy z dnia 14 czerwca 1960 r. Kodeks postępowania administracyjnego (Dz. U. z 2023 </w:t>
      </w:r>
      <w:r>
        <w:rPr>
          <w:rFonts w:ascii="Tahoma" w:eastAsia="Times New Roman" w:hAnsi="Tahoma"/>
          <w:lang w:val="pl-PL"/>
        </w:rPr>
        <w:t xml:space="preserve">r., poz. 775 z </w:t>
      </w:r>
      <w:proofErr w:type="spellStart"/>
      <w:r>
        <w:rPr>
          <w:rFonts w:ascii="Tahoma" w:eastAsia="Times New Roman" w:hAnsi="Tahoma"/>
          <w:lang w:val="pl-PL"/>
        </w:rPr>
        <w:t>późn</w:t>
      </w:r>
      <w:proofErr w:type="spellEnd"/>
      <w:r>
        <w:rPr>
          <w:rFonts w:ascii="Tahoma" w:eastAsia="Times New Roman" w:hAnsi="Tahoma"/>
          <w:lang w:val="pl-PL"/>
        </w:rPr>
        <w:t xml:space="preserve">. zm.), w związku z art. 50 ust. 1 i art. 53 ust. 1 Ustawy z dnia 27 marca 2003 r. o planowaniu i zagospodarowaniu przestrzennym (Dz. U. z 2023 r., poz. 977 z </w:t>
      </w:r>
      <w:proofErr w:type="spellStart"/>
      <w:r>
        <w:rPr>
          <w:rFonts w:ascii="Tahoma" w:eastAsia="Times New Roman" w:hAnsi="Tahoma"/>
          <w:lang w:val="pl-PL"/>
        </w:rPr>
        <w:t>późn</w:t>
      </w:r>
      <w:proofErr w:type="spellEnd"/>
      <w:r>
        <w:rPr>
          <w:rFonts w:ascii="Tahoma" w:eastAsia="Times New Roman" w:hAnsi="Tahoma"/>
          <w:lang w:val="pl-PL"/>
        </w:rPr>
        <w:t xml:space="preserve">. zm.) </w:t>
      </w:r>
    </w:p>
    <w:p w14:paraId="5A1B5385" w14:textId="77777777" w:rsidR="00F97893" w:rsidRDefault="006C6051" w:rsidP="006C6051">
      <w:pPr>
        <w:pStyle w:val="Standard"/>
        <w:spacing w:line="360" w:lineRule="auto"/>
        <w:rPr>
          <w:rFonts w:ascii="Tahoma" w:eastAsia="Times New Roman" w:hAnsi="Tahoma"/>
          <w:lang w:val="pl-PL"/>
        </w:rPr>
      </w:pPr>
      <w:r>
        <w:rPr>
          <w:rFonts w:ascii="Tahoma" w:eastAsia="Times New Roman" w:hAnsi="Tahoma"/>
          <w:lang w:val="pl-PL"/>
        </w:rPr>
        <w:t>zawiadamiam,</w:t>
      </w:r>
    </w:p>
    <w:p w14:paraId="655FF286" w14:textId="77777777" w:rsidR="00F97893" w:rsidRDefault="006C6051" w:rsidP="006C6051">
      <w:pPr>
        <w:pStyle w:val="Standard"/>
        <w:spacing w:line="360" w:lineRule="auto"/>
        <w:rPr>
          <w:rFonts w:ascii="Tahoma" w:eastAsia="Times New Roman" w:hAnsi="Tahoma"/>
          <w:lang w:val="pl-PL"/>
        </w:rPr>
      </w:pPr>
      <w:r>
        <w:rPr>
          <w:rFonts w:ascii="Tahoma" w:eastAsia="Times New Roman" w:hAnsi="Tahoma"/>
          <w:lang w:val="pl-PL"/>
        </w:rPr>
        <w:t>że na wniosek złożony przez Gminę Chorzele zostało ws</w:t>
      </w:r>
      <w:r>
        <w:rPr>
          <w:rFonts w:ascii="Tahoma" w:eastAsia="Times New Roman" w:hAnsi="Tahoma"/>
          <w:lang w:val="pl-PL"/>
        </w:rPr>
        <w:t>zczęte postępowanie administracyjne w sprawie ustalenia lokalizacji inwestycji celu publicznego dla inwestycji polegającej na zagospodarowaniu stanowiska archeologicznego „Łysa Góra” w celach turystyczno-edukacyjnych poprzez wykonanie ścieżki edukacyjnej i</w:t>
      </w:r>
      <w:r>
        <w:rPr>
          <w:rFonts w:ascii="Tahoma" w:eastAsia="Times New Roman" w:hAnsi="Tahoma"/>
          <w:lang w:val="pl-PL"/>
        </w:rPr>
        <w:t xml:space="preserve"> punktu widokowego na terenie działki ewidencyjnej nr 198 położonej w obrębie Bagienice Wielkie, gmina Chorzele.</w:t>
      </w:r>
    </w:p>
    <w:p w14:paraId="2CE7FD63" w14:textId="77777777" w:rsidR="00F97893" w:rsidRDefault="006C6051" w:rsidP="006C6051">
      <w:pPr>
        <w:pStyle w:val="Standard"/>
        <w:spacing w:line="360" w:lineRule="auto"/>
        <w:rPr>
          <w:rFonts w:ascii="Tahoma" w:eastAsia="Times New Roman" w:hAnsi="Tahoma"/>
          <w:lang w:val="pl-PL"/>
        </w:rPr>
      </w:pPr>
      <w:r>
        <w:rPr>
          <w:rFonts w:ascii="Tahoma" w:eastAsia="Times New Roman" w:hAnsi="Tahoma"/>
          <w:lang w:val="pl-PL"/>
        </w:rPr>
        <w:t>Zgodnie z art. 9, 10 § 1 ustawy z dnia 14 czerwca 1960 r. Kodeks postępowania administracyjnego (Dz. U. z 2023 r., poz. 775 ze zm.) organy admi</w:t>
      </w:r>
      <w:r>
        <w:rPr>
          <w:rFonts w:ascii="Tahoma" w:eastAsia="Times New Roman" w:hAnsi="Tahoma"/>
          <w:lang w:val="pl-PL"/>
        </w:rPr>
        <w:t>nistracji publicznej obowiązane są zapewnić stronom czynny udział w każdym stadium postępowania, a przed wydaniem decyzji umożliwić im wypowiedzenie się, co do zebranych dowodów i materiałów oraz zgłoszonych żądań. Strony mogą zapoznać się z dokumentacją s</w:t>
      </w:r>
      <w:r>
        <w:rPr>
          <w:rFonts w:ascii="Tahoma" w:eastAsia="Times New Roman" w:hAnsi="Tahoma"/>
          <w:lang w:val="pl-PL"/>
        </w:rPr>
        <w:t>prawy w Wydziale Rozwoju Miasta i Gminy Chorzele, ul. Stanisława Komosińskiego 1, 06 – 330 Chorzele, pok. nr 2,  poniedziałek – piątek w godz. od 7.30 do 15.30, tel. /29/ 751 - 65 - 52.</w:t>
      </w:r>
    </w:p>
    <w:p w14:paraId="5AF0785C" w14:textId="77777777" w:rsidR="00F97893" w:rsidRDefault="006C6051" w:rsidP="006C6051">
      <w:pPr>
        <w:pStyle w:val="Standard"/>
        <w:spacing w:line="360" w:lineRule="auto"/>
        <w:rPr>
          <w:rFonts w:ascii="Tahoma" w:eastAsia="Times New Roman" w:hAnsi="Tahoma"/>
          <w:lang w:val="pl-PL"/>
        </w:rPr>
      </w:pPr>
      <w:r>
        <w:rPr>
          <w:rFonts w:ascii="Tahoma" w:eastAsia="Times New Roman" w:hAnsi="Tahoma"/>
          <w:lang w:val="pl-PL"/>
        </w:rPr>
        <w:t xml:space="preserve">Niniejsze obwieszczenie zostaje podane do publicznej wiadomości przez </w:t>
      </w:r>
      <w:r>
        <w:rPr>
          <w:rFonts w:ascii="Tahoma" w:eastAsia="Times New Roman" w:hAnsi="Tahoma"/>
          <w:lang w:val="pl-PL"/>
        </w:rPr>
        <w:t>zamieszczenie go na okres 14 dni od dnia publicznego ogłoszenia, tj. od dnia 12.03.2024 r. na stronie Biuletynu Informacji Publicznej Urzędu Miasta i Gminy w Chorzelach: www.bip.chorzele.pl oraz wywieszenie na tablicy ogłoszeń Urzędu Miasta i Gminy w Chorz</w:t>
      </w:r>
      <w:r>
        <w:rPr>
          <w:rFonts w:ascii="Tahoma" w:eastAsia="Times New Roman" w:hAnsi="Tahoma"/>
          <w:lang w:val="pl-PL"/>
        </w:rPr>
        <w:t>elach oraz sołectwa Bagienice.</w:t>
      </w:r>
    </w:p>
    <w:p w14:paraId="56464081" w14:textId="77777777" w:rsidR="00F97893" w:rsidRDefault="00F97893" w:rsidP="006C6051">
      <w:pPr>
        <w:pStyle w:val="Standard"/>
        <w:spacing w:line="360" w:lineRule="auto"/>
        <w:rPr>
          <w:rFonts w:ascii="Bookman Old Style" w:eastAsia="Times New Roman" w:hAnsi="Bookman Old Style" w:cs="Times New Roman"/>
          <w:bCs/>
          <w:sz w:val="20"/>
          <w:szCs w:val="20"/>
          <w:lang w:val="pl-PL"/>
        </w:rPr>
      </w:pPr>
    </w:p>
    <w:p w14:paraId="602581F5" w14:textId="77777777" w:rsidR="00F97893" w:rsidRDefault="006C6051" w:rsidP="006C6051">
      <w:pPr>
        <w:widowControl/>
        <w:spacing w:after="150"/>
        <w:jc w:val="right"/>
        <w:rPr>
          <w:rFonts w:ascii="Tahoma" w:eastAsia="SimSun" w:hAnsi="Tahoma"/>
          <w:color w:val="000000"/>
          <w:lang w:eastAsia="zh-CN" w:bidi="hi-IN"/>
        </w:rPr>
      </w:pPr>
      <w:r>
        <w:rPr>
          <w:rFonts w:ascii="Tahoma" w:eastAsia="SimSun" w:hAnsi="Tahoma"/>
          <w:color w:val="000000"/>
          <w:lang w:eastAsia="zh-CN" w:bidi="hi-IN"/>
        </w:rPr>
        <w:t>Z up. Burmistrza</w:t>
      </w:r>
    </w:p>
    <w:p w14:paraId="19F77FD4" w14:textId="77777777" w:rsidR="00F97893" w:rsidRDefault="006C6051" w:rsidP="006C6051">
      <w:pPr>
        <w:widowControl/>
        <w:spacing w:after="150"/>
        <w:jc w:val="right"/>
        <w:rPr>
          <w:rFonts w:ascii="Tahoma" w:eastAsia="SimSun" w:hAnsi="Tahoma"/>
          <w:color w:val="000000"/>
          <w:lang w:eastAsia="zh-CN" w:bidi="hi-IN"/>
        </w:rPr>
      </w:pPr>
      <w:r>
        <w:rPr>
          <w:rFonts w:ascii="Tahoma" w:eastAsia="SimSun" w:hAnsi="Tahoma"/>
          <w:color w:val="000000"/>
          <w:lang w:eastAsia="zh-CN" w:bidi="hi-IN"/>
        </w:rPr>
        <w:t xml:space="preserve">Aneta </w:t>
      </w:r>
      <w:proofErr w:type="spellStart"/>
      <w:r>
        <w:rPr>
          <w:rFonts w:ascii="Tahoma" w:eastAsia="SimSun" w:hAnsi="Tahoma"/>
          <w:color w:val="000000"/>
          <w:lang w:eastAsia="zh-CN" w:bidi="hi-IN"/>
        </w:rPr>
        <w:t>Bacławska</w:t>
      </w:r>
      <w:proofErr w:type="spellEnd"/>
    </w:p>
    <w:p w14:paraId="735D8939" w14:textId="4BC485BB" w:rsidR="00F97893" w:rsidRDefault="006C6051" w:rsidP="006C6051">
      <w:pPr>
        <w:widowControl/>
        <w:spacing w:after="150"/>
        <w:jc w:val="right"/>
        <w:rPr>
          <w:rFonts w:ascii="Bookman Old Style" w:eastAsia="Times New Roman" w:hAnsi="Bookman Old Style" w:cs="Times New Roman"/>
          <w:bCs/>
          <w:sz w:val="20"/>
          <w:szCs w:val="20"/>
        </w:rPr>
      </w:pPr>
      <w:r>
        <w:rPr>
          <w:rFonts w:ascii="Tahoma" w:eastAsia="SimSun" w:hAnsi="Tahoma"/>
          <w:color w:val="000000"/>
          <w:lang w:eastAsia="zh-CN" w:bidi="hi-IN"/>
        </w:rPr>
        <w:t>Zastępca Burmistrza Miasta i Gminy Chorzele</w:t>
      </w:r>
    </w:p>
    <w:bookmarkEnd w:id="0"/>
    <w:p w14:paraId="6666517B" w14:textId="77777777" w:rsidR="00F97893" w:rsidRDefault="006C6051" w:rsidP="006C6051">
      <w:pPr>
        <w:pStyle w:val="Standard"/>
        <w:spacing w:line="360" w:lineRule="auto"/>
        <w:rPr>
          <w:rFonts w:ascii="Tahoma" w:hAnsi="Tahoma"/>
          <w:lang w:val="pl-PL"/>
        </w:rPr>
      </w:pPr>
      <w:r>
        <w:rPr>
          <w:rFonts w:ascii="Tahoma" w:hAnsi="Tahoma"/>
          <w:lang w:val="pl-PL"/>
        </w:rPr>
        <w:t xml:space="preserve"> </w:t>
      </w:r>
    </w:p>
    <w:p w14:paraId="7E50CC99" w14:textId="77777777" w:rsidR="00F97893" w:rsidRDefault="006C6051" w:rsidP="006C6051">
      <w:pPr>
        <w:pStyle w:val="Standard"/>
        <w:spacing w:line="360" w:lineRule="auto"/>
        <w:rPr>
          <w:rFonts w:ascii="Tahoma" w:hAnsi="Tahoma"/>
          <w:lang w:val="pl-PL"/>
        </w:rPr>
      </w:pPr>
      <w:r>
        <w:rPr>
          <w:rFonts w:ascii="Tahoma" w:hAnsi="Tahoma"/>
          <w:lang w:val="pl-PL"/>
        </w:rPr>
        <w:lastRenderedPageBreak/>
        <w:t>O</w:t>
      </w:r>
      <w:r>
        <w:rPr>
          <w:rFonts w:ascii="Tahoma" w:hAnsi="Tahoma"/>
          <w:lang w:val="pl-PL"/>
        </w:rPr>
        <w:t>trzymują:</w:t>
      </w:r>
    </w:p>
    <w:p w14:paraId="7CC5FF84" w14:textId="77777777" w:rsidR="00F97893" w:rsidRDefault="006C6051" w:rsidP="006C6051">
      <w:pPr>
        <w:pStyle w:val="Standard"/>
        <w:spacing w:line="360" w:lineRule="auto"/>
        <w:rPr>
          <w:rFonts w:ascii="Tahoma" w:hAnsi="Tahoma"/>
          <w:lang w:val="pl-PL"/>
        </w:rPr>
      </w:pPr>
      <w:r>
        <w:rPr>
          <w:rFonts w:ascii="Tahoma" w:hAnsi="Tahoma"/>
          <w:lang w:val="pl-PL"/>
        </w:rPr>
        <w:t>1. Strony postępowania poprzez obwieszczenie na stronie www.bip.chorzele.pl oraz na tablicy ogłoszeń:</w:t>
      </w:r>
    </w:p>
    <w:p w14:paraId="52E8678F" w14:textId="77777777" w:rsidR="00F97893" w:rsidRDefault="006C6051" w:rsidP="006C6051">
      <w:pPr>
        <w:pStyle w:val="Standard"/>
        <w:spacing w:line="360" w:lineRule="auto"/>
        <w:rPr>
          <w:rFonts w:ascii="Tahoma" w:hAnsi="Tahoma"/>
          <w:lang w:val="pl-PL"/>
        </w:rPr>
      </w:pPr>
      <w:r>
        <w:rPr>
          <w:rFonts w:ascii="Tahoma" w:hAnsi="Tahoma"/>
          <w:lang w:val="pl-PL"/>
        </w:rPr>
        <w:t xml:space="preserve">- tablica ogłoszeń </w:t>
      </w:r>
      <w:r>
        <w:rPr>
          <w:rFonts w:ascii="Tahoma" w:hAnsi="Tahoma"/>
          <w:lang w:val="pl-PL"/>
        </w:rPr>
        <w:t>sołectwa Bagienice (za pośrednictwem sołtysa),</w:t>
      </w:r>
    </w:p>
    <w:p w14:paraId="38D9B57D" w14:textId="77777777" w:rsidR="00F97893" w:rsidRDefault="006C6051" w:rsidP="006C6051">
      <w:pPr>
        <w:pStyle w:val="Standard"/>
        <w:spacing w:line="360" w:lineRule="auto"/>
        <w:rPr>
          <w:rFonts w:ascii="Tahoma" w:hAnsi="Tahoma"/>
          <w:lang w:val="pl-PL"/>
        </w:rPr>
      </w:pPr>
      <w:r>
        <w:rPr>
          <w:rFonts w:ascii="Tahoma" w:hAnsi="Tahoma"/>
          <w:lang w:val="pl-PL"/>
        </w:rPr>
        <w:t>- tablica ogłoszeń Urzędu Miasta i Gminy w Chorzelach,</w:t>
      </w:r>
    </w:p>
    <w:p w14:paraId="13143C67" w14:textId="77777777" w:rsidR="00F97893" w:rsidRDefault="006C6051" w:rsidP="006C6051">
      <w:pPr>
        <w:pStyle w:val="Standard"/>
        <w:spacing w:line="360" w:lineRule="auto"/>
        <w:rPr>
          <w:rFonts w:ascii="Tahoma" w:hAnsi="Tahoma"/>
          <w:lang w:val="pl-PL"/>
        </w:rPr>
      </w:pPr>
      <w:r>
        <w:rPr>
          <w:rFonts w:ascii="Tahoma" w:hAnsi="Tahoma"/>
          <w:lang w:val="pl-PL"/>
        </w:rPr>
        <w:t>2. a/a.</w:t>
      </w:r>
    </w:p>
    <w:p w14:paraId="0A5DF38B" w14:textId="77777777" w:rsidR="00F97893" w:rsidRDefault="006C6051" w:rsidP="006C6051">
      <w:pPr>
        <w:pStyle w:val="Standard"/>
        <w:spacing w:line="360" w:lineRule="auto"/>
      </w:pPr>
      <w:r>
        <w:rPr>
          <w:rFonts w:ascii="Tahoma" w:hAnsi="Tahoma"/>
          <w:lang w:val="pl-PL"/>
        </w:rPr>
        <w:t>Sprawę prowadzi: Aneta Jeziorek</w:t>
      </w:r>
    </w:p>
    <w:sectPr w:rsidR="00F97893">
      <w:pgSz w:w="11905" w:h="16837"/>
      <w:pgMar w:top="1134" w:right="1134" w:bottom="68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C7F34" w14:textId="77777777" w:rsidR="00000000" w:rsidRDefault="006C6051">
      <w:r>
        <w:separator/>
      </w:r>
    </w:p>
  </w:endnote>
  <w:endnote w:type="continuationSeparator" w:id="0">
    <w:p w14:paraId="7DA9527F" w14:textId="77777777" w:rsidR="00000000" w:rsidRDefault="006C6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4D0D8" w14:textId="77777777" w:rsidR="00000000" w:rsidRDefault="006C6051">
      <w:r>
        <w:rPr>
          <w:color w:val="000000"/>
        </w:rPr>
        <w:separator/>
      </w:r>
    </w:p>
  </w:footnote>
  <w:footnote w:type="continuationSeparator" w:id="0">
    <w:p w14:paraId="5BE03AA5" w14:textId="77777777" w:rsidR="00000000" w:rsidRDefault="006C6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4CA6"/>
    <w:multiLevelType w:val="multilevel"/>
    <w:tmpl w:val="721AAA2A"/>
    <w:styleLink w:val="WW8Num5"/>
    <w:lvl w:ilvl="0">
      <w:numFmt w:val="bullet"/>
      <w:lvlText w:val=""/>
      <w:lvlJc w:val="left"/>
      <w:pPr>
        <w:ind w:left="1440" w:hanging="36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  <w:sz w:val="22"/>
        <w:szCs w:val="22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  <w:sz w:val="22"/>
        <w:szCs w:val="22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1" w15:restartNumberingAfterBreak="0">
    <w:nsid w:val="28E63DCE"/>
    <w:multiLevelType w:val="multilevel"/>
    <w:tmpl w:val="B21EBD7E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2"/>
        <w:szCs w:val="22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2"/>
        <w:szCs w:val="22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97893"/>
    <w:rsid w:val="006C6051"/>
    <w:rsid w:val="00F9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BE645"/>
  <w15:docId w15:val="{D68FCF23-E56A-4F6B-AC9C-8DE45C97A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WW8Num2z0">
    <w:name w:val="WW8Num2z0"/>
    <w:rPr>
      <w:rFonts w:ascii="Symbol" w:hAnsi="Symbol" w:cs="Symbol"/>
      <w:sz w:val="22"/>
      <w:szCs w:val="22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  <w:sz w:val="22"/>
      <w:szCs w:val="22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5">
    <w:name w:val="WW8Num5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307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 Osowski</cp:lastModifiedBy>
  <cp:revision>2</cp:revision>
  <cp:lastPrinted>2021-03-04T13:03:00Z</cp:lastPrinted>
  <dcterms:created xsi:type="dcterms:W3CDTF">2024-03-12T13:47:00Z</dcterms:created>
  <dcterms:modified xsi:type="dcterms:W3CDTF">2024-03-12T13:47:00Z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