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charts/chart2.xml" ContentType="application/vnd.openxmlformats-officedocument.drawingml.chart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1A3C" w14:textId="77777777" w:rsidR="00091FF9" w:rsidRPr="004B1D72" w:rsidRDefault="00091FF9" w:rsidP="004B1D72">
      <w:pPr>
        <w:pStyle w:val="Tekstpodstawowy"/>
        <w:spacing w:after="0" w:line="276" w:lineRule="auto"/>
        <w:jc w:val="left"/>
        <w:rPr>
          <w:rFonts w:ascii="Tahoma" w:hAnsi="Tahoma" w:cs="Tahoma"/>
          <w:b/>
          <w:spacing w:val="14"/>
          <w:u w:val="single"/>
        </w:rPr>
      </w:pPr>
      <w:bookmarkStart w:id="0" w:name="_Hlk129245846"/>
    </w:p>
    <w:p w14:paraId="2E83589F" w14:textId="717B1D53" w:rsidR="00091FF9" w:rsidRPr="004B1D72" w:rsidRDefault="00BA7766" w:rsidP="004B1D72">
      <w:pPr>
        <w:pStyle w:val="Tekstpodstawowy"/>
        <w:spacing w:after="0" w:line="276" w:lineRule="auto"/>
        <w:jc w:val="left"/>
        <w:rPr>
          <w:rFonts w:ascii="Tahoma" w:hAnsi="Tahoma" w:cs="Tahoma"/>
          <w:b/>
          <w:spacing w:val="14"/>
          <w:u w:val="single"/>
        </w:rPr>
      </w:pPr>
      <w:r w:rsidRPr="004B1D72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D389E" wp14:editId="757A577C">
                <wp:simplePos x="0" y="0"/>
                <wp:positionH relativeFrom="column">
                  <wp:posOffset>3702050</wp:posOffset>
                </wp:positionH>
                <wp:positionV relativeFrom="paragraph">
                  <wp:posOffset>-341630</wp:posOffset>
                </wp:positionV>
                <wp:extent cx="2415540" cy="541020"/>
                <wp:effectExtent l="0" t="0" r="0" b="0"/>
                <wp:wrapNone/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EB0E" w14:textId="0C203802" w:rsidR="00091FF9" w:rsidRDefault="00091FF9" w:rsidP="00091F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F26EF">
                              <w:rPr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4D6EEE">
                              <w:rPr>
                                <w:sz w:val="18"/>
                                <w:szCs w:val="18"/>
                              </w:rPr>
                              <w:t xml:space="preserve">12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do Zarządzenia Nr </w:t>
                            </w:r>
                            <w:r w:rsidR="004D6EEE">
                              <w:rPr>
                                <w:sz w:val="18"/>
                                <w:szCs w:val="18"/>
                              </w:rPr>
                              <w:t>50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/2024</w:t>
                            </w:r>
                          </w:p>
                          <w:p w14:paraId="777C5C1D" w14:textId="77777777" w:rsidR="00091FF9" w:rsidRDefault="00091FF9" w:rsidP="00091F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Burmistrza Miasta i Gminy Chorzele</w:t>
                            </w:r>
                          </w:p>
                          <w:p w14:paraId="78E6B12E" w14:textId="76CD0DE4" w:rsidR="00091FF9" w:rsidRPr="000F26EF" w:rsidRDefault="00091FF9" w:rsidP="00091F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4D6EEE">
                              <w:rPr>
                                <w:sz w:val="18"/>
                                <w:szCs w:val="18"/>
                              </w:rPr>
                              <w:t>28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marca 2024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D389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91.5pt;margin-top:-26.9pt;width:190.2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" stroked="f">
                <v:textbox>
                  <w:txbxContent>
                    <w:p w14:paraId="5EAEEB0E" w14:textId="0C203802" w:rsidR="00091FF9" w:rsidRDefault="00091FF9" w:rsidP="00091FF9">
                      <w:pPr>
                        <w:rPr>
                          <w:sz w:val="18"/>
                          <w:szCs w:val="18"/>
                        </w:rPr>
                      </w:pPr>
                      <w:r w:rsidRPr="000F26EF">
                        <w:rPr>
                          <w:sz w:val="18"/>
                          <w:szCs w:val="18"/>
                        </w:rPr>
                        <w:t xml:space="preserve">Załącznik nr </w:t>
                      </w:r>
                      <w:r w:rsidR="004D6EEE">
                        <w:rPr>
                          <w:sz w:val="18"/>
                          <w:szCs w:val="18"/>
                        </w:rPr>
                        <w:t xml:space="preserve">12 </w:t>
                      </w:r>
                      <w:r>
                        <w:rPr>
                          <w:sz w:val="18"/>
                          <w:szCs w:val="18"/>
                        </w:rPr>
                        <w:t xml:space="preserve">do Zarządzenia Nr </w:t>
                      </w:r>
                      <w:r w:rsidR="004D6EEE">
                        <w:rPr>
                          <w:sz w:val="18"/>
                          <w:szCs w:val="18"/>
                        </w:rPr>
                        <w:t>50</w:t>
                      </w:r>
                      <w:r>
                        <w:rPr>
                          <w:sz w:val="18"/>
                          <w:szCs w:val="18"/>
                        </w:rPr>
                        <w:t xml:space="preserve"> /2024</w:t>
                      </w:r>
                    </w:p>
                    <w:p w14:paraId="777C5C1D" w14:textId="77777777" w:rsidR="00091FF9" w:rsidRDefault="00091FF9" w:rsidP="00091F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Burmistrza Miasta i Gminy Chorzele</w:t>
                      </w:r>
                    </w:p>
                    <w:p w14:paraId="78E6B12E" w14:textId="76CD0DE4" w:rsidR="00091FF9" w:rsidRPr="000F26EF" w:rsidRDefault="00091FF9" w:rsidP="00091F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z dnia </w:t>
                      </w:r>
                      <w:r w:rsidR="004D6EEE">
                        <w:rPr>
                          <w:sz w:val="18"/>
                          <w:szCs w:val="18"/>
                        </w:rPr>
                        <w:t>28</w:t>
                      </w:r>
                      <w:r>
                        <w:rPr>
                          <w:sz w:val="18"/>
                          <w:szCs w:val="18"/>
                        </w:rPr>
                        <w:t xml:space="preserve">  marca 2024 r.</w:t>
                      </w:r>
                    </w:p>
                  </w:txbxContent>
                </v:textbox>
              </v:shape>
            </w:pict>
          </mc:Fallback>
        </mc:AlternateContent>
      </w:r>
      <w:r w:rsidR="00091FF9" w:rsidRPr="004B1D72">
        <w:rPr>
          <w:rFonts w:ascii="Tahoma" w:hAnsi="Tahoma" w:cs="Tahoma"/>
          <w:b/>
          <w:spacing w:val="14"/>
          <w:u w:val="single"/>
        </w:rPr>
        <w:t>WPROWADZENIE</w:t>
      </w:r>
    </w:p>
    <w:p w14:paraId="7FEBAA05" w14:textId="77777777" w:rsidR="00091FF9" w:rsidRPr="004B1D72" w:rsidRDefault="00091FF9" w:rsidP="004B1D72">
      <w:pPr>
        <w:pStyle w:val="Tekstpodstawowy"/>
        <w:spacing w:after="0" w:line="276" w:lineRule="auto"/>
        <w:jc w:val="left"/>
        <w:rPr>
          <w:rFonts w:ascii="Tahoma" w:hAnsi="Tahoma" w:cs="Tahoma"/>
          <w:b/>
          <w:spacing w:val="14"/>
          <w:u w:val="single"/>
        </w:rPr>
      </w:pPr>
    </w:p>
    <w:p w14:paraId="0EE66EFE" w14:textId="576A413E" w:rsidR="00091FF9" w:rsidRPr="004B1D72" w:rsidRDefault="00091FF9" w:rsidP="004B1D72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line="276" w:lineRule="auto"/>
        <w:jc w:val="left"/>
        <w:rPr>
          <w:rFonts w:ascii="Tahoma" w:hAnsi="Tahoma" w:cs="Tahoma"/>
          <w:b/>
        </w:rPr>
      </w:pPr>
      <w:r w:rsidRPr="004B1D72">
        <w:rPr>
          <w:rFonts w:ascii="Tahoma" w:hAnsi="Tahoma" w:cs="Tahoma"/>
          <w:b/>
        </w:rPr>
        <w:t xml:space="preserve">Budżet gminy CHORZELE na 2023 r. </w:t>
      </w:r>
      <w:r w:rsidRPr="004B1D72">
        <w:rPr>
          <w:rFonts w:ascii="Tahoma" w:hAnsi="Tahoma" w:cs="Tahoma"/>
        </w:rPr>
        <w:t xml:space="preserve">został przyjęty uchwałą </w:t>
      </w:r>
      <w:r w:rsidRPr="004B1D72">
        <w:rPr>
          <w:rFonts w:ascii="Tahoma" w:hAnsi="Tahoma" w:cs="Tahoma"/>
          <w:b/>
        </w:rPr>
        <w:t>Nr 386/LVIII/2</w:t>
      </w:r>
      <w:r w:rsidR="004D6EEE" w:rsidRPr="004B1D72">
        <w:rPr>
          <w:rFonts w:ascii="Tahoma" w:hAnsi="Tahoma" w:cs="Tahoma"/>
          <w:b/>
        </w:rPr>
        <w:t>2</w:t>
      </w:r>
      <w:r w:rsidRPr="004B1D72">
        <w:rPr>
          <w:rFonts w:ascii="Tahoma" w:hAnsi="Tahoma" w:cs="Tahoma"/>
          <w:b/>
        </w:rPr>
        <w:t xml:space="preserve"> </w:t>
      </w:r>
      <w:r w:rsidRPr="004B1D72">
        <w:rPr>
          <w:rFonts w:ascii="Tahoma" w:hAnsi="Tahoma" w:cs="Tahoma"/>
        </w:rPr>
        <w:t xml:space="preserve">Rady Miejskiej w Chorzelach z dnia 29 grudnia 2022 roku w wysokości </w:t>
      </w:r>
      <w:r w:rsidRPr="004B1D72">
        <w:rPr>
          <w:rFonts w:ascii="Tahoma" w:hAnsi="Tahoma" w:cs="Tahoma"/>
          <w:b/>
          <w:i/>
        </w:rPr>
        <w:t>63 154 145,33 zł</w:t>
      </w:r>
      <w:r w:rsidRPr="004B1D72">
        <w:rPr>
          <w:rFonts w:ascii="Tahoma" w:hAnsi="Tahoma" w:cs="Tahoma"/>
        </w:rPr>
        <w:t xml:space="preserve">             po stronie dochodów i </w:t>
      </w:r>
      <w:r w:rsidRPr="004B1D72">
        <w:rPr>
          <w:rFonts w:ascii="Tahoma" w:hAnsi="Tahoma" w:cs="Tahoma"/>
          <w:b/>
          <w:bCs/>
          <w:i/>
          <w:iCs/>
        </w:rPr>
        <w:t>78 937 641,92</w:t>
      </w:r>
      <w:r w:rsidRPr="004B1D72">
        <w:rPr>
          <w:rFonts w:ascii="Tahoma" w:hAnsi="Tahoma" w:cs="Tahoma"/>
          <w:b/>
          <w:i/>
        </w:rPr>
        <w:t xml:space="preserve"> zł</w:t>
      </w:r>
      <w:r w:rsidRPr="004B1D72">
        <w:rPr>
          <w:rFonts w:ascii="Tahoma" w:hAnsi="Tahoma" w:cs="Tahoma"/>
        </w:rPr>
        <w:t xml:space="preserve"> po stronie wydatków, z deficytem w wysokości </w:t>
      </w:r>
      <w:r w:rsidRPr="004B1D72">
        <w:rPr>
          <w:rFonts w:ascii="Tahoma" w:hAnsi="Tahoma" w:cs="Tahoma"/>
          <w:b/>
          <w:bCs/>
          <w:i/>
          <w:iCs/>
        </w:rPr>
        <w:t>15 783 496,59</w:t>
      </w:r>
      <w:r w:rsidRPr="004B1D72">
        <w:rPr>
          <w:rFonts w:ascii="Tahoma" w:hAnsi="Tahoma" w:cs="Tahoma"/>
          <w:b/>
          <w:i/>
        </w:rPr>
        <w:t xml:space="preserve"> zł.</w:t>
      </w:r>
    </w:p>
    <w:p w14:paraId="393CAC6A" w14:textId="77777777" w:rsidR="00091FF9" w:rsidRPr="004B1D72" w:rsidRDefault="00091FF9" w:rsidP="004B1D72">
      <w:pPr>
        <w:spacing w:line="276" w:lineRule="auto"/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>W wyniku uchwał Rady Miejskiej i Zarządzeń Burmistrza Miasta i Gminy wprowadzanych w ciągu roku budżetowego, został zwiększony plan dochodów o kwotę 4 510 018,37 zł oraz zmniejszono plan wydatków o kwotę 1 038 498,75 zł, ustalając tym samym deficyt w wysokości 10 234 979,47 zł.</w:t>
      </w:r>
    </w:p>
    <w:p w14:paraId="67AF2371" w14:textId="77777777" w:rsidR="00091FF9" w:rsidRPr="004B1D72" w:rsidRDefault="00091FF9" w:rsidP="004B1D72">
      <w:pPr>
        <w:spacing w:before="120" w:line="276" w:lineRule="auto"/>
        <w:rPr>
          <w:rFonts w:ascii="Tahoma" w:hAnsi="Tahoma" w:cs="Tahoma"/>
          <w:b/>
          <w:u w:val="single"/>
        </w:rPr>
      </w:pPr>
      <w:r w:rsidRPr="004B1D72">
        <w:rPr>
          <w:rFonts w:ascii="Tahoma" w:hAnsi="Tahoma" w:cs="Tahoma"/>
          <w:b/>
          <w:u w:val="single"/>
        </w:rPr>
        <w:t>Przychody i rozchody</w:t>
      </w:r>
    </w:p>
    <w:p w14:paraId="44EF8416" w14:textId="75E36DAD" w:rsidR="00091FF9" w:rsidRPr="004B1D72" w:rsidRDefault="00091FF9" w:rsidP="004B1D72">
      <w:pPr>
        <w:spacing w:line="276" w:lineRule="auto"/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>W 2023 r. wolne środki wykonano w kwocie 418 900,05 zł, środki z lokat dokonanych w latach ubiegłych w kwocie 2 500 000,00 zł oraz niewykorzystane środki pieniężne w kwocie 4 558 1</w:t>
      </w:r>
      <w:r w:rsidR="004D6EEE" w:rsidRPr="004B1D72">
        <w:rPr>
          <w:rFonts w:ascii="Tahoma" w:hAnsi="Tahoma" w:cs="Tahoma"/>
        </w:rPr>
        <w:t>5</w:t>
      </w:r>
      <w:r w:rsidRPr="004B1D72">
        <w:rPr>
          <w:rFonts w:ascii="Tahoma" w:hAnsi="Tahoma" w:cs="Tahoma"/>
        </w:rPr>
        <w:t xml:space="preserve">1,46 zł pochodzące z: otrzymanej dotacji od Wojewody Mazowieckiego w ramach Rządowego Funduszu Rozwoju Dróg na drogę gminną </w:t>
      </w:r>
      <w:proofErr w:type="spellStart"/>
      <w:r w:rsidRPr="004B1D72">
        <w:rPr>
          <w:rFonts w:ascii="Tahoma" w:hAnsi="Tahoma" w:cs="Tahoma"/>
        </w:rPr>
        <w:t>Gadomiec</w:t>
      </w:r>
      <w:proofErr w:type="spellEnd"/>
      <w:r w:rsidRPr="004B1D72">
        <w:rPr>
          <w:rFonts w:ascii="Tahoma" w:hAnsi="Tahoma" w:cs="Tahoma"/>
        </w:rPr>
        <w:t xml:space="preserve"> Chrzczany - </w:t>
      </w:r>
      <w:proofErr w:type="spellStart"/>
      <w:r w:rsidRPr="004B1D72">
        <w:rPr>
          <w:rFonts w:ascii="Tahoma" w:hAnsi="Tahoma" w:cs="Tahoma"/>
        </w:rPr>
        <w:t>Gadomiec</w:t>
      </w:r>
      <w:proofErr w:type="spellEnd"/>
      <w:r w:rsidRPr="004B1D72">
        <w:rPr>
          <w:rFonts w:ascii="Tahoma" w:hAnsi="Tahoma" w:cs="Tahoma"/>
        </w:rPr>
        <w:t xml:space="preserve"> Miłocięta-1 228 669,91 zł, środków z grantu komputery PPGR-59 455,00 zł, grantu „Cyfrowa Gmina’’-115 690,37 zł, grantu „Dostępny samorząd’’-90 000,00 zł , funduszu alkoholowego-11 951,08 zł, gospodarki odpadami-132 158,12 zł oraz środków na uzupełnienie subwencji ogólnej z przeznaczeniem na wsparcie finansowe inwestycji w zakresie kanalizacji – 2 920 2</w:t>
      </w:r>
      <w:r w:rsidR="004D6EEE" w:rsidRPr="004B1D72">
        <w:rPr>
          <w:rFonts w:ascii="Tahoma" w:hAnsi="Tahoma" w:cs="Tahoma"/>
        </w:rPr>
        <w:t>2</w:t>
      </w:r>
      <w:r w:rsidRPr="004B1D72">
        <w:rPr>
          <w:rFonts w:ascii="Tahoma" w:hAnsi="Tahoma" w:cs="Tahoma"/>
        </w:rPr>
        <w:t>6,98 zł.</w:t>
      </w:r>
    </w:p>
    <w:p w14:paraId="33AB1842" w14:textId="77777777" w:rsidR="00091FF9" w:rsidRPr="004B1D72" w:rsidRDefault="00091FF9" w:rsidP="004B1D72">
      <w:pPr>
        <w:spacing w:before="120" w:line="276" w:lineRule="auto"/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Dokonano spłat rat pożyczek oraz wykupiono obligacje w łącznej kwocie 3 050 000,00 zł, z tego: wykupiono obligacje w wysokości 1 800 000,00 zł, do Wojewódzkiego Funduszu Ochrony Środowiska i Gospodarki Wodnej  spłacono kwotę 300 000,00 zł oraz do Narodowego Funduszu Ochrony Środowiska i Gospodarki Wodnej spłacono kwotę 950 000,00 zł. </w:t>
      </w:r>
    </w:p>
    <w:p w14:paraId="45CE74C4" w14:textId="77777777" w:rsidR="00091FF9" w:rsidRPr="004B1D72" w:rsidRDefault="00091FF9" w:rsidP="004B1D72">
      <w:pPr>
        <w:spacing w:line="276" w:lineRule="auto"/>
        <w:ind w:firstLine="708"/>
        <w:rPr>
          <w:rFonts w:ascii="Tahoma" w:hAnsi="Tahoma" w:cs="Tahoma"/>
        </w:rPr>
      </w:pPr>
    </w:p>
    <w:p w14:paraId="1C626669" w14:textId="77777777" w:rsidR="00091FF9" w:rsidRPr="004B1D72" w:rsidRDefault="00091FF9" w:rsidP="004B1D72">
      <w:pPr>
        <w:spacing w:line="276" w:lineRule="auto"/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Do spłaty na lata następne pozostają zobowiązania z otrzymanych pożyczek i obligacji w łącznej kwocie 28 606 603,39 zł. </w:t>
      </w:r>
    </w:p>
    <w:p w14:paraId="05FF9082" w14:textId="77777777" w:rsidR="00091FF9" w:rsidRPr="004B1D72" w:rsidRDefault="00091FF9" w:rsidP="004B1D72">
      <w:pPr>
        <w:spacing w:before="120" w:line="276" w:lineRule="auto"/>
        <w:rPr>
          <w:rFonts w:ascii="Tahoma" w:hAnsi="Tahoma" w:cs="Tahoma"/>
        </w:rPr>
      </w:pPr>
      <w:r w:rsidRPr="004B1D72">
        <w:rPr>
          <w:rFonts w:ascii="Tahoma" w:hAnsi="Tahoma" w:cs="Tahoma"/>
        </w:rPr>
        <w:t>Dane ilustrujące zbiorcze wykonanie budżetu w 2023 r. w porównaniu do roku 2022 w zakresie dochodów, wydatków, wyniku finansowego oraz stanu zobowiązań przedstawia poniższa tabela.</w:t>
      </w: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440"/>
        <w:gridCol w:w="1440"/>
        <w:gridCol w:w="720"/>
        <w:gridCol w:w="1487"/>
        <w:gridCol w:w="1620"/>
        <w:gridCol w:w="900"/>
      </w:tblGrid>
      <w:tr w:rsidR="00091FF9" w:rsidRPr="004B1D72" w14:paraId="10DFE1A1" w14:textId="77777777" w:rsidTr="00F329A3">
        <w:tc>
          <w:tcPr>
            <w:tcW w:w="244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8576DD8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D1DCE2A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Wyszczególnienie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B7ADACD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ROK 2022</w:t>
            </w:r>
          </w:p>
        </w:tc>
        <w:tc>
          <w:tcPr>
            <w:tcW w:w="400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8D77E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ROK 2023</w:t>
            </w:r>
          </w:p>
        </w:tc>
      </w:tr>
      <w:tr w:rsidR="00091FF9" w:rsidRPr="004B1D72" w14:paraId="04D22986" w14:textId="77777777" w:rsidTr="00F329A3">
        <w:trPr>
          <w:trHeight w:val="230"/>
        </w:trPr>
        <w:tc>
          <w:tcPr>
            <w:tcW w:w="2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DFA3B1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5997C512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Plan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2E702279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Wykonanie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1EE75B1E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%</w:t>
            </w:r>
          </w:p>
        </w:tc>
        <w:tc>
          <w:tcPr>
            <w:tcW w:w="1487" w:type="dxa"/>
            <w:tcBorders>
              <w:top w:val="single" w:sz="12" w:space="0" w:color="auto"/>
              <w:bottom w:val="single" w:sz="12" w:space="0" w:color="auto"/>
            </w:tcBorders>
          </w:tcPr>
          <w:p w14:paraId="2C9F5B9A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Plan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14:paraId="7889E448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Wykonanie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786FB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 xml:space="preserve"> %</w:t>
            </w:r>
          </w:p>
        </w:tc>
      </w:tr>
      <w:tr w:rsidR="00091FF9" w:rsidRPr="004B1D72" w14:paraId="144CF912" w14:textId="77777777" w:rsidTr="00F329A3">
        <w:trPr>
          <w:trHeight w:val="195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8FA118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B1D72">
              <w:rPr>
                <w:rFonts w:ascii="Tahoma" w:hAnsi="Tahoma" w:cs="Tahoma"/>
                <w:b/>
                <w:sz w:val="18"/>
                <w:szCs w:val="18"/>
              </w:rPr>
              <w:t>Ogółem dochody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5A23DE06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74 502 011,49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2D0970E3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71 930 856,38</w:t>
            </w:r>
          </w:p>
        </w:tc>
        <w:tc>
          <w:tcPr>
            <w:tcW w:w="720" w:type="dxa"/>
            <w:tcBorders>
              <w:top w:val="single" w:sz="12" w:space="0" w:color="auto"/>
              <w:right w:val="nil"/>
            </w:tcBorders>
            <w:vAlign w:val="center"/>
          </w:tcPr>
          <w:p w14:paraId="5E3C6CBC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96,5</w:t>
            </w:r>
          </w:p>
        </w:tc>
        <w:tc>
          <w:tcPr>
            <w:tcW w:w="1487" w:type="dxa"/>
            <w:tcBorders>
              <w:top w:val="single" w:sz="12" w:space="0" w:color="auto"/>
              <w:right w:val="nil"/>
            </w:tcBorders>
            <w:vAlign w:val="center"/>
          </w:tcPr>
          <w:p w14:paraId="4F2451F2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67 664 163,70</w:t>
            </w:r>
          </w:p>
        </w:tc>
        <w:tc>
          <w:tcPr>
            <w:tcW w:w="1620" w:type="dxa"/>
            <w:tcBorders>
              <w:top w:val="single" w:sz="12" w:space="0" w:color="auto"/>
              <w:right w:val="nil"/>
            </w:tcBorders>
            <w:vAlign w:val="center"/>
          </w:tcPr>
          <w:p w14:paraId="3F688F19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67 356 120,46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69849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99,5</w:t>
            </w:r>
          </w:p>
        </w:tc>
      </w:tr>
      <w:tr w:rsidR="00091FF9" w:rsidRPr="004B1D72" w14:paraId="284B0BA8" w14:textId="77777777" w:rsidTr="00F329A3">
        <w:trPr>
          <w:trHeight w:val="450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7FBE521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4"/>
                <w:szCs w:val="14"/>
              </w:rPr>
            </w:pPr>
            <w:r w:rsidRPr="004B1D72">
              <w:rPr>
                <w:rFonts w:ascii="Tahoma" w:hAnsi="Tahoma" w:cs="Tahoma"/>
                <w:sz w:val="14"/>
                <w:szCs w:val="14"/>
              </w:rPr>
              <w:t>W tym: - bieżące</w:t>
            </w:r>
          </w:p>
          <w:p w14:paraId="459208AA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4"/>
                <w:szCs w:val="14"/>
              </w:rPr>
            </w:pPr>
            <w:r w:rsidRPr="004B1D72">
              <w:rPr>
                <w:rFonts w:ascii="Tahoma" w:hAnsi="Tahoma" w:cs="Tahoma"/>
                <w:sz w:val="14"/>
                <w:szCs w:val="14"/>
              </w:rPr>
              <w:t>majątkowe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E634E42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68 222 995,66</w:t>
            </w:r>
          </w:p>
          <w:p w14:paraId="12BDEE0E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6 279 015,83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B624BC8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67 171 748,38</w:t>
            </w:r>
          </w:p>
          <w:p w14:paraId="2501F014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4 759 108,00</w:t>
            </w:r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  <w:vAlign w:val="center"/>
          </w:tcPr>
          <w:p w14:paraId="5664007D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4"/>
                <w:szCs w:val="14"/>
              </w:rPr>
            </w:pPr>
            <w:r w:rsidRPr="004B1D72">
              <w:rPr>
                <w:rFonts w:ascii="Tahoma" w:hAnsi="Tahoma" w:cs="Tahoma"/>
                <w:sz w:val="14"/>
                <w:szCs w:val="14"/>
              </w:rPr>
              <w:t>98,5</w:t>
            </w:r>
          </w:p>
          <w:p w14:paraId="5573915A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4"/>
                <w:szCs w:val="14"/>
              </w:rPr>
            </w:pPr>
            <w:r w:rsidRPr="004B1D72">
              <w:rPr>
                <w:rFonts w:ascii="Tahoma" w:hAnsi="Tahoma" w:cs="Tahoma"/>
                <w:sz w:val="14"/>
                <w:szCs w:val="14"/>
              </w:rPr>
              <w:t>75,8</w:t>
            </w:r>
          </w:p>
        </w:tc>
        <w:tc>
          <w:tcPr>
            <w:tcW w:w="1487" w:type="dxa"/>
            <w:tcBorders>
              <w:top w:val="single" w:sz="4" w:space="0" w:color="auto"/>
              <w:right w:val="nil"/>
            </w:tcBorders>
            <w:vAlign w:val="center"/>
          </w:tcPr>
          <w:p w14:paraId="4D9C10A5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55 208 120,26</w:t>
            </w:r>
          </w:p>
          <w:p w14:paraId="773779CE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12 456 043,44</w:t>
            </w:r>
          </w:p>
        </w:tc>
        <w:tc>
          <w:tcPr>
            <w:tcW w:w="1620" w:type="dxa"/>
            <w:tcBorders>
              <w:top w:val="single" w:sz="4" w:space="0" w:color="auto"/>
              <w:right w:val="nil"/>
            </w:tcBorders>
            <w:vAlign w:val="center"/>
          </w:tcPr>
          <w:p w14:paraId="2648DB4F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55 100 091,98</w:t>
            </w:r>
          </w:p>
          <w:p w14:paraId="541228C2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12 256 028,48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28A1E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4"/>
                <w:szCs w:val="14"/>
              </w:rPr>
            </w:pPr>
            <w:r w:rsidRPr="004B1D72">
              <w:rPr>
                <w:rFonts w:ascii="Tahoma" w:hAnsi="Tahoma" w:cs="Tahoma"/>
                <w:sz w:val="14"/>
                <w:szCs w:val="14"/>
              </w:rPr>
              <w:t>99,8</w:t>
            </w:r>
          </w:p>
          <w:p w14:paraId="77699376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4"/>
                <w:szCs w:val="14"/>
              </w:rPr>
            </w:pPr>
            <w:r w:rsidRPr="004B1D72">
              <w:rPr>
                <w:rFonts w:ascii="Tahoma" w:hAnsi="Tahoma" w:cs="Tahoma"/>
                <w:sz w:val="14"/>
                <w:szCs w:val="14"/>
              </w:rPr>
              <w:t>98,4</w:t>
            </w:r>
          </w:p>
        </w:tc>
      </w:tr>
      <w:tr w:rsidR="00091FF9" w:rsidRPr="004B1D72" w14:paraId="3FB40FD9" w14:textId="77777777" w:rsidTr="00F329A3"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620AF42F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B1D72">
              <w:rPr>
                <w:rFonts w:ascii="Tahoma" w:hAnsi="Tahoma" w:cs="Tahoma"/>
                <w:b/>
                <w:sz w:val="18"/>
                <w:szCs w:val="18"/>
              </w:rPr>
              <w:t>Ogółem wydatki</w:t>
            </w:r>
          </w:p>
        </w:tc>
        <w:tc>
          <w:tcPr>
            <w:tcW w:w="1440" w:type="dxa"/>
            <w:vAlign w:val="center"/>
          </w:tcPr>
          <w:p w14:paraId="5946AC34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70 122 379,25</w:t>
            </w:r>
          </w:p>
        </w:tc>
        <w:tc>
          <w:tcPr>
            <w:tcW w:w="1440" w:type="dxa"/>
            <w:vAlign w:val="center"/>
          </w:tcPr>
          <w:p w14:paraId="07492DC5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66 988 214,89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1D6DA11B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95,5</w:t>
            </w: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14:paraId="11CA47AD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77 899 143,17</w:t>
            </w: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  <w:vAlign w:val="center"/>
          </w:tcPr>
          <w:p w14:paraId="182C7A89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74 075 064,38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65A691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95,1</w:t>
            </w:r>
          </w:p>
        </w:tc>
      </w:tr>
      <w:tr w:rsidR="00091FF9" w:rsidRPr="004B1D72" w14:paraId="50175D4B" w14:textId="77777777" w:rsidTr="00F329A3">
        <w:trPr>
          <w:trHeight w:val="284"/>
        </w:trPr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79D0C561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i/>
                <w:sz w:val="18"/>
                <w:szCs w:val="18"/>
              </w:rPr>
            </w:pPr>
            <w:r w:rsidRPr="004B1D72">
              <w:rPr>
                <w:rFonts w:ascii="Tahoma" w:hAnsi="Tahoma" w:cs="Tahoma"/>
                <w:sz w:val="18"/>
                <w:szCs w:val="18"/>
              </w:rPr>
              <w:t xml:space="preserve">w tym: </w:t>
            </w:r>
            <w:r w:rsidRPr="004B1D72">
              <w:rPr>
                <w:rFonts w:ascii="Tahoma" w:hAnsi="Tahoma" w:cs="Tahoma"/>
                <w:i/>
                <w:sz w:val="18"/>
                <w:szCs w:val="18"/>
              </w:rPr>
              <w:t>- bieżące</w:t>
            </w:r>
          </w:p>
          <w:p w14:paraId="59311A5D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4B1D72">
              <w:rPr>
                <w:rFonts w:ascii="Tahoma" w:hAnsi="Tahoma" w:cs="Tahoma"/>
                <w:i/>
                <w:sz w:val="18"/>
                <w:szCs w:val="18"/>
              </w:rPr>
              <w:lastRenderedPageBreak/>
              <w:t>- majątkowe</w:t>
            </w:r>
          </w:p>
        </w:tc>
        <w:tc>
          <w:tcPr>
            <w:tcW w:w="1440" w:type="dxa"/>
            <w:vAlign w:val="center"/>
          </w:tcPr>
          <w:p w14:paraId="4BCD5300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4B1D72">
              <w:rPr>
                <w:rFonts w:ascii="Tahoma" w:hAnsi="Tahoma" w:cs="Tahoma"/>
                <w:i/>
                <w:sz w:val="16"/>
                <w:szCs w:val="16"/>
              </w:rPr>
              <w:lastRenderedPageBreak/>
              <w:t>65 000 661,02</w:t>
            </w:r>
          </w:p>
          <w:p w14:paraId="1EF61273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4B1D72">
              <w:rPr>
                <w:rFonts w:ascii="Tahoma" w:hAnsi="Tahoma" w:cs="Tahoma"/>
                <w:i/>
                <w:sz w:val="16"/>
                <w:szCs w:val="16"/>
              </w:rPr>
              <w:lastRenderedPageBreak/>
              <w:t>5 121 718,23</w:t>
            </w:r>
          </w:p>
        </w:tc>
        <w:tc>
          <w:tcPr>
            <w:tcW w:w="1440" w:type="dxa"/>
            <w:vAlign w:val="center"/>
          </w:tcPr>
          <w:p w14:paraId="612E8B62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4B1D72">
              <w:rPr>
                <w:rFonts w:ascii="Tahoma" w:hAnsi="Tahoma" w:cs="Tahoma"/>
                <w:i/>
                <w:sz w:val="16"/>
                <w:szCs w:val="16"/>
              </w:rPr>
              <w:lastRenderedPageBreak/>
              <w:t>61 903 436,24</w:t>
            </w:r>
          </w:p>
          <w:p w14:paraId="51A624FD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4B1D72">
              <w:rPr>
                <w:rFonts w:ascii="Tahoma" w:hAnsi="Tahoma" w:cs="Tahoma"/>
                <w:i/>
                <w:sz w:val="16"/>
                <w:szCs w:val="16"/>
              </w:rPr>
              <w:lastRenderedPageBreak/>
              <w:t>5 084 778,65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6DE5D772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4B1D72">
              <w:rPr>
                <w:rFonts w:ascii="Tahoma" w:hAnsi="Tahoma" w:cs="Tahoma"/>
                <w:i/>
                <w:sz w:val="16"/>
                <w:szCs w:val="16"/>
              </w:rPr>
              <w:lastRenderedPageBreak/>
              <w:t>95,2</w:t>
            </w:r>
          </w:p>
          <w:p w14:paraId="258732F1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4B1D72">
              <w:rPr>
                <w:rFonts w:ascii="Tahoma" w:hAnsi="Tahoma" w:cs="Tahoma"/>
                <w:i/>
                <w:sz w:val="16"/>
                <w:szCs w:val="16"/>
              </w:rPr>
              <w:lastRenderedPageBreak/>
              <w:t>99,3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4EBA0B36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4B1D72">
              <w:rPr>
                <w:rFonts w:ascii="Tahoma" w:hAnsi="Tahoma" w:cs="Tahoma"/>
                <w:i/>
                <w:sz w:val="16"/>
                <w:szCs w:val="16"/>
              </w:rPr>
              <w:lastRenderedPageBreak/>
              <w:t>57 048 223,76</w:t>
            </w:r>
          </w:p>
          <w:p w14:paraId="524CF148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4B1D72">
              <w:rPr>
                <w:rFonts w:ascii="Tahoma" w:hAnsi="Tahoma" w:cs="Tahoma"/>
                <w:i/>
                <w:sz w:val="16"/>
                <w:szCs w:val="16"/>
              </w:rPr>
              <w:lastRenderedPageBreak/>
              <w:t>20 850 919,41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28C0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4B1D72">
              <w:rPr>
                <w:rFonts w:ascii="Tahoma" w:hAnsi="Tahoma" w:cs="Tahoma"/>
                <w:i/>
                <w:sz w:val="16"/>
                <w:szCs w:val="16"/>
              </w:rPr>
              <w:lastRenderedPageBreak/>
              <w:t>54 927 268,73</w:t>
            </w:r>
          </w:p>
          <w:p w14:paraId="2F154689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4B1D72">
              <w:rPr>
                <w:rFonts w:ascii="Tahoma" w:hAnsi="Tahoma" w:cs="Tahoma"/>
                <w:i/>
                <w:sz w:val="16"/>
                <w:szCs w:val="16"/>
              </w:rPr>
              <w:lastRenderedPageBreak/>
              <w:t>19 147 795,65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FC81D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4B1D72">
              <w:rPr>
                <w:rFonts w:ascii="Tahoma" w:hAnsi="Tahoma" w:cs="Tahoma"/>
                <w:i/>
                <w:sz w:val="16"/>
                <w:szCs w:val="16"/>
              </w:rPr>
              <w:lastRenderedPageBreak/>
              <w:t>96,3</w:t>
            </w:r>
          </w:p>
          <w:p w14:paraId="4FECF247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4B1D72">
              <w:rPr>
                <w:rFonts w:ascii="Tahoma" w:hAnsi="Tahoma" w:cs="Tahoma"/>
                <w:i/>
                <w:sz w:val="16"/>
                <w:szCs w:val="16"/>
              </w:rPr>
              <w:lastRenderedPageBreak/>
              <w:t>91,8</w:t>
            </w:r>
          </w:p>
        </w:tc>
      </w:tr>
      <w:tr w:rsidR="00091FF9" w:rsidRPr="004B1D72" w14:paraId="12BE116A" w14:textId="77777777" w:rsidTr="00F329A3"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2B62D55F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B1D72">
              <w:rPr>
                <w:rFonts w:ascii="Tahoma" w:hAnsi="Tahoma" w:cs="Tahoma"/>
                <w:b/>
                <w:sz w:val="18"/>
                <w:szCs w:val="18"/>
              </w:rPr>
              <w:lastRenderedPageBreak/>
              <w:t>Wynik</w:t>
            </w:r>
          </w:p>
        </w:tc>
        <w:tc>
          <w:tcPr>
            <w:tcW w:w="1440" w:type="dxa"/>
            <w:vAlign w:val="center"/>
          </w:tcPr>
          <w:p w14:paraId="09A07029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4 379 632,24</w:t>
            </w:r>
          </w:p>
        </w:tc>
        <w:tc>
          <w:tcPr>
            <w:tcW w:w="1440" w:type="dxa"/>
            <w:vAlign w:val="center"/>
          </w:tcPr>
          <w:p w14:paraId="6AFB95C8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4 942 641,49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50ADFF09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112,8</w:t>
            </w: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14:paraId="3E1DCCF8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-10 234 979,47</w:t>
            </w:r>
          </w:p>
        </w:tc>
        <w:tc>
          <w:tcPr>
            <w:tcW w:w="1620" w:type="dxa"/>
            <w:tcBorders>
              <w:top w:val="single" w:sz="4" w:space="0" w:color="auto"/>
              <w:right w:val="nil"/>
            </w:tcBorders>
            <w:vAlign w:val="center"/>
          </w:tcPr>
          <w:p w14:paraId="184D11A0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-6 718 943,92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A9DE32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z w:val="16"/>
                <w:szCs w:val="16"/>
              </w:rPr>
              <w:t>65,6</w:t>
            </w:r>
          </w:p>
        </w:tc>
      </w:tr>
      <w:tr w:rsidR="00091FF9" w:rsidRPr="004B1D72" w14:paraId="07744296" w14:textId="77777777" w:rsidTr="00F329A3"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20AEBC8B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kredyty i pożyczki – przychody</w:t>
            </w:r>
          </w:p>
        </w:tc>
        <w:tc>
          <w:tcPr>
            <w:tcW w:w="1440" w:type="dxa"/>
            <w:vAlign w:val="center"/>
          </w:tcPr>
          <w:p w14:paraId="6A83DA57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5F5C1E22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6BFCF915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14:paraId="62EC88B2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8 650 000,00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27450E6D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7 150 000,00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472572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82,6</w:t>
            </w:r>
          </w:p>
        </w:tc>
      </w:tr>
      <w:tr w:rsidR="00091FF9" w:rsidRPr="004B1D72" w14:paraId="7557AD5C" w14:textId="77777777" w:rsidTr="00F329A3"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122B2280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4B1D72">
              <w:rPr>
                <w:rFonts w:ascii="Tahoma" w:hAnsi="Tahoma" w:cs="Tahoma"/>
                <w:sz w:val="18"/>
                <w:szCs w:val="18"/>
              </w:rPr>
              <w:t>wolne środki - przychody</w:t>
            </w:r>
          </w:p>
        </w:tc>
        <w:tc>
          <w:tcPr>
            <w:tcW w:w="1440" w:type="dxa"/>
            <w:vAlign w:val="center"/>
          </w:tcPr>
          <w:p w14:paraId="1BD75035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1 231 006,44</w:t>
            </w:r>
          </w:p>
        </w:tc>
        <w:tc>
          <w:tcPr>
            <w:tcW w:w="1440" w:type="dxa"/>
            <w:vAlign w:val="center"/>
          </w:tcPr>
          <w:p w14:paraId="2E2CD493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1 231 006,44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08E3E4A5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14:paraId="29C74E3B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418 900,05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5E11016D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418 900,05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70A430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100,0</w:t>
            </w:r>
          </w:p>
        </w:tc>
      </w:tr>
      <w:tr w:rsidR="00091FF9" w:rsidRPr="004B1D72" w14:paraId="42FB2B2B" w14:textId="77777777" w:rsidTr="00F329A3"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3FA2A027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4B1D72">
              <w:rPr>
                <w:rFonts w:ascii="Tahoma" w:hAnsi="Tahoma" w:cs="Tahoma"/>
                <w:sz w:val="18"/>
                <w:szCs w:val="18"/>
              </w:rPr>
              <w:t>Niewykorzystane środki pieniężne – przychody</w:t>
            </w:r>
          </w:p>
          <w:p w14:paraId="5CE6CA37" w14:textId="6A92A850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4B1D72">
              <w:rPr>
                <w:rFonts w:ascii="Tahoma" w:hAnsi="Tahoma" w:cs="Tahoma"/>
                <w:sz w:val="18"/>
                <w:szCs w:val="18"/>
              </w:rPr>
              <w:t>Inn</w:t>
            </w:r>
            <w:r w:rsidR="00B97E7C" w:rsidRPr="004B1D72">
              <w:rPr>
                <w:rFonts w:ascii="Tahoma" w:hAnsi="Tahoma" w:cs="Tahoma"/>
                <w:sz w:val="18"/>
                <w:szCs w:val="18"/>
              </w:rPr>
              <w:t>e</w:t>
            </w:r>
            <w:r w:rsidRPr="004B1D72">
              <w:rPr>
                <w:rFonts w:ascii="Tahoma" w:hAnsi="Tahoma" w:cs="Tahoma"/>
                <w:sz w:val="18"/>
                <w:szCs w:val="18"/>
              </w:rPr>
              <w:t xml:space="preserve"> źródła</w:t>
            </w:r>
          </w:p>
        </w:tc>
        <w:tc>
          <w:tcPr>
            <w:tcW w:w="1440" w:type="dxa"/>
            <w:vAlign w:val="center"/>
          </w:tcPr>
          <w:p w14:paraId="1CE875DA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1 002 099,22</w:t>
            </w:r>
          </w:p>
        </w:tc>
        <w:tc>
          <w:tcPr>
            <w:tcW w:w="1440" w:type="dxa"/>
            <w:vAlign w:val="center"/>
          </w:tcPr>
          <w:p w14:paraId="1CFDE5D1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3 922 326,20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5366508D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391,4</w:t>
            </w: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14:paraId="172D11F5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1 716 079,42</w:t>
            </w:r>
          </w:p>
          <w:p w14:paraId="11EDC77D" w14:textId="77777777" w:rsidR="00B97E7C" w:rsidRPr="004B1D72" w:rsidRDefault="00B97E7C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716AA96" w14:textId="6C8A550D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2 500 000,00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7B9B1A60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4 558 151,46</w:t>
            </w:r>
          </w:p>
          <w:p w14:paraId="3C3320FA" w14:textId="77777777" w:rsidR="00B97E7C" w:rsidRPr="004B1D72" w:rsidRDefault="00B97E7C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84FC592" w14:textId="6A0AD24F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2 500 000,00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5B2CB4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265,6</w:t>
            </w:r>
          </w:p>
          <w:p w14:paraId="56E35722" w14:textId="77777777" w:rsidR="00B97E7C" w:rsidRPr="004B1D72" w:rsidRDefault="00B97E7C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FCEFE35" w14:textId="1084EF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100,0</w:t>
            </w:r>
          </w:p>
        </w:tc>
      </w:tr>
      <w:tr w:rsidR="00091FF9" w:rsidRPr="004B1D72" w14:paraId="270CD316" w14:textId="77777777" w:rsidTr="00F329A3"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38B3EA76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4B1D72">
              <w:rPr>
                <w:rFonts w:ascii="Tahoma" w:hAnsi="Tahoma" w:cs="Tahoma"/>
                <w:sz w:val="18"/>
                <w:szCs w:val="18"/>
              </w:rPr>
              <w:t>kredyty i pożyczki do spłaty</w:t>
            </w:r>
          </w:p>
        </w:tc>
        <w:tc>
          <w:tcPr>
            <w:tcW w:w="1440" w:type="dxa"/>
            <w:vAlign w:val="center"/>
          </w:tcPr>
          <w:p w14:paraId="69368289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2 618 922,62</w:t>
            </w:r>
          </w:p>
        </w:tc>
        <w:tc>
          <w:tcPr>
            <w:tcW w:w="1440" w:type="dxa"/>
            <w:vAlign w:val="center"/>
          </w:tcPr>
          <w:p w14:paraId="6B3AC185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2 618 922,62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481EFFE8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14:paraId="684C3308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3 050 000,00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4E4EAC3F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3 050 000,00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32CDC5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100,0</w:t>
            </w:r>
          </w:p>
        </w:tc>
      </w:tr>
      <w:tr w:rsidR="00091FF9" w:rsidRPr="004B1D72" w14:paraId="661AE22F" w14:textId="77777777" w:rsidTr="00F329A3"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320AC8A3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4B1D72">
              <w:rPr>
                <w:rFonts w:ascii="Tahoma" w:hAnsi="Tahoma" w:cs="Tahoma"/>
                <w:sz w:val="18"/>
                <w:szCs w:val="18"/>
              </w:rPr>
              <w:t>inne cele</w:t>
            </w:r>
          </w:p>
        </w:tc>
        <w:tc>
          <w:tcPr>
            <w:tcW w:w="1440" w:type="dxa"/>
            <w:vAlign w:val="center"/>
          </w:tcPr>
          <w:p w14:paraId="62BFE04B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3 993 815,28</w:t>
            </w:r>
          </w:p>
        </w:tc>
        <w:tc>
          <w:tcPr>
            <w:tcW w:w="1440" w:type="dxa"/>
            <w:vAlign w:val="center"/>
          </w:tcPr>
          <w:p w14:paraId="760C773B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3 993 815,28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57471867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14:paraId="5D801EED" w14:textId="30F382AE" w:rsidR="00091FF9" w:rsidRPr="004B1D72" w:rsidRDefault="004D6EEE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172F5F70" w14:textId="08E9185E" w:rsidR="00091FF9" w:rsidRPr="004B1D72" w:rsidRDefault="004D6EEE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6D1066" w14:textId="6C82BC82" w:rsidR="00091FF9" w:rsidRPr="004B1D72" w:rsidRDefault="004D6EEE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91FF9" w:rsidRPr="004B1D72" w14:paraId="559F919A" w14:textId="77777777" w:rsidTr="00F329A3"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306409B4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4B1D72">
              <w:rPr>
                <w:rFonts w:ascii="Tahoma" w:hAnsi="Tahoma" w:cs="Tahoma"/>
                <w:sz w:val="18"/>
                <w:szCs w:val="18"/>
              </w:rPr>
              <w:t>Zobowiązania wg RB-28S</w:t>
            </w:r>
          </w:p>
        </w:tc>
        <w:tc>
          <w:tcPr>
            <w:tcW w:w="1440" w:type="dxa"/>
            <w:vAlign w:val="center"/>
          </w:tcPr>
          <w:p w14:paraId="08D5160F" w14:textId="426166EF" w:rsidR="00091FF9" w:rsidRPr="004B1D72" w:rsidRDefault="004D6EEE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440" w:type="dxa"/>
            <w:vAlign w:val="center"/>
          </w:tcPr>
          <w:p w14:paraId="71BC04DA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2 854 520,64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5513235E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14:paraId="5A40B6DF" w14:textId="715888BD" w:rsidR="00091FF9" w:rsidRPr="004B1D72" w:rsidRDefault="004D6EEE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7FB46E29" w14:textId="77777777" w:rsidR="00091FF9" w:rsidRPr="004B1D72" w:rsidRDefault="00091FF9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3 705 536,77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F32357" w14:textId="6E86BF2F" w:rsidR="00091FF9" w:rsidRPr="004B1D72" w:rsidRDefault="004D6EEE" w:rsidP="004B1D7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</w:tbl>
    <w:p w14:paraId="65A1A858" w14:textId="77777777" w:rsidR="00091FF9" w:rsidRPr="004B1D72" w:rsidRDefault="00091FF9" w:rsidP="004B1D72">
      <w:pPr>
        <w:pStyle w:val="Nagwek8"/>
        <w:numPr>
          <w:ilvl w:val="0"/>
          <w:numId w:val="1"/>
        </w:numPr>
        <w:spacing w:before="120"/>
        <w:ind w:left="1066" w:hanging="357"/>
        <w:jc w:val="left"/>
        <w:rPr>
          <w:rFonts w:cs="Tahoma"/>
          <w:i/>
          <w:sz w:val="24"/>
          <w:szCs w:val="26"/>
        </w:rPr>
      </w:pPr>
      <w:r w:rsidRPr="004B1D72">
        <w:rPr>
          <w:rFonts w:cs="Tahoma"/>
          <w:i/>
          <w:sz w:val="24"/>
          <w:szCs w:val="26"/>
        </w:rPr>
        <w:t>Plan i wykonanie dochodów</w:t>
      </w:r>
    </w:p>
    <w:p w14:paraId="05C42B4A" w14:textId="77777777" w:rsidR="00091FF9" w:rsidRPr="004B1D72" w:rsidRDefault="00091FF9" w:rsidP="004B1D72">
      <w:pPr>
        <w:rPr>
          <w:rFonts w:ascii="Tahoma" w:hAnsi="Tahoma" w:cs="Tahoma"/>
        </w:rPr>
      </w:pPr>
    </w:p>
    <w:p w14:paraId="51BD57E6" w14:textId="77777777" w:rsidR="00091FF9" w:rsidRPr="004B1D72" w:rsidRDefault="00091FF9" w:rsidP="004B1D72">
      <w:pPr>
        <w:rPr>
          <w:rFonts w:ascii="Tahoma" w:hAnsi="Tahoma" w:cs="Tahoma"/>
          <w:noProof/>
        </w:rPr>
      </w:pPr>
      <w:r w:rsidRPr="004B1D72">
        <w:rPr>
          <w:rFonts w:ascii="Tahoma" w:hAnsi="Tahoma" w:cs="Tahoma"/>
          <w:sz w:val="28"/>
        </w:rPr>
        <w:t xml:space="preserve">              </w:t>
      </w:r>
      <w:r w:rsidRPr="004B1D72">
        <w:rPr>
          <w:rFonts w:ascii="Tahoma" w:hAnsi="Tahoma" w:cs="Tahoma"/>
          <w:noProof/>
        </w:rPr>
        <w:drawing>
          <wp:inline distT="0" distB="0" distL="0" distR="0" wp14:anchorId="4D677822" wp14:editId="15789ECC">
            <wp:extent cx="6132635" cy="3215640"/>
            <wp:effectExtent l="0" t="0" r="0" b="0"/>
            <wp:docPr id="10" name="Obi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E1FE39" w14:textId="77777777" w:rsidR="00091FF9" w:rsidRPr="004B1D72" w:rsidRDefault="00091FF9" w:rsidP="004B1D72">
      <w:pPr>
        <w:rPr>
          <w:rFonts w:ascii="Tahoma" w:hAnsi="Tahoma" w:cs="Tahoma"/>
          <w:sz w:val="28"/>
        </w:rPr>
      </w:pPr>
    </w:p>
    <w:p w14:paraId="63E2D195" w14:textId="77777777" w:rsidR="00091FF9" w:rsidRPr="004B1D72" w:rsidRDefault="00091FF9" w:rsidP="004B1D72">
      <w:pPr>
        <w:rPr>
          <w:rFonts w:ascii="Tahoma" w:hAnsi="Tahoma" w:cs="Tahoma"/>
          <w:sz w:val="28"/>
        </w:rPr>
      </w:pPr>
    </w:p>
    <w:p w14:paraId="0F8F2B28" w14:textId="77777777" w:rsidR="00091FF9" w:rsidRPr="004B1D72" w:rsidRDefault="00091FF9" w:rsidP="004B1D72">
      <w:pPr>
        <w:rPr>
          <w:rFonts w:ascii="Tahoma" w:hAnsi="Tahoma" w:cs="Tahoma"/>
          <w:noProof/>
        </w:rPr>
      </w:pPr>
    </w:p>
    <w:p w14:paraId="027751D6" w14:textId="77777777" w:rsidR="00091FF9" w:rsidRPr="004B1D72" w:rsidRDefault="00091FF9" w:rsidP="004B1D72">
      <w:pPr>
        <w:tabs>
          <w:tab w:val="left" w:pos="4032"/>
        </w:tabs>
        <w:rPr>
          <w:rFonts w:ascii="Tahoma" w:hAnsi="Tahoma" w:cs="Tahoma"/>
          <w:noProof/>
        </w:rPr>
      </w:pPr>
      <w:r w:rsidRPr="004B1D72">
        <w:rPr>
          <w:rFonts w:ascii="Tahoma" w:hAnsi="Tahoma" w:cs="Tahoma"/>
          <w:noProof/>
        </w:rPr>
        <w:tab/>
      </w:r>
    </w:p>
    <w:p w14:paraId="368B29FA" w14:textId="77777777" w:rsidR="00091FF9" w:rsidRPr="004B1D72" w:rsidRDefault="00091FF9" w:rsidP="004B1D72">
      <w:pPr>
        <w:tabs>
          <w:tab w:val="left" w:pos="4032"/>
        </w:tabs>
        <w:rPr>
          <w:rFonts w:ascii="Tahoma" w:hAnsi="Tahoma" w:cs="Tahoma"/>
          <w:sz w:val="28"/>
        </w:rPr>
        <w:sectPr w:rsidR="00091FF9" w:rsidRPr="004B1D72" w:rsidSect="004027E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7" w:right="1417" w:bottom="1417" w:left="1417" w:header="709" w:footer="709" w:gutter="0"/>
          <w:pgNumType w:start="36"/>
          <w:cols w:space="708"/>
          <w:titlePg/>
          <w:docGrid w:linePitch="360"/>
        </w:sectPr>
      </w:pPr>
      <w:r w:rsidRPr="004B1D72">
        <w:rPr>
          <w:rFonts w:ascii="Tahoma" w:hAnsi="Tahoma" w:cs="Tahoma"/>
          <w:sz w:val="28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515"/>
        <w:gridCol w:w="1739"/>
        <w:gridCol w:w="161"/>
        <w:gridCol w:w="1739"/>
        <w:gridCol w:w="146"/>
        <w:gridCol w:w="7"/>
        <w:gridCol w:w="1186"/>
        <w:gridCol w:w="1169"/>
        <w:gridCol w:w="1739"/>
        <w:gridCol w:w="1739"/>
        <w:gridCol w:w="978"/>
        <w:gridCol w:w="1169"/>
        <w:gridCol w:w="79"/>
      </w:tblGrid>
      <w:tr w:rsidR="00091FF9" w:rsidRPr="004B1D72" w14:paraId="42F0F8B0" w14:textId="77777777" w:rsidTr="00F329A3">
        <w:tc>
          <w:tcPr>
            <w:tcW w:w="149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AB8E9E0" w14:textId="006F4AAB" w:rsidR="00091FF9" w:rsidRPr="004B1D72" w:rsidRDefault="00091FF9" w:rsidP="004B1D72">
            <w:pPr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lastRenderedPageBreak/>
              <w:t>Kwotowe i procentowe wykonanie dochodów według ważniejszych źródeł pochodzenia w stosunku do analogicznego roku ubiegłego przedstawia poniższa tabela</w:t>
            </w:r>
          </w:p>
        </w:tc>
      </w:tr>
      <w:tr w:rsidR="00091FF9" w:rsidRPr="004B1D72" w14:paraId="47BE0164" w14:textId="77777777" w:rsidTr="00F329A3">
        <w:trPr>
          <w:trHeight w:val="84"/>
        </w:trPr>
        <w:tc>
          <w:tcPr>
            <w:tcW w:w="14931" w:type="dxa"/>
            <w:gridSpan w:val="14"/>
            <w:tcBorders>
              <w:top w:val="nil"/>
              <w:left w:val="nil"/>
              <w:right w:val="nil"/>
            </w:tcBorders>
          </w:tcPr>
          <w:p w14:paraId="31814843" w14:textId="77777777" w:rsidR="00091FF9" w:rsidRPr="004B1D72" w:rsidRDefault="00091FF9" w:rsidP="004B1D72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 xml:space="preserve">                   ROK 2022                                                                           ROK 2023</w:t>
            </w:r>
          </w:p>
        </w:tc>
      </w:tr>
      <w:tr w:rsidR="00091FF9" w:rsidRPr="004B1D72" w14:paraId="6375176B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376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482501" w14:textId="77777777" w:rsidR="00091FF9" w:rsidRPr="004B1D72" w:rsidRDefault="00091FF9" w:rsidP="004B1D72">
            <w:pPr>
              <w:rPr>
                <w:rFonts w:ascii="Tahoma" w:hAnsi="Tahoma" w:cs="Tahoma"/>
                <w:sz w:val="22"/>
                <w:szCs w:val="16"/>
              </w:rPr>
            </w:pPr>
            <w:r w:rsidRPr="004B1D72">
              <w:rPr>
                <w:rFonts w:ascii="Tahoma" w:hAnsi="Tahoma" w:cs="Tahoma"/>
                <w:sz w:val="22"/>
                <w:szCs w:val="16"/>
              </w:rPr>
              <w:t xml:space="preserve"> </w:t>
            </w:r>
          </w:p>
        </w:tc>
        <w:tc>
          <w:tcPr>
            <w:tcW w:w="2515" w:type="dxa"/>
            <w:tcBorders>
              <w:top w:val="single" w:sz="12" w:space="0" w:color="auto"/>
              <w:bottom w:val="single" w:sz="12" w:space="0" w:color="auto"/>
            </w:tcBorders>
          </w:tcPr>
          <w:p w14:paraId="6DC082BC" w14:textId="77777777" w:rsidR="00091FF9" w:rsidRPr="004B1D72" w:rsidRDefault="00091FF9" w:rsidP="004B1D72">
            <w:pPr>
              <w:rPr>
                <w:rFonts w:ascii="Tahoma" w:hAnsi="Tahoma" w:cs="Tahoma"/>
                <w:sz w:val="22"/>
                <w:szCs w:val="16"/>
              </w:rPr>
            </w:pPr>
          </w:p>
          <w:p w14:paraId="0D644B4E" w14:textId="77777777" w:rsidR="00091FF9" w:rsidRPr="004B1D72" w:rsidRDefault="00091FF9" w:rsidP="004B1D72">
            <w:pPr>
              <w:rPr>
                <w:rFonts w:ascii="Tahoma" w:hAnsi="Tahoma" w:cs="Tahoma"/>
                <w:sz w:val="22"/>
                <w:szCs w:val="16"/>
              </w:rPr>
            </w:pPr>
            <w:r w:rsidRPr="004B1D72">
              <w:rPr>
                <w:rFonts w:ascii="Tahoma" w:hAnsi="Tahoma" w:cs="Tahoma"/>
                <w:sz w:val="22"/>
                <w:szCs w:val="16"/>
              </w:rPr>
              <w:t>Wyszczególnienie</w:t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BA99D1E" w14:textId="77777777" w:rsidR="00091FF9" w:rsidRPr="004B1D72" w:rsidRDefault="00091FF9" w:rsidP="004B1D72">
            <w:pPr>
              <w:rPr>
                <w:rFonts w:ascii="Tahoma" w:hAnsi="Tahoma" w:cs="Tahoma"/>
                <w:sz w:val="22"/>
                <w:szCs w:val="16"/>
              </w:rPr>
            </w:pPr>
            <w:r w:rsidRPr="004B1D72">
              <w:rPr>
                <w:rFonts w:ascii="Tahoma" w:hAnsi="Tahoma" w:cs="Tahoma"/>
                <w:sz w:val="22"/>
                <w:szCs w:val="16"/>
              </w:rPr>
              <w:t>Plan po</w:t>
            </w:r>
          </w:p>
          <w:p w14:paraId="14FD6111" w14:textId="77777777" w:rsidR="00091FF9" w:rsidRPr="004B1D72" w:rsidRDefault="00091FF9" w:rsidP="004B1D72">
            <w:pPr>
              <w:rPr>
                <w:rFonts w:ascii="Tahoma" w:hAnsi="Tahoma" w:cs="Tahoma"/>
                <w:sz w:val="22"/>
                <w:szCs w:val="16"/>
              </w:rPr>
            </w:pPr>
            <w:r w:rsidRPr="004B1D72">
              <w:rPr>
                <w:rFonts w:ascii="Tahoma" w:hAnsi="Tahoma" w:cs="Tahoma"/>
                <w:sz w:val="22"/>
                <w:szCs w:val="16"/>
              </w:rPr>
              <w:t>zmianach</w:t>
            </w:r>
          </w:p>
        </w:tc>
        <w:tc>
          <w:tcPr>
            <w:tcW w:w="18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781827F" w14:textId="77777777" w:rsidR="00091FF9" w:rsidRPr="004B1D72" w:rsidRDefault="00091FF9" w:rsidP="004B1D72">
            <w:pPr>
              <w:rPr>
                <w:rFonts w:ascii="Tahoma" w:hAnsi="Tahoma" w:cs="Tahoma"/>
                <w:sz w:val="22"/>
                <w:szCs w:val="16"/>
              </w:rPr>
            </w:pPr>
            <w:r w:rsidRPr="004B1D72">
              <w:rPr>
                <w:rFonts w:ascii="Tahoma" w:hAnsi="Tahoma" w:cs="Tahoma"/>
                <w:sz w:val="22"/>
                <w:szCs w:val="16"/>
              </w:rPr>
              <w:t>Wykonanie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781A41" w14:textId="77777777" w:rsidR="00091FF9" w:rsidRPr="004B1D72" w:rsidRDefault="00091FF9" w:rsidP="004B1D72">
            <w:pPr>
              <w:rPr>
                <w:rFonts w:ascii="Tahoma" w:hAnsi="Tahoma" w:cs="Tahoma"/>
                <w:sz w:val="22"/>
                <w:szCs w:val="16"/>
              </w:rPr>
            </w:pPr>
            <w:r w:rsidRPr="004B1D72">
              <w:rPr>
                <w:rFonts w:ascii="Tahoma" w:hAnsi="Tahoma" w:cs="Tahoma"/>
                <w:sz w:val="22"/>
                <w:szCs w:val="16"/>
              </w:rPr>
              <w:t>%realizacji</w:t>
            </w:r>
          </w:p>
          <w:p w14:paraId="0093FA79" w14:textId="77777777" w:rsidR="00091FF9" w:rsidRPr="004B1D72" w:rsidRDefault="00091FF9" w:rsidP="004B1D72">
            <w:pPr>
              <w:rPr>
                <w:rFonts w:ascii="Tahoma" w:hAnsi="Tahoma" w:cs="Tahoma"/>
                <w:sz w:val="22"/>
                <w:szCs w:val="16"/>
              </w:rPr>
            </w:pPr>
            <w:r w:rsidRPr="004B1D72">
              <w:rPr>
                <w:rFonts w:ascii="Tahoma" w:hAnsi="Tahoma" w:cs="Tahoma"/>
                <w:sz w:val="22"/>
                <w:szCs w:val="16"/>
              </w:rPr>
              <w:t>planu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47FC92AD" w14:textId="77777777" w:rsidR="00091FF9" w:rsidRPr="004B1D72" w:rsidRDefault="00091FF9" w:rsidP="004B1D72">
            <w:pPr>
              <w:rPr>
                <w:rFonts w:ascii="Tahoma" w:hAnsi="Tahoma" w:cs="Tahoma"/>
                <w:sz w:val="22"/>
                <w:szCs w:val="16"/>
              </w:rPr>
            </w:pPr>
            <w:r w:rsidRPr="004B1D72">
              <w:rPr>
                <w:rFonts w:ascii="Tahoma" w:hAnsi="Tahoma" w:cs="Tahoma"/>
                <w:sz w:val="22"/>
                <w:szCs w:val="16"/>
              </w:rPr>
              <w:t>Struktura</w:t>
            </w:r>
          </w:p>
          <w:p w14:paraId="3F93E2D2" w14:textId="77777777" w:rsidR="00091FF9" w:rsidRPr="004B1D72" w:rsidRDefault="00091FF9" w:rsidP="004B1D72">
            <w:pPr>
              <w:rPr>
                <w:rFonts w:ascii="Tahoma" w:hAnsi="Tahoma" w:cs="Tahoma"/>
                <w:sz w:val="22"/>
                <w:szCs w:val="16"/>
              </w:rPr>
            </w:pPr>
            <w:r w:rsidRPr="004B1D72">
              <w:rPr>
                <w:rFonts w:ascii="Tahoma" w:hAnsi="Tahoma" w:cs="Tahoma"/>
                <w:sz w:val="22"/>
                <w:szCs w:val="16"/>
              </w:rPr>
              <w:t>wykonania</w:t>
            </w:r>
          </w:p>
        </w:tc>
        <w:tc>
          <w:tcPr>
            <w:tcW w:w="173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27716DC7" w14:textId="77777777" w:rsidR="00091FF9" w:rsidRPr="004B1D72" w:rsidRDefault="00091FF9" w:rsidP="004B1D72">
            <w:pPr>
              <w:rPr>
                <w:rFonts w:ascii="Tahoma" w:hAnsi="Tahoma" w:cs="Tahoma"/>
                <w:sz w:val="22"/>
                <w:szCs w:val="16"/>
              </w:rPr>
            </w:pPr>
            <w:r w:rsidRPr="004B1D72">
              <w:rPr>
                <w:rFonts w:ascii="Tahoma" w:hAnsi="Tahoma" w:cs="Tahoma"/>
                <w:sz w:val="22"/>
                <w:szCs w:val="16"/>
              </w:rPr>
              <w:t>Plan po</w:t>
            </w:r>
          </w:p>
          <w:p w14:paraId="458D3CD1" w14:textId="77777777" w:rsidR="00091FF9" w:rsidRPr="004B1D72" w:rsidRDefault="00091FF9" w:rsidP="004B1D72">
            <w:pPr>
              <w:rPr>
                <w:rFonts w:ascii="Tahoma" w:hAnsi="Tahoma" w:cs="Tahoma"/>
                <w:sz w:val="22"/>
                <w:szCs w:val="16"/>
              </w:rPr>
            </w:pPr>
            <w:r w:rsidRPr="004B1D72">
              <w:rPr>
                <w:rFonts w:ascii="Tahoma" w:hAnsi="Tahoma" w:cs="Tahoma"/>
                <w:sz w:val="22"/>
                <w:szCs w:val="16"/>
              </w:rPr>
              <w:t>zmianach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2E961" w14:textId="77777777" w:rsidR="00091FF9" w:rsidRPr="004B1D72" w:rsidRDefault="00091FF9" w:rsidP="004B1D72">
            <w:pPr>
              <w:rPr>
                <w:rFonts w:ascii="Tahoma" w:hAnsi="Tahoma" w:cs="Tahoma"/>
                <w:sz w:val="22"/>
                <w:szCs w:val="16"/>
              </w:rPr>
            </w:pPr>
            <w:r w:rsidRPr="004B1D72">
              <w:rPr>
                <w:rFonts w:ascii="Tahoma" w:hAnsi="Tahoma" w:cs="Tahoma"/>
                <w:sz w:val="22"/>
                <w:szCs w:val="16"/>
              </w:rPr>
              <w:t>Wykonanie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004B5" w14:textId="77777777" w:rsidR="00091FF9" w:rsidRPr="004B1D72" w:rsidRDefault="00091FF9" w:rsidP="004B1D72">
            <w:pPr>
              <w:rPr>
                <w:rFonts w:ascii="Tahoma" w:hAnsi="Tahoma" w:cs="Tahoma"/>
                <w:sz w:val="20"/>
                <w:szCs w:val="16"/>
              </w:rPr>
            </w:pPr>
            <w:r w:rsidRPr="004B1D72">
              <w:rPr>
                <w:rFonts w:ascii="Tahoma" w:hAnsi="Tahoma" w:cs="Tahoma"/>
                <w:sz w:val="20"/>
                <w:szCs w:val="16"/>
              </w:rPr>
              <w:t>% realizacji</w:t>
            </w:r>
          </w:p>
          <w:p w14:paraId="34E15EC2" w14:textId="77777777" w:rsidR="00091FF9" w:rsidRPr="004B1D72" w:rsidRDefault="00091FF9" w:rsidP="004B1D72">
            <w:pPr>
              <w:rPr>
                <w:rFonts w:ascii="Tahoma" w:hAnsi="Tahoma" w:cs="Tahoma"/>
                <w:sz w:val="22"/>
                <w:szCs w:val="16"/>
              </w:rPr>
            </w:pPr>
            <w:r w:rsidRPr="004B1D72">
              <w:rPr>
                <w:rFonts w:ascii="Tahoma" w:hAnsi="Tahoma" w:cs="Tahoma"/>
                <w:sz w:val="20"/>
                <w:szCs w:val="16"/>
              </w:rPr>
              <w:t>planu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D0B7F" w14:textId="77777777" w:rsidR="00091FF9" w:rsidRPr="004B1D72" w:rsidRDefault="00091FF9" w:rsidP="004B1D72">
            <w:pPr>
              <w:rPr>
                <w:rFonts w:ascii="Tahoma" w:hAnsi="Tahoma" w:cs="Tahoma"/>
                <w:sz w:val="22"/>
                <w:szCs w:val="16"/>
              </w:rPr>
            </w:pPr>
            <w:r w:rsidRPr="004B1D72">
              <w:rPr>
                <w:rFonts w:ascii="Tahoma" w:hAnsi="Tahoma" w:cs="Tahoma"/>
                <w:sz w:val="22"/>
                <w:szCs w:val="16"/>
              </w:rPr>
              <w:t>Struktura</w:t>
            </w:r>
          </w:p>
          <w:p w14:paraId="3AAEEADE" w14:textId="77777777" w:rsidR="00091FF9" w:rsidRPr="004B1D72" w:rsidRDefault="00091FF9" w:rsidP="004B1D72">
            <w:pPr>
              <w:rPr>
                <w:rFonts w:ascii="Tahoma" w:hAnsi="Tahoma" w:cs="Tahoma"/>
                <w:sz w:val="22"/>
                <w:szCs w:val="16"/>
              </w:rPr>
            </w:pPr>
            <w:r w:rsidRPr="004B1D72">
              <w:rPr>
                <w:rFonts w:ascii="Tahoma" w:hAnsi="Tahoma" w:cs="Tahoma"/>
                <w:sz w:val="22"/>
                <w:szCs w:val="16"/>
              </w:rPr>
              <w:t>wykonania</w:t>
            </w:r>
          </w:p>
        </w:tc>
      </w:tr>
      <w:tr w:rsidR="00091FF9" w:rsidRPr="004B1D72" w14:paraId="785063D7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105CBC" w14:textId="77777777" w:rsidR="00091FF9" w:rsidRPr="004B1D72" w:rsidRDefault="00091FF9" w:rsidP="004B1D72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12" w:space="0" w:color="auto"/>
              <w:bottom w:val="single" w:sz="12" w:space="0" w:color="auto"/>
            </w:tcBorders>
          </w:tcPr>
          <w:p w14:paraId="74C24B3F" w14:textId="77777777" w:rsidR="00091FF9" w:rsidRPr="004B1D72" w:rsidRDefault="00091FF9" w:rsidP="004B1D72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2</w:t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CCD9D81" w14:textId="77777777" w:rsidR="00091FF9" w:rsidRPr="004B1D72" w:rsidRDefault="00091FF9" w:rsidP="004B1D72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3</w:t>
            </w:r>
          </w:p>
        </w:tc>
        <w:tc>
          <w:tcPr>
            <w:tcW w:w="18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720542D" w14:textId="77777777" w:rsidR="00091FF9" w:rsidRPr="004B1D72" w:rsidRDefault="00091FF9" w:rsidP="004B1D72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E4A14EC" w14:textId="77777777" w:rsidR="00091FF9" w:rsidRPr="004B1D72" w:rsidRDefault="00091FF9" w:rsidP="004B1D72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4B115BA7" w14:textId="77777777" w:rsidR="00091FF9" w:rsidRPr="004B1D72" w:rsidRDefault="00091FF9" w:rsidP="004B1D72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6</w:t>
            </w:r>
          </w:p>
        </w:tc>
        <w:tc>
          <w:tcPr>
            <w:tcW w:w="173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73F5FF2A" w14:textId="77777777" w:rsidR="00091FF9" w:rsidRPr="004B1D72" w:rsidRDefault="00091FF9" w:rsidP="004B1D72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7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AE4DF" w14:textId="77777777" w:rsidR="00091FF9" w:rsidRPr="004B1D72" w:rsidRDefault="00091FF9" w:rsidP="004B1D72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8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B072B" w14:textId="77777777" w:rsidR="00091FF9" w:rsidRPr="004B1D72" w:rsidRDefault="00091FF9" w:rsidP="004B1D72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9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ED363" w14:textId="77777777" w:rsidR="00091FF9" w:rsidRPr="004B1D72" w:rsidRDefault="00091FF9" w:rsidP="004B1D72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10</w:t>
            </w:r>
          </w:p>
        </w:tc>
      </w:tr>
      <w:tr w:rsidR="00091FF9" w:rsidRPr="004B1D72" w14:paraId="289DC14E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367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F131815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20"/>
              </w:rPr>
              <w:t>I.</w:t>
            </w:r>
          </w:p>
        </w:tc>
        <w:tc>
          <w:tcPr>
            <w:tcW w:w="251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8FA389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20"/>
              </w:rPr>
              <w:t>Dochody własne ogółem</w:t>
            </w:r>
          </w:p>
        </w:tc>
        <w:tc>
          <w:tcPr>
            <w:tcW w:w="1739" w:type="dxa"/>
            <w:tcBorders>
              <w:top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5381AAAA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20"/>
              </w:rPr>
              <w:t>21 669 131,13</w:t>
            </w:r>
          </w:p>
        </w:tc>
        <w:tc>
          <w:tcPr>
            <w:tcW w:w="161" w:type="dxa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307D2B2D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z w:val="22"/>
                <w:szCs w:val="16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CEE3B02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20"/>
              </w:rPr>
              <w:t>20 971 676,62</w:t>
            </w:r>
          </w:p>
        </w:tc>
        <w:tc>
          <w:tcPr>
            <w:tcW w:w="153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6A5A9783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07369FD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20"/>
              </w:rPr>
              <w:t>96,8</w:t>
            </w:r>
          </w:p>
        </w:tc>
        <w:tc>
          <w:tcPr>
            <w:tcW w:w="1169" w:type="dxa"/>
            <w:tcBorders>
              <w:top w:val="single" w:sz="12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56B5C9E1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20"/>
              </w:rPr>
              <w:t>29,16</w:t>
            </w:r>
          </w:p>
        </w:tc>
        <w:tc>
          <w:tcPr>
            <w:tcW w:w="1739" w:type="dxa"/>
            <w:tcBorders>
              <w:top w:val="single" w:sz="12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170E94B5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20"/>
              </w:rPr>
              <w:t>18 632 387,39</w:t>
            </w:r>
          </w:p>
        </w:tc>
        <w:tc>
          <w:tcPr>
            <w:tcW w:w="173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56BA0AC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20"/>
              </w:rPr>
              <w:t>18 713 352,82</w:t>
            </w:r>
          </w:p>
        </w:tc>
        <w:tc>
          <w:tcPr>
            <w:tcW w:w="97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CFFB3D0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20"/>
              </w:rPr>
              <w:t>100,4</w:t>
            </w:r>
          </w:p>
        </w:tc>
        <w:tc>
          <w:tcPr>
            <w:tcW w:w="116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8A1F76B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20"/>
              </w:rPr>
              <w:t>27,78</w:t>
            </w:r>
          </w:p>
        </w:tc>
      </w:tr>
      <w:tr w:rsidR="00091FF9" w:rsidRPr="004B1D72" w14:paraId="31DC786F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636"/>
        </w:trPr>
        <w:tc>
          <w:tcPr>
            <w:tcW w:w="565" w:type="dxa"/>
            <w:tcBorders>
              <w:top w:val="double" w:sz="4" w:space="0" w:color="auto"/>
              <w:left w:val="single" w:sz="12" w:space="0" w:color="auto"/>
            </w:tcBorders>
          </w:tcPr>
          <w:p w14:paraId="470D835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1.</w:t>
            </w:r>
          </w:p>
        </w:tc>
        <w:tc>
          <w:tcPr>
            <w:tcW w:w="2515" w:type="dxa"/>
            <w:tcBorders>
              <w:top w:val="double" w:sz="4" w:space="0" w:color="auto"/>
            </w:tcBorders>
          </w:tcPr>
          <w:p w14:paraId="6C7538D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udziały we wpływach z podatku dochodowego od osób prawnych</w:t>
            </w:r>
          </w:p>
        </w:tc>
        <w:tc>
          <w:tcPr>
            <w:tcW w:w="1739" w:type="dxa"/>
            <w:tcBorders>
              <w:top w:val="double" w:sz="4" w:space="0" w:color="auto"/>
              <w:right w:val="nil"/>
            </w:tcBorders>
          </w:tcPr>
          <w:p w14:paraId="6812507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258 331,00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</w:tcBorders>
          </w:tcPr>
          <w:p w14:paraId="21A5E6A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double" w:sz="4" w:space="0" w:color="auto"/>
              <w:right w:val="nil"/>
            </w:tcBorders>
          </w:tcPr>
          <w:p w14:paraId="748DA2E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258 331,00</w:t>
            </w:r>
          </w:p>
        </w:tc>
        <w:tc>
          <w:tcPr>
            <w:tcW w:w="153" w:type="dxa"/>
            <w:gridSpan w:val="2"/>
            <w:tcBorders>
              <w:top w:val="double" w:sz="4" w:space="0" w:color="auto"/>
              <w:left w:val="nil"/>
            </w:tcBorders>
          </w:tcPr>
          <w:p w14:paraId="78B0424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</w:tcPr>
          <w:p w14:paraId="1CEB721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top w:val="double" w:sz="4" w:space="0" w:color="auto"/>
              <w:right w:val="thinThickSmallGap" w:sz="24" w:space="0" w:color="auto"/>
            </w:tcBorders>
          </w:tcPr>
          <w:p w14:paraId="0F849D2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0,36</w:t>
            </w:r>
          </w:p>
        </w:tc>
        <w:tc>
          <w:tcPr>
            <w:tcW w:w="1739" w:type="dxa"/>
            <w:tcBorders>
              <w:top w:val="double" w:sz="4" w:space="0" w:color="auto"/>
              <w:left w:val="thinThickSmallGap" w:sz="24" w:space="0" w:color="auto"/>
            </w:tcBorders>
          </w:tcPr>
          <w:p w14:paraId="6D8E590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510 306,00</w:t>
            </w:r>
          </w:p>
        </w:tc>
        <w:tc>
          <w:tcPr>
            <w:tcW w:w="1739" w:type="dxa"/>
            <w:tcBorders>
              <w:top w:val="double" w:sz="4" w:space="0" w:color="auto"/>
            </w:tcBorders>
          </w:tcPr>
          <w:p w14:paraId="08FA5CA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510 306,00</w:t>
            </w:r>
          </w:p>
        </w:tc>
        <w:tc>
          <w:tcPr>
            <w:tcW w:w="978" w:type="dxa"/>
            <w:tcBorders>
              <w:top w:val="double" w:sz="4" w:space="0" w:color="auto"/>
            </w:tcBorders>
          </w:tcPr>
          <w:p w14:paraId="07C136E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top w:val="double" w:sz="4" w:space="0" w:color="auto"/>
              <w:right w:val="single" w:sz="12" w:space="0" w:color="auto"/>
            </w:tcBorders>
          </w:tcPr>
          <w:p w14:paraId="1A650E2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0,76</w:t>
            </w:r>
          </w:p>
        </w:tc>
      </w:tr>
      <w:tr w:rsidR="00091FF9" w:rsidRPr="004B1D72" w14:paraId="502BCBB8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</w:trPr>
        <w:tc>
          <w:tcPr>
            <w:tcW w:w="565" w:type="dxa"/>
            <w:tcBorders>
              <w:left w:val="single" w:sz="12" w:space="0" w:color="auto"/>
            </w:tcBorders>
          </w:tcPr>
          <w:p w14:paraId="72050FB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2.</w:t>
            </w:r>
          </w:p>
        </w:tc>
        <w:tc>
          <w:tcPr>
            <w:tcW w:w="2515" w:type="dxa"/>
          </w:tcPr>
          <w:p w14:paraId="4739C88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udziały we wpływach z podatku dochodowego od osób fizycznych</w:t>
            </w:r>
          </w:p>
        </w:tc>
        <w:tc>
          <w:tcPr>
            <w:tcW w:w="1739" w:type="dxa"/>
            <w:tcBorders>
              <w:right w:val="nil"/>
            </w:tcBorders>
          </w:tcPr>
          <w:p w14:paraId="0ECFFC6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7 431 995,57</w:t>
            </w:r>
          </w:p>
        </w:tc>
        <w:tc>
          <w:tcPr>
            <w:tcW w:w="161" w:type="dxa"/>
            <w:tcBorders>
              <w:left w:val="nil"/>
            </w:tcBorders>
          </w:tcPr>
          <w:p w14:paraId="5C11D45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330B721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7 431 995,57</w:t>
            </w:r>
          </w:p>
        </w:tc>
        <w:tc>
          <w:tcPr>
            <w:tcW w:w="153" w:type="dxa"/>
            <w:gridSpan w:val="2"/>
            <w:tcBorders>
              <w:left w:val="nil"/>
            </w:tcBorders>
          </w:tcPr>
          <w:p w14:paraId="59255C9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095EAE9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105D334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10,33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6285ACE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4 390 117,00</w:t>
            </w:r>
          </w:p>
        </w:tc>
        <w:tc>
          <w:tcPr>
            <w:tcW w:w="1739" w:type="dxa"/>
          </w:tcPr>
          <w:p w14:paraId="3D47AA0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4 390 117,00</w:t>
            </w:r>
          </w:p>
        </w:tc>
        <w:tc>
          <w:tcPr>
            <w:tcW w:w="978" w:type="dxa"/>
          </w:tcPr>
          <w:p w14:paraId="0153D08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07728A2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6,52</w:t>
            </w:r>
          </w:p>
        </w:tc>
      </w:tr>
      <w:tr w:rsidR="00091FF9" w:rsidRPr="004B1D72" w14:paraId="3FCEFC77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</w:trPr>
        <w:tc>
          <w:tcPr>
            <w:tcW w:w="565" w:type="dxa"/>
            <w:tcBorders>
              <w:left w:val="single" w:sz="12" w:space="0" w:color="auto"/>
              <w:bottom w:val="single" w:sz="4" w:space="0" w:color="auto"/>
            </w:tcBorders>
          </w:tcPr>
          <w:p w14:paraId="3B33425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3.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885331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podatek rolny</w:t>
            </w: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6905BC4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730 589,00</w:t>
            </w:r>
          </w:p>
        </w:tc>
        <w:tc>
          <w:tcPr>
            <w:tcW w:w="161" w:type="dxa"/>
            <w:tcBorders>
              <w:left w:val="nil"/>
              <w:bottom w:val="single" w:sz="4" w:space="0" w:color="auto"/>
            </w:tcBorders>
          </w:tcPr>
          <w:p w14:paraId="1C145E6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5476B69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732 509,20</w:t>
            </w:r>
          </w:p>
        </w:tc>
        <w:tc>
          <w:tcPr>
            <w:tcW w:w="153" w:type="dxa"/>
            <w:gridSpan w:val="2"/>
            <w:tcBorders>
              <w:left w:val="nil"/>
              <w:bottom w:val="single" w:sz="4" w:space="0" w:color="auto"/>
            </w:tcBorders>
          </w:tcPr>
          <w:p w14:paraId="69478D8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90D699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100,3</w:t>
            </w:r>
          </w:p>
        </w:tc>
        <w:tc>
          <w:tcPr>
            <w:tcW w:w="1169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129938E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1,02</w:t>
            </w:r>
          </w:p>
        </w:tc>
        <w:tc>
          <w:tcPr>
            <w:tcW w:w="173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1B2998D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871 978,00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25DA3C0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873 298,38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403E18B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100,2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12" w:space="0" w:color="auto"/>
            </w:tcBorders>
          </w:tcPr>
          <w:p w14:paraId="2947BA9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1,30</w:t>
            </w:r>
          </w:p>
        </w:tc>
      </w:tr>
      <w:tr w:rsidR="00091FF9" w:rsidRPr="004B1D72" w14:paraId="72C1872D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</w:tcBorders>
          </w:tcPr>
          <w:p w14:paraId="02B83C7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4.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70F590C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2"/>
              </w:rPr>
            </w:pPr>
            <w:r w:rsidRPr="004B1D72">
              <w:rPr>
                <w:rFonts w:ascii="Tahoma" w:hAnsi="Tahoma" w:cs="Tahoma"/>
                <w:sz w:val="22"/>
                <w:szCs w:val="22"/>
              </w:rPr>
              <w:t>podatek od nieruchomości</w:t>
            </w:r>
          </w:p>
        </w:tc>
        <w:tc>
          <w:tcPr>
            <w:tcW w:w="1739" w:type="dxa"/>
            <w:tcBorders>
              <w:top w:val="single" w:sz="4" w:space="0" w:color="auto"/>
              <w:right w:val="nil"/>
            </w:tcBorders>
          </w:tcPr>
          <w:p w14:paraId="17BF13E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4 850 481,98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</w:tcBorders>
          </w:tcPr>
          <w:p w14:paraId="186C7DE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right w:val="nil"/>
            </w:tcBorders>
          </w:tcPr>
          <w:p w14:paraId="15261A9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4 970 928,17</w:t>
            </w:r>
          </w:p>
        </w:tc>
        <w:tc>
          <w:tcPr>
            <w:tcW w:w="153" w:type="dxa"/>
            <w:gridSpan w:val="2"/>
            <w:tcBorders>
              <w:top w:val="single" w:sz="4" w:space="0" w:color="auto"/>
              <w:left w:val="nil"/>
            </w:tcBorders>
          </w:tcPr>
          <w:p w14:paraId="71D63A3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14:paraId="42842E6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102,5</w:t>
            </w:r>
          </w:p>
        </w:tc>
        <w:tc>
          <w:tcPr>
            <w:tcW w:w="1169" w:type="dxa"/>
            <w:tcBorders>
              <w:top w:val="single" w:sz="4" w:space="0" w:color="auto"/>
              <w:right w:val="thinThickSmallGap" w:sz="24" w:space="0" w:color="auto"/>
            </w:tcBorders>
          </w:tcPr>
          <w:p w14:paraId="63F4871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6,91</w:t>
            </w:r>
          </w:p>
        </w:tc>
        <w:tc>
          <w:tcPr>
            <w:tcW w:w="1739" w:type="dxa"/>
            <w:tcBorders>
              <w:top w:val="single" w:sz="4" w:space="0" w:color="auto"/>
              <w:left w:val="thinThickSmallGap" w:sz="24" w:space="0" w:color="auto"/>
            </w:tcBorders>
          </w:tcPr>
          <w:p w14:paraId="36EEA81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4 958 735,00</w:t>
            </w:r>
          </w:p>
        </w:tc>
        <w:tc>
          <w:tcPr>
            <w:tcW w:w="1739" w:type="dxa"/>
            <w:tcBorders>
              <w:top w:val="single" w:sz="4" w:space="0" w:color="auto"/>
            </w:tcBorders>
          </w:tcPr>
          <w:p w14:paraId="7CB3391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4 970 327,38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02A142A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100,2</w:t>
            </w:r>
          </w:p>
        </w:tc>
        <w:tc>
          <w:tcPr>
            <w:tcW w:w="1169" w:type="dxa"/>
            <w:tcBorders>
              <w:top w:val="single" w:sz="4" w:space="0" w:color="auto"/>
              <w:right w:val="single" w:sz="12" w:space="0" w:color="auto"/>
            </w:tcBorders>
          </w:tcPr>
          <w:p w14:paraId="7F86D5B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7,38</w:t>
            </w:r>
          </w:p>
        </w:tc>
      </w:tr>
      <w:tr w:rsidR="00091FF9" w:rsidRPr="004B1D72" w14:paraId="0FCB92CF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213"/>
        </w:trPr>
        <w:tc>
          <w:tcPr>
            <w:tcW w:w="565" w:type="dxa"/>
            <w:tcBorders>
              <w:left w:val="single" w:sz="12" w:space="0" w:color="auto"/>
            </w:tcBorders>
          </w:tcPr>
          <w:p w14:paraId="056BB50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5.</w:t>
            </w:r>
          </w:p>
        </w:tc>
        <w:tc>
          <w:tcPr>
            <w:tcW w:w="2515" w:type="dxa"/>
          </w:tcPr>
          <w:p w14:paraId="100C5B6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podatek leśny</w:t>
            </w:r>
          </w:p>
        </w:tc>
        <w:tc>
          <w:tcPr>
            <w:tcW w:w="1739" w:type="dxa"/>
            <w:tcBorders>
              <w:right w:val="nil"/>
            </w:tcBorders>
          </w:tcPr>
          <w:p w14:paraId="451B6F6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513 191,00</w:t>
            </w:r>
          </w:p>
        </w:tc>
        <w:tc>
          <w:tcPr>
            <w:tcW w:w="161" w:type="dxa"/>
            <w:tcBorders>
              <w:left w:val="nil"/>
            </w:tcBorders>
          </w:tcPr>
          <w:p w14:paraId="488DE5B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06B162E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513 851,08</w:t>
            </w:r>
          </w:p>
        </w:tc>
        <w:tc>
          <w:tcPr>
            <w:tcW w:w="153" w:type="dxa"/>
            <w:gridSpan w:val="2"/>
            <w:tcBorders>
              <w:left w:val="nil"/>
            </w:tcBorders>
          </w:tcPr>
          <w:p w14:paraId="5E2C538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658DDF9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100,1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0EC7E43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0,71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258A366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787 840,00</w:t>
            </w:r>
          </w:p>
        </w:tc>
        <w:tc>
          <w:tcPr>
            <w:tcW w:w="1739" w:type="dxa"/>
          </w:tcPr>
          <w:p w14:paraId="4256820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787 919,88</w:t>
            </w:r>
          </w:p>
        </w:tc>
        <w:tc>
          <w:tcPr>
            <w:tcW w:w="978" w:type="dxa"/>
          </w:tcPr>
          <w:p w14:paraId="0BC8557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1F836BC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1,17</w:t>
            </w:r>
          </w:p>
        </w:tc>
      </w:tr>
      <w:tr w:rsidR="00091FF9" w:rsidRPr="004B1D72" w14:paraId="3A458FD2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</w:trPr>
        <w:tc>
          <w:tcPr>
            <w:tcW w:w="565" w:type="dxa"/>
            <w:tcBorders>
              <w:left w:val="single" w:sz="12" w:space="0" w:color="auto"/>
            </w:tcBorders>
          </w:tcPr>
          <w:p w14:paraId="0FCBC1E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6.</w:t>
            </w:r>
          </w:p>
        </w:tc>
        <w:tc>
          <w:tcPr>
            <w:tcW w:w="2515" w:type="dxa"/>
          </w:tcPr>
          <w:p w14:paraId="16DB79D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podatek od środków transportowych</w:t>
            </w:r>
          </w:p>
        </w:tc>
        <w:tc>
          <w:tcPr>
            <w:tcW w:w="1739" w:type="dxa"/>
            <w:tcBorders>
              <w:right w:val="nil"/>
            </w:tcBorders>
          </w:tcPr>
          <w:p w14:paraId="7CDCFCC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338 203,97</w:t>
            </w:r>
          </w:p>
        </w:tc>
        <w:tc>
          <w:tcPr>
            <w:tcW w:w="161" w:type="dxa"/>
            <w:tcBorders>
              <w:left w:val="nil"/>
            </w:tcBorders>
          </w:tcPr>
          <w:p w14:paraId="44DB0EF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22D96F6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338 353,50</w:t>
            </w:r>
          </w:p>
        </w:tc>
        <w:tc>
          <w:tcPr>
            <w:tcW w:w="153" w:type="dxa"/>
            <w:gridSpan w:val="2"/>
            <w:tcBorders>
              <w:left w:val="nil"/>
            </w:tcBorders>
          </w:tcPr>
          <w:p w14:paraId="0A935DD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5283ED6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2A3667C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0,47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0437DFF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385 733,00</w:t>
            </w:r>
          </w:p>
        </w:tc>
        <w:tc>
          <w:tcPr>
            <w:tcW w:w="1739" w:type="dxa"/>
          </w:tcPr>
          <w:p w14:paraId="6E98A43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386 453,03</w:t>
            </w:r>
          </w:p>
        </w:tc>
        <w:tc>
          <w:tcPr>
            <w:tcW w:w="978" w:type="dxa"/>
          </w:tcPr>
          <w:p w14:paraId="70E0610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100,2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6AF7AA1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0,57</w:t>
            </w:r>
          </w:p>
        </w:tc>
      </w:tr>
      <w:tr w:rsidR="00091FF9" w:rsidRPr="004B1D72" w14:paraId="1E7E3EE6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1150"/>
        </w:trPr>
        <w:tc>
          <w:tcPr>
            <w:tcW w:w="565" w:type="dxa"/>
            <w:tcBorders>
              <w:left w:val="single" w:sz="12" w:space="0" w:color="auto"/>
            </w:tcBorders>
          </w:tcPr>
          <w:p w14:paraId="19AB462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7.</w:t>
            </w:r>
          </w:p>
          <w:p w14:paraId="5AB012D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515" w:type="dxa"/>
          </w:tcPr>
          <w:p w14:paraId="2FCFFB4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4B1D72">
              <w:rPr>
                <w:rFonts w:ascii="Tahoma" w:hAnsi="Tahoma" w:cs="Tahoma"/>
                <w:sz w:val="18"/>
                <w:szCs w:val="18"/>
              </w:rPr>
              <w:t>podatek dochodowy od osób fizycznych prowadzących działalność gospodarczą opłacany w formie karty podatkowej, podatek od czynności cywilnoprawnych, podatek od spadków  i darowizn</w:t>
            </w:r>
          </w:p>
        </w:tc>
        <w:tc>
          <w:tcPr>
            <w:tcW w:w="1739" w:type="dxa"/>
            <w:tcBorders>
              <w:right w:val="nil"/>
            </w:tcBorders>
          </w:tcPr>
          <w:p w14:paraId="58E6C01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578 093,00</w:t>
            </w:r>
          </w:p>
        </w:tc>
        <w:tc>
          <w:tcPr>
            <w:tcW w:w="161" w:type="dxa"/>
            <w:tcBorders>
              <w:left w:val="nil"/>
            </w:tcBorders>
          </w:tcPr>
          <w:p w14:paraId="2763CCCF" w14:textId="77777777" w:rsidR="00091FF9" w:rsidRPr="004B1D72" w:rsidRDefault="00091FF9" w:rsidP="004B1D72">
            <w:pPr>
              <w:spacing w:before="120"/>
              <w:ind w:left="8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3AB4D93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580 292,59</w:t>
            </w:r>
          </w:p>
        </w:tc>
        <w:tc>
          <w:tcPr>
            <w:tcW w:w="153" w:type="dxa"/>
            <w:gridSpan w:val="2"/>
            <w:tcBorders>
              <w:left w:val="nil"/>
            </w:tcBorders>
          </w:tcPr>
          <w:p w14:paraId="46FF1AA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43AD7D0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100,4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71A2A75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0,81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07FADC7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432 768,00</w:t>
            </w:r>
          </w:p>
        </w:tc>
        <w:tc>
          <w:tcPr>
            <w:tcW w:w="1739" w:type="dxa"/>
          </w:tcPr>
          <w:p w14:paraId="3DE7D67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446 616,30</w:t>
            </w:r>
          </w:p>
        </w:tc>
        <w:tc>
          <w:tcPr>
            <w:tcW w:w="978" w:type="dxa"/>
          </w:tcPr>
          <w:p w14:paraId="021B269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103,2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66A336E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0,66</w:t>
            </w:r>
          </w:p>
        </w:tc>
      </w:tr>
      <w:tr w:rsidR="00091FF9" w:rsidRPr="004B1D72" w14:paraId="7E670642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cantSplit/>
          <w:trHeight w:val="285"/>
        </w:trPr>
        <w:tc>
          <w:tcPr>
            <w:tcW w:w="565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6C3FB52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8.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3156A7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opłata skarbowa</w:t>
            </w:r>
          </w:p>
        </w:tc>
        <w:tc>
          <w:tcPr>
            <w:tcW w:w="1739" w:type="dxa"/>
            <w:tcBorders>
              <w:top w:val="single" w:sz="8" w:space="0" w:color="auto"/>
              <w:bottom w:val="nil"/>
              <w:right w:val="nil"/>
            </w:tcBorders>
          </w:tcPr>
          <w:p w14:paraId="47A2343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36 600,00</w:t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34BA0BC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single" w:sz="8" w:space="0" w:color="auto"/>
              <w:left w:val="single" w:sz="4" w:space="0" w:color="auto"/>
              <w:right w:val="nil"/>
            </w:tcBorders>
          </w:tcPr>
          <w:p w14:paraId="6062BD6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37 141,00</w:t>
            </w:r>
          </w:p>
        </w:tc>
        <w:tc>
          <w:tcPr>
            <w:tcW w:w="15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4709697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1FF1E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101,5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right w:val="thinThickSmallGap" w:sz="24" w:space="0" w:color="auto"/>
            </w:tcBorders>
          </w:tcPr>
          <w:p w14:paraId="178F94B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0,05</w:t>
            </w:r>
          </w:p>
        </w:tc>
        <w:tc>
          <w:tcPr>
            <w:tcW w:w="1739" w:type="dxa"/>
            <w:tcBorders>
              <w:top w:val="single" w:sz="8" w:space="0" w:color="auto"/>
              <w:left w:val="thinThickSmallGap" w:sz="24" w:space="0" w:color="auto"/>
              <w:right w:val="nil"/>
            </w:tcBorders>
          </w:tcPr>
          <w:p w14:paraId="7A49F97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47 396,20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02F520A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47 998,20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10F2846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101,3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2CE462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0,07</w:t>
            </w:r>
          </w:p>
        </w:tc>
      </w:tr>
      <w:tr w:rsidR="00091FF9" w:rsidRPr="004B1D72" w14:paraId="50781A2E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</w:trPr>
        <w:tc>
          <w:tcPr>
            <w:tcW w:w="565" w:type="dxa"/>
            <w:tcBorders>
              <w:left w:val="single" w:sz="12" w:space="0" w:color="auto"/>
            </w:tcBorders>
          </w:tcPr>
          <w:p w14:paraId="516810F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9.</w:t>
            </w:r>
          </w:p>
        </w:tc>
        <w:tc>
          <w:tcPr>
            <w:tcW w:w="2515" w:type="dxa"/>
          </w:tcPr>
          <w:p w14:paraId="2060428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opłata targowa</w:t>
            </w:r>
          </w:p>
        </w:tc>
        <w:tc>
          <w:tcPr>
            <w:tcW w:w="1739" w:type="dxa"/>
            <w:tcBorders>
              <w:right w:val="nil"/>
            </w:tcBorders>
          </w:tcPr>
          <w:p w14:paraId="27E50A9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84 500,00</w:t>
            </w:r>
          </w:p>
        </w:tc>
        <w:tc>
          <w:tcPr>
            <w:tcW w:w="161" w:type="dxa"/>
            <w:tcBorders>
              <w:left w:val="nil"/>
            </w:tcBorders>
          </w:tcPr>
          <w:p w14:paraId="18D4ED2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3B9A828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84 725,00</w:t>
            </w:r>
          </w:p>
        </w:tc>
        <w:tc>
          <w:tcPr>
            <w:tcW w:w="153" w:type="dxa"/>
            <w:gridSpan w:val="2"/>
            <w:tcBorders>
              <w:left w:val="nil"/>
            </w:tcBorders>
          </w:tcPr>
          <w:p w14:paraId="318F3A7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5EC26F2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100,3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642FCE9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0,12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1914538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76 000,00</w:t>
            </w:r>
          </w:p>
        </w:tc>
        <w:tc>
          <w:tcPr>
            <w:tcW w:w="1739" w:type="dxa"/>
          </w:tcPr>
          <w:p w14:paraId="3BD4A35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73 775,00</w:t>
            </w:r>
          </w:p>
        </w:tc>
        <w:tc>
          <w:tcPr>
            <w:tcW w:w="978" w:type="dxa"/>
          </w:tcPr>
          <w:p w14:paraId="678AA61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97,1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4D1241E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0,11</w:t>
            </w:r>
          </w:p>
        </w:tc>
      </w:tr>
      <w:tr w:rsidR="00091FF9" w:rsidRPr="004B1D72" w14:paraId="536B0FE3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</w:trPr>
        <w:tc>
          <w:tcPr>
            <w:tcW w:w="565" w:type="dxa"/>
            <w:tcBorders>
              <w:left w:val="single" w:sz="12" w:space="0" w:color="auto"/>
            </w:tcBorders>
          </w:tcPr>
          <w:p w14:paraId="2A9144E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10.</w:t>
            </w:r>
          </w:p>
        </w:tc>
        <w:tc>
          <w:tcPr>
            <w:tcW w:w="2515" w:type="dxa"/>
          </w:tcPr>
          <w:p w14:paraId="220E3FB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opłata eksploatacyjna</w:t>
            </w:r>
          </w:p>
        </w:tc>
        <w:tc>
          <w:tcPr>
            <w:tcW w:w="1739" w:type="dxa"/>
            <w:tcBorders>
              <w:right w:val="nil"/>
            </w:tcBorders>
          </w:tcPr>
          <w:p w14:paraId="17AF46D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15 480,00</w:t>
            </w:r>
          </w:p>
        </w:tc>
        <w:tc>
          <w:tcPr>
            <w:tcW w:w="161" w:type="dxa"/>
            <w:tcBorders>
              <w:left w:val="nil"/>
            </w:tcBorders>
          </w:tcPr>
          <w:p w14:paraId="3A3D8D8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666A812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15 480,00</w:t>
            </w:r>
          </w:p>
        </w:tc>
        <w:tc>
          <w:tcPr>
            <w:tcW w:w="153" w:type="dxa"/>
            <w:gridSpan w:val="2"/>
            <w:tcBorders>
              <w:left w:val="nil"/>
            </w:tcBorders>
          </w:tcPr>
          <w:p w14:paraId="1EEA8A1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26C0800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41FC670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0,02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0B0A6E1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15 000,00</w:t>
            </w:r>
          </w:p>
        </w:tc>
        <w:tc>
          <w:tcPr>
            <w:tcW w:w="1739" w:type="dxa"/>
          </w:tcPr>
          <w:p w14:paraId="2A2F02D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14 465,40</w:t>
            </w:r>
          </w:p>
        </w:tc>
        <w:tc>
          <w:tcPr>
            <w:tcW w:w="978" w:type="dxa"/>
          </w:tcPr>
          <w:p w14:paraId="688C9D5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96,4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757CE50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0,02</w:t>
            </w:r>
          </w:p>
        </w:tc>
      </w:tr>
      <w:tr w:rsidR="00091FF9" w:rsidRPr="004B1D72" w14:paraId="695A05A7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328"/>
        </w:trPr>
        <w:tc>
          <w:tcPr>
            <w:tcW w:w="5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4D4D694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lastRenderedPageBreak/>
              <w:t>1</w:t>
            </w:r>
          </w:p>
        </w:tc>
        <w:tc>
          <w:tcPr>
            <w:tcW w:w="2515" w:type="dxa"/>
            <w:tcBorders>
              <w:top w:val="double" w:sz="4" w:space="0" w:color="auto"/>
              <w:bottom w:val="double" w:sz="4" w:space="0" w:color="auto"/>
            </w:tcBorders>
          </w:tcPr>
          <w:p w14:paraId="2DCCC5A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2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3C6562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3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AE3030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41F7477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4</w:t>
            </w:r>
          </w:p>
        </w:tc>
        <w:tc>
          <w:tcPr>
            <w:tcW w:w="153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467D244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</w:tcPr>
          <w:p w14:paraId="49E58A4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5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05F7123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6</w:t>
            </w:r>
          </w:p>
        </w:tc>
        <w:tc>
          <w:tcPr>
            <w:tcW w:w="173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7281F5C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7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</w:tcBorders>
          </w:tcPr>
          <w:p w14:paraId="7EBEEFE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8</w:t>
            </w:r>
          </w:p>
        </w:tc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</w:tcPr>
          <w:p w14:paraId="7E05EFF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9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4D2E2F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10</w:t>
            </w:r>
          </w:p>
        </w:tc>
      </w:tr>
      <w:tr w:rsidR="00091FF9" w:rsidRPr="004B1D72" w14:paraId="770A5B88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553"/>
        </w:trPr>
        <w:tc>
          <w:tcPr>
            <w:tcW w:w="565" w:type="dxa"/>
            <w:tcBorders>
              <w:left w:val="single" w:sz="12" w:space="0" w:color="auto"/>
            </w:tcBorders>
          </w:tcPr>
          <w:p w14:paraId="3D97D56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11.</w:t>
            </w:r>
          </w:p>
        </w:tc>
        <w:tc>
          <w:tcPr>
            <w:tcW w:w="2515" w:type="dxa"/>
          </w:tcPr>
          <w:p w14:paraId="04E27BF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Opłata za zezwolenia na sprzedaż alkoholu, sprzedaż hurtowa</w:t>
            </w:r>
          </w:p>
        </w:tc>
        <w:tc>
          <w:tcPr>
            <w:tcW w:w="1739" w:type="dxa"/>
            <w:tcBorders>
              <w:right w:val="nil"/>
            </w:tcBorders>
          </w:tcPr>
          <w:p w14:paraId="7FBA079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248 981,59</w:t>
            </w:r>
          </w:p>
        </w:tc>
        <w:tc>
          <w:tcPr>
            <w:tcW w:w="161" w:type="dxa"/>
            <w:tcBorders>
              <w:left w:val="nil"/>
            </w:tcBorders>
          </w:tcPr>
          <w:p w14:paraId="1EC1544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79CA81A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248 981,59</w:t>
            </w:r>
          </w:p>
        </w:tc>
        <w:tc>
          <w:tcPr>
            <w:tcW w:w="153" w:type="dxa"/>
            <w:gridSpan w:val="2"/>
            <w:tcBorders>
              <w:left w:val="nil"/>
            </w:tcBorders>
          </w:tcPr>
          <w:p w14:paraId="68DCD26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7A80F1F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3FCF792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0,35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1568BBA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236 203,71</w:t>
            </w:r>
          </w:p>
        </w:tc>
        <w:tc>
          <w:tcPr>
            <w:tcW w:w="1739" w:type="dxa"/>
          </w:tcPr>
          <w:p w14:paraId="6DF36BE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236 203,68</w:t>
            </w:r>
          </w:p>
        </w:tc>
        <w:tc>
          <w:tcPr>
            <w:tcW w:w="978" w:type="dxa"/>
          </w:tcPr>
          <w:p w14:paraId="2E804BC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99,9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0AE7BB5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0,35</w:t>
            </w:r>
          </w:p>
        </w:tc>
      </w:tr>
      <w:tr w:rsidR="00091FF9" w:rsidRPr="004B1D72" w14:paraId="285D1F02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589"/>
        </w:trPr>
        <w:tc>
          <w:tcPr>
            <w:tcW w:w="565" w:type="dxa"/>
            <w:tcBorders>
              <w:left w:val="single" w:sz="12" w:space="0" w:color="auto"/>
            </w:tcBorders>
          </w:tcPr>
          <w:p w14:paraId="63665E5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12.</w:t>
            </w:r>
          </w:p>
        </w:tc>
        <w:tc>
          <w:tcPr>
            <w:tcW w:w="2515" w:type="dxa"/>
          </w:tcPr>
          <w:p w14:paraId="693D81F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4B1D72">
              <w:rPr>
                <w:rFonts w:ascii="Tahoma" w:hAnsi="Tahoma" w:cs="Tahoma"/>
                <w:sz w:val="18"/>
                <w:szCs w:val="18"/>
              </w:rPr>
              <w:t>Inne opłaty pobierane na podstawie odrębnych ustaw</w:t>
            </w:r>
          </w:p>
        </w:tc>
        <w:tc>
          <w:tcPr>
            <w:tcW w:w="1739" w:type="dxa"/>
            <w:tcBorders>
              <w:right w:val="nil"/>
            </w:tcBorders>
          </w:tcPr>
          <w:p w14:paraId="77B015E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2 370 200,00</w:t>
            </w:r>
          </w:p>
        </w:tc>
        <w:tc>
          <w:tcPr>
            <w:tcW w:w="161" w:type="dxa"/>
            <w:tcBorders>
              <w:left w:val="nil"/>
            </w:tcBorders>
          </w:tcPr>
          <w:p w14:paraId="3945471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31C40C4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2 305 270,97</w:t>
            </w:r>
          </w:p>
        </w:tc>
        <w:tc>
          <w:tcPr>
            <w:tcW w:w="153" w:type="dxa"/>
            <w:gridSpan w:val="2"/>
            <w:tcBorders>
              <w:left w:val="nil"/>
            </w:tcBorders>
          </w:tcPr>
          <w:p w14:paraId="4918B77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54444E9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97,3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5B87CD5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3,21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03DCB42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2 259 440,00</w:t>
            </w:r>
          </w:p>
        </w:tc>
        <w:tc>
          <w:tcPr>
            <w:tcW w:w="1739" w:type="dxa"/>
          </w:tcPr>
          <w:p w14:paraId="44F8358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2 283 219,17</w:t>
            </w:r>
          </w:p>
        </w:tc>
        <w:tc>
          <w:tcPr>
            <w:tcW w:w="978" w:type="dxa"/>
          </w:tcPr>
          <w:p w14:paraId="012B45F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101,1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7427726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3,39</w:t>
            </w:r>
          </w:p>
        </w:tc>
      </w:tr>
      <w:tr w:rsidR="00091FF9" w:rsidRPr="004B1D72" w14:paraId="19E7B764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344"/>
        </w:trPr>
        <w:tc>
          <w:tcPr>
            <w:tcW w:w="565" w:type="dxa"/>
            <w:tcBorders>
              <w:left w:val="single" w:sz="12" w:space="0" w:color="auto"/>
            </w:tcBorders>
          </w:tcPr>
          <w:p w14:paraId="177B4E4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13.</w:t>
            </w:r>
          </w:p>
        </w:tc>
        <w:tc>
          <w:tcPr>
            <w:tcW w:w="2515" w:type="dxa"/>
          </w:tcPr>
          <w:p w14:paraId="7077606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dochody z majątku gminy</w:t>
            </w:r>
          </w:p>
        </w:tc>
        <w:tc>
          <w:tcPr>
            <w:tcW w:w="1739" w:type="dxa"/>
            <w:tcBorders>
              <w:right w:val="nil"/>
            </w:tcBorders>
          </w:tcPr>
          <w:p w14:paraId="2EBAEC8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206 940,46</w:t>
            </w:r>
          </w:p>
        </w:tc>
        <w:tc>
          <w:tcPr>
            <w:tcW w:w="161" w:type="dxa"/>
            <w:tcBorders>
              <w:left w:val="nil"/>
            </w:tcBorders>
          </w:tcPr>
          <w:p w14:paraId="541089B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197F7AA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222 162,66</w:t>
            </w:r>
          </w:p>
        </w:tc>
        <w:tc>
          <w:tcPr>
            <w:tcW w:w="153" w:type="dxa"/>
            <w:gridSpan w:val="2"/>
            <w:tcBorders>
              <w:left w:val="nil"/>
            </w:tcBorders>
          </w:tcPr>
          <w:p w14:paraId="4A90743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22C63F6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107,4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2A7A8CA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0,31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3A73051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269 890,82</w:t>
            </w:r>
          </w:p>
        </w:tc>
        <w:tc>
          <w:tcPr>
            <w:tcW w:w="1739" w:type="dxa"/>
          </w:tcPr>
          <w:p w14:paraId="6997FB9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273 207,85</w:t>
            </w:r>
          </w:p>
        </w:tc>
        <w:tc>
          <w:tcPr>
            <w:tcW w:w="978" w:type="dxa"/>
          </w:tcPr>
          <w:p w14:paraId="069B590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101,2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10B20EA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0,41</w:t>
            </w:r>
          </w:p>
        </w:tc>
      </w:tr>
      <w:tr w:rsidR="00091FF9" w:rsidRPr="004B1D72" w14:paraId="4A84AD9B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303"/>
        </w:trPr>
        <w:tc>
          <w:tcPr>
            <w:tcW w:w="565" w:type="dxa"/>
            <w:tcBorders>
              <w:left w:val="single" w:sz="12" w:space="0" w:color="auto"/>
              <w:bottom w:val="single" w:sz="4" w:space="0" w:color="auto"/>
            </w:tcBorders>
          </w:tcPr>
          <w:p w14:paraId="697331B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14.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346669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pozostałe dochody</w:t>
            </w: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3EDB4C8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3 932 218,41</w:t>
            </w:r>
          </w:p>
        </w:tc>
        <w:tc>
          <w:tcPr>
            <w:tcW w:w="161" w:type="dxa"/>
            <w:tcBorders>
              <w:left w:val="nil"/>
              <w:bottom w:val="single" w:sz="4" w:space="0" w:color="auto"/>
            </w:tcBorders>
          </w:tcPr>
          <w:p w14:paraId="7E14D44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00209FD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3 158 329,14</w:t>
            </w:r>
          </w:p>
        </w:tc>
        <w:tc>
          <w:tcPr>
            <w:tcW w:w="153" w:type="dxa"/>
            <w:gridSpan w:val="2"/>
            <w:tcBorders>
              <w:left w:val="nil"/>
              <w:bottom w:val="single" w:sz="4" w:space="0" w:color="auto"/>
            </w:tcBorders>
          </w:tcPr>
          <w:p w14:paraId="7EA0618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69CB60B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80,3</w:t>
            </w:r>
          </w:p>
        </w:tc>
        <w:tc>
          <w:tcPr>
            <w:tcW w:w="1169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3A4B77A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4,39</w:t>
            </w:r>
          </w:p>
        </w:tc>
        <w:tc>
          <w:tcPr>
            <w:tcW w:w="173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7C39E33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3 390 979,66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53CF5D05" w14:textId="2DB6B83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3 419 445,55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55307C2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100,8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12" w:space="0" w:color="auto"/>
            </w:tcBorders>
          </w:tcPr>
          <w:p w14:paraId="4016ECB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5,07</w:t>
            </w:r>
          </w:p>
        </w:tc>
      </w:tr>
      <w:tr w:rsidR="00091FF9" w:rsidRPr="004B1D72" w14:paraId="16E44EA7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345"/>
        </w:trPr>
        <w:tc>
          <w:tcPr>
            <w:tcW w:w="565" w:type="dxa"/>
            <w:tcBorders>
              <w:left w:val="single" w:sz="12" w:space="0" w:color="auto"/>
              <w:bottom w:val="single" w:sz="4" w:space="0" w:color="auto"/>
            </w:tcBorders>
          </w:tcPr>
          <w:p w14:paraId="5F04EDD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15.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B247B5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Wpływy do budżetu nadwyżki środków obrotowych zakładu budżetowego</w:t>
            </w: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219B86B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73 325,15</w:t>
            </w:r>
          </w:p>
        </w:tc>
        <w:tc>
          <w:tcPr>
            <w:tcW w:w="161" w:type="dxa"/>
            <w:tcBorders>
              <w:left w:val="nil"/>
              <w:bottom w:val="single" w:sz="4" w:space="0" w:color="auto"/>
            </w:tcBorders>
          </w:tcPr>
          <w:p w14:paraId="668C5F2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322BC70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73 325,15</w:t>
            </w:r>
          </w:p>
        </w:tc>
        <w:tc>
          <w:tcPr>
            <w:tcW w:w="153" w:type="dxa"/>
            <w:gridSpan w:val="2"/>
            <w:tcBorders>
              <w:left w:val="nil"/>
              <w:bottom w:val="single" w:sz="4" w:space="0" w:color="auto"/>
            </w:tcBorders>
          </w:tcPr>
          <w:p w14:paraId="547FC35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4475D25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77136FD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0,10</w:t>
            </w:r>
          </w:p>
        </w:tc>
        <w:tc>
          <w:tcPr>
            <w:tcW w:w="173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3FB60D8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0,00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4630E08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0,00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5C21C27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0,0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12" w:space="0" w:color="auto"/>
            </w:tcBorders>
          </w:tcPr>
          <w:p w14:paraId="162EA7B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0,00</w:t>
            </w:r>
          </w:p>
        </w:tc>
      </w:tr>
      <w:tr w:rsidR="00091FF9" w:rsidRPr="004B1D72" w14:paraId="285AAAB5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</w:trPr>
        <w:tc>
          <w:tcPr>
            <w:tcW w:w="5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4FAA213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20"/>
              </w:rPr>
              <w:t>II.</w:t>
            </w:r>
          </w:p>
        </w:tc>
        <w:tc>
          <w:tcPr>
            <w:tcW w:w="2515" w:type="dxa"/>
            <w:tcBorders>
              <w:top w:val="double" w:sz="4" w:space="0" w:color="auto"/>
              <w:bottom w:val="double" w:sz="4" w:space="0" w:color="auto"/>
            </w:tcBorders>
          </w:tcPr>
          <w:p w14:paraId="4CC98FA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20"/>
              </w:rPr>
              <w:t>Dotacje celowe ogółem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6B97D9F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18 610 282,36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3B92E28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4"/>
              </w:rPr>
            </w:pP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0D0A300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17 873 499,56</w:t>
            </w:r>
          </w:p>
        </w:tc>
        <w:tc>
          <w:tcPr>
            <w:tcW w:w="153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5AE1A9E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</w:tcPr>
          <w:p w14:paraId="1E40CF1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96,0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3754EDE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24,85</w:t>
            </w:r>
          </w:p>
        </w:tc>
        <w:tc>
          <w:tcPr>
            <w:tcW w:w="173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5037CD9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17 539 175,93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</w:tcBorders>
          </w:tcPr>
          <w:p w14:paraId="07D74B2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17 161 718,37</w:t>
            </w:r>
          </w:p>
        </w:tc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</w:tcPr>
          <w:p w14:paraId="696A4E6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97,8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E4F040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25,48</w:t>
            </w:r>
          </w:p>
        </w:tc>
      </w:tr>
      <w:tr w:rsidR="00091FF9" w:rsidRPr="004B1D72" w14:paraId="333D9917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683"/>
        </w:trPr>
        <w:tc>
          <w:tcPr>
            <w:tcW w:w="565" w:type="dxa"/>
            <w:tcBorders>
              <w:top w:val="double" w:sz="4" w:space="0" w:color="auto"/>
              <w:left w:val="single" w:sz="12" w:space="0" w:color="auto"/>
            </w:tcBorders>
          </w:tcPr>
          <w:p w14:paraId="3953A8A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1.</w:t>
            </w:r>
          </w:p>
        </w:tc>
        <w:tc>
          <w:tcPr>
            <w:tcW w:w="2515" w:type="dxa"/>
            <w:tcBorders>
              <w:top w:val="double" w:sz="4" w:space="0" w:color="auto"/>
            </w:tcBorders>
          </w:tcPr>
          <w:p w14:paraId="5979489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4B1D72">
              <w:rPr>
                <w:rFonts w:ascii="Tahoma" w:hAnsi="Tahoma" w:cs="Tahoma"/>
                <w:sz w:val="18"/>
                <w:szCs w:val="18"/>
              </w:rPr>
              <w:t>- na zadania zlecone z zakresu   administracji rządowej</w:t>
            </w:r>
          </w:p>
        </w:tc>
        <w:tc>
          <w:tcPr>
            <w:tcW w:w="1739" w:type="dxa"/>
            <w:tcBorders>
              <w:top w:val="double" w:sz="4" w:space="0" w:color="auto"/>
              <w:right w:val="nil"/>
            </w:tcBorders>
          </w:tcPr>
          <w:p w14:paraId="1CE368E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14 643 390,34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</w:tcBorders>
          </w:tcPr>
          <w:p w14:paraId="5B3B624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double" w:sz="4" w:space="0" w:color="auto"/>
              <w:right w:val="nil"/>
            </w:tcBorders>
          </w:tcPr>
          <w:p w14:paraId="1035C57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14 629 641,64</w:t>
            </w:r>
          </w:p>
        </w:tc>
        <w:tc>
          <w:tcPr>
            <w:tcW w:w="153" w:type="dxa"/>
            <w:gridSpan w:val="2"/>
            <w:tcBorders>
              <w:top w:val="double" w:sz="4" w:space="0" w:color="auto"/>
              <w:left w:val="nil"/>
            </w:tcBorders>
          </w:tcPr>
          <w:p w14:paraId="79E4216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</w:tcPr>
          <w:p w14:paraId="3FE1F30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99,9</w:t>
            </w:r>
          </w:p>
        </w:tc>
        <w:tc>
          <w:tcPr>
            <w:tcW w:w="1169" w:type="dxa"/>
            <w:tcBorders>
              <w:top w:val="double" w:sz="4" w:space="0" w:color="auto"/>
              <w:right w:val="thinThickSmallGap" w:sz="24" w:space="0" w:color="auto"/>
            </w:tcBorders>
          </w:tcPr>
          <w:p w14:paraId="5A34935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20,34</w:t>
            </w:r>
          </w:p>
        </w:tc>
        <w:tc>
          <w:tcPr>
            <w:tcW w:w="1739" w:type="dxa"/>
            <w:tcBorders>
              <w:top w:val="double" w:sz="4" w:space="0" w:color="auto"/>
              <w:left w:val="thinThickSmallGap" w:sz="24" w:space="0" w:color="auto"/>
            </w:tcBorders>
          </w:tcPr>
          <w:p w14:paraId="2E04E42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9 949 793,83</w:t>
            </w:r>
          </w:p>
        </w:tc>
        <w:tc>
          <w:tcPr>
            <w:tcW w:w="1739" w:type="dxa"/>
            <w:tcBorders>
              <w:top w:val="double" w:sz="4" w:space="0" w:color="auto"/>
            </w:tcBorders>
          </w:tcPr>
          <w:p w14:paraId="0CB2199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9 946 145,07</w:t>
            </w:r>
          </w:p>
        </w:tc>
        <w:tc>
          <w:tcPr>
            <w:tcW w:w="978" w:type="dxa"/>
            <w:tcBorders>
              <w:top w:val="double" w:sz="4" w:space="0" w:color="auto"/>
            </w:tcBorders>
          </w:tcPr>
          <w:p w14:paraId="278D8DA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99,9</w:t>
            </w:r>
          </w:p>
        </w:tc>
        <w:tc>
          <w:tcPr>
            <w:tcW w:w="1169" w:type="dxa"/>
            <w:tcBorders>
              <w:top w:val="double" w:sz="4" w:space="0" w:color="auto"/>
              <w:right w:val="single" w:sz="12" w:space="0" w:color="auto"/>
            </w:tcBorders>
          </w:tcPr>
          <w:p w14:paraId="7C7F1B0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14,78</w:t>
            </w:r>
          </w:p>
        </w:tc>
      </w:tr>
      <w:tr w:rsidR="00091FF9" w:rsidRPr="004B1D72" w14:paraId="3F8B69EC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</w:trPr>
        <w:tc>
          <w:tcPr>
            <w:tcW w:w="565" w:type="dxa"/>
            <w:tcBorders>
              <w:left w:val="single" w:sz="12" w:space="0" w:color="auto"/>
            </w:tcBorders>
          </w:tcPr>
          <w:p w14:paraId="5D26D96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2.</w:t>
            </w:r>
          </w:p>
        </w:tc>
        <w:tc>
          <w:tcPr>
            <w:tcW w:w="2515" w:type="dxa"/>
          </w:tcPr>
          <w:p w14:paraId="366F1A4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Pr="004B1D72">
              <w:rPr>
                <w:rFonts w:ascii="Tahoma" w:hAnsi="Tahoma" w:cs="Tahoma"/>
                <w:sz w:val="20"/>
                <w:szCs w:val="20"/>
              </w:rPr>
              <w:t>na zadania własne gminy</w:t>
            </w:r>
          </w:p>
        </w:tc>
        <w:tc>
          <w:tcPr>
            <w:tcW w:w="1739" w:type="dxa"/>
            <w:tcBorders>
              <w:right w:val="nil"/>
            </w:tcBorders>
          </w:tcPr>
          <w:p w14:paraId="5F50428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1 838 055,00</w:t>
            </w:r>
          </w:p>
        </w:tc>
        <w:tc>
          <w:tcPr>
            <w:tcW w:w="161" w:type="dxa"/>
            <w:tcBorders>
              <w:left w:val="nil"/>
            </w:tcBorders>
          </w:tcPr>
          <w:p w14:paraId="25141C7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0F95C82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1 824 631,90</w:t>
            </w:r>
          </w:p>
        </w:tc>
        <w:tc>
          <w:tcPr>
            <w:tcW w:w="153" w:type="dxa"/>
            <w:gridSpan w:val="2"/>
            <w:tcBorders>
              <w:left w:val="nil"/>
            </w:tcBorders>
          </w:tcPr>
          <w:p w14:paraId="002BFA0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3223961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99,3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1A40D48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2,54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4425484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1 941 137,18</w:t>
            </w:r>
          </w:p>
        </w:tc>
        <w:tc>
          <w:tcPr>
            <w:tcW w:w="1739" w:type="dxa"/>
          </w:tcPr>
          <w:p w14:paraId="6552CFD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1 806 562,05</w:t>
            </w:r>
          </w:p>
        </w:tc>
        <w:tc>
          <w:tcPr>
            <w:tcW w:w="978" w:type="dxa"/>
          </w:tcPr>
          <w:p w14:paraId="34FB60B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93,1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2ABA138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2,68</w:t>
            </w:r>
          </w:p>
        </w:tc>
      </w:tr>
      <w:tr w:rsidR="00091FF9" w:rsidRPr="004B1D72" w14:paraId="04220294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</w:trPr>
        <w:tc>
          <w:tcPr>
            <w:tcW w:w="565" w:type="dxa"/>
            <w:tcBorders>
              <w:left w:val="single" w:sz="12" w:space="0" w:color="auto"/>
            </w:tcBorders>
          </w:tcPr>
          <w:p w14:paraId="626B5AB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3.</w:t>
            </w:r>
          </w:p>
        </w:tc>
        <w:tc>
          <w:tcPr>
            <w:tcW w:w="2515" w:type="dxa"/>
          </w:tcPr>
          <w:p w14:paraId="4B83684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Pr="004B1D72">
              <w:rPr>
                <w:rFonts w:ascii="Tahoma" w:hAnsi="Tahoma" w:cs="Tahoma"/>
                <w:sz w:val="20"/>
                <w:szCs w:val="20"/>
              </w:rPr>
              <w:t>na zadania realizowane na podstawie porozumień</w:t>
            </w:r>
          </w:p>
        </w:tc>
        <w:tc>
          <w:tcPr>
            <w:tcW w:w="1739" w:type="dxa"/>
            <w:tcBorders>
              <w:right w:val="nil"/>
            </w:tcBorders>
          </w:tcPr>
          <w:p w14:paraId="0B456C0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58 280,00</w:t>
            </w:r>
          </w:p>
        </w:tc>
        <w:tc>
          <w:tcPr>
            <w:tcW w:w="161" w:type="dxa"/>
            <w:tcBorders>
              <w:left w:val="nil"/>
            </w:tcBorders>
          </w:tcPr>
          <w:p w14:paraId="014E0D6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2A64FF7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57 953,00</w:t>
            </w:r>
          </w:p>
        </w:tc>
        <w:tc>
          <w:tcPr>
            <w:tcW w:w="153" w:type="dxa"/>
            <w:gridSpan w:val="2"/>
            <w:tcBorders>
              <w:left w:val="nil"/>
            </w:tcBorders>
          </w:tcPr>
          <w:p w14:paraId="7FAA146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3ADECA3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99,4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10017B9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0,08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23EE821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15 000,00</w:t>
            </w:r>
          </w:p>
        </w:tc>
        <w:tc>
          <w:tcPr>
            <w:tcW w:w="1739" w:type="dxa"/>
          </w:tcPr>
          <w:p w14:paraId="100124A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14 464,00</w:t>
            </w:r>
          </w:p>
        </w:tc>
        <w:tc>
          <w:tcPr>
            <w:tcW w:w="978" w:type="dxa"/>
          </w:tcPr>
          <w:p w14:paraId="16E7663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96,4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4649467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0,02</w:t>
            </w:r>
          </w:p>
        </w:tc>
      </w:tr>
      <w:tr w:rsidR="00091FF9" w:rsidRPr="004B1D72" w14:paraId="34B3595B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527"/>
        </w:trPr>
        <w:tc>
          <w:tcPr>
            <w:tcW w:w="565" w:type="dxa"/>
            <w:tcBorders>
              <w:left w:val="single" w:sz="12" w:space="0" w:color="auto"/>
              <w:bottom w:val="single" w:sz="4" w:space="0" w:color="auto"/>
            </w:tcBorders>
          </w:tcPr>
          <w:p w14:paraId="27C9A11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4.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D35A11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- środki na dofinansowanie własnych inwestycji, pozyskane z innych źródeł</w:t>
            </w: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0D727A0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99 149,12</w:t>
            </w:r>
          </w:p>
        </w:tc>
        <w:tc>
          <w:tcPr>
            <w:tcW w:w="161" w:type="dxa"/>
            <w:tcBorders>
              <w:left w:val="nil"/>
              <w:bottom w:val="single" w:sz="4" w:space="0" w:color="auto"/>
            </w:tcBorders>
          </w:tcPr>
          <w:p w14:paraId="7BC023B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15267CF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99 149,12</w:t>
            </w:r>
          </w:p>
        </w:tc>
        <w:tc>
          <w:tcPr>
            <w:tcW w:w="153" w:type="dxa"/>
            <w:gridSpan w:val="2"/>
            <w:tcBorders>
              <w:left w:val="nil"/>
              <w:bottom w:val="single" w:sz="4" w:space="0" w:color="auto"/>
            </w:tcBorders>
          </w:tcPr>
          <w:p w14:paraId="0095022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6F802D4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235666A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0,14</w:t>
            </w:r>
          </w:p>
        </w:tc>
        <w:tc>
          <w:tcPr>
            <w:tcW w:w="173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44ACA99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0,00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2EF239E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0,00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1DA33F8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0,0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12" w:space="0" w:color="auto"/>
            </w:tcBorders>
          </w:tcPr>
          <w:p w14:paraId="1AC9399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0,00</w:t>
            </w:r>
          </w:p>
        </w:tc>
      </w:tr>
      <w:tr w:rsidR="00091FF9" w:rsidRPr="004B1D72" w14:paraId="584F6A91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527"/>
        </w:trPr>
        <w:tc>
          <w:tcPr>
            <w:tcW w:w="565" w:type="dxa"/>
            <w:tcBorders>
              <w:left w:val="single" w:sz="12" w:space="0" w:color="auto"/>
              <w:bottom w:val="single" w:sz="4" w:space="0" w:color="auto"/>
            </w:tcBorders>
          </w:tcPr>
          <w:p w14:paraId="5F77C96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5.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17764D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Pr="004B1D72">
              <w:rPr>
                <w:rFonts w:ascii="Tahoma" w:hAnsi="Tahoma" w:cs="Tahoma"/>
                <w:sz w:val="20"/>
                <w:szCs w:val="20"/>
              </w:rPr>
              <w:t>na realizacje inwestycji i zakupów inwestycyjnych</w:t>
            </w: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2C646AD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1 823 144,12</w:t>
            </w:r>
          </w:p>
        </w:tc>
        <w:tc>
          <w:tcPr>
            <w:tcW w:w="161" w:type="dxa"/>
            <w:tcBorders>
              <w:left w:val="nil"/>
              <w:bottom w:val="single" w:sz="4" w:space="0" w:color="auto"/>
            </w:tcBorders>
          </w:tcPr>
          <w:p w14:paraId="23629E2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195B24C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1 123 144,12</w:t>
            </w:r>
          </w:p>
        </w:tc>
        <w:tc>
          <w:tcPr>
            <w:tcW w:w="153" w:type="dxa"/>
            <w:gridSpan w:val="2"/>
            <w:tcBorders>
              <w:left w:val="nil"/>
              <w:bottom w:val="single" w:sz="4" w:space="0" w:color="auto"/>
            </w:tcBorders>
          </w:tcPr>
          <w:p w14:paraId="589EA68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5966964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61,6</w:t>
            </w:r>
          </w:p>
        </w:tc>
        <w:tc>
          <w:tcPr>
            <w:tcW w:w="1169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4F9F0AF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1,56</w:t>
            </w:r>
          </w:p>
        </w:tc>
        <w:tc>
          <w:tcPr>
            <w:tcW w:w="173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237466E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4 984 178,30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439D204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4 784 178,30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7DEB6A7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95,9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12" w:space="0" w:color="auto"/>
            </w:tcBorders>
          </w:tcPr>
          <w:p w14:paraId="4B60B6B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7,10</w:t>
            </w:r>
          </w:p>
        </w:tc>
      </w:tr>
      <w:tr w:rsidR="00091FF9" w:rsidRPr="004B1D72" w14:paraId="563AC035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527"/>
        </w:trPr>
        <w:tc>
          <w:tcPr>
            <w:tcW w:w="565" w:type="dxa"/>
            <w:tcBorders>
              <w:left w:val="single" w:sz="12" w:space="0" w:color="auto"/>
              <w:bottom w:val="single" w:sz="4" w:space="0" w:color="auto"/>
            </w:tcBorders>
          </w:tcPr>
          <w:p w14:paraId="79B82AD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6.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4F949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- dotacja otrzymana z PFRON</w:t>
            </w: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6D03C6F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</w:p>
        </w:tc>
        <w:tc>
          <w:tcPr>
            <w:tcW w:w="161" w:type="dxa"/>
            <w:tcBorders>
              <w:left w:val="nil"/>
              <w:bottom w:val="single" w:sz="4" w:space="0" w:color="auto"/>
            </w:tcBorders>
          </w:tcPr>
          <w:p w14:paraId="44F4930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75B8335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</w:p>
        </w:tc>
        <w:tc>
          <w:tcPr>
            <w:tcW w:w="153" w:type="dxa"/>
            <w:gridSpan w:val="2"/>
            <w:tcBorders>
              <w:left w:val="nil"/>
              <w:bottom w:val="single" w:sz="4" w:space="0" w:color="auto"/>
            </w:tcBorders>
          </w:tcPr>
          <w:p w14:paraId="3696E10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5544BC8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4900D30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</w:p>
        </w:tc>
        <w:tc>
          <w:tcPr>
            <w:tcW w:w="173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3FAD249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263 618,00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7061754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263 618,00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65DDA02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12" w:space="0" w:color="auto"/>
            </w:tcBorders>
          </w:tcPr>
          <w:p w14:paraId="0256C7C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0,39</w:t>
            </w:r>
          </w:p>
        </w:tc>
      </w:tr>
      <w:tr w:rsidR="00091FF9" w:rsidRPr="004B1D72" w14:paraId="5D6DD9E7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497"/>
        </w:trPr>
        <w:tc>
          <w:tcPr>
            <w:tcW w:w="565" w:type="dxa"/>
            <w:tcBorders>
              <w:left w:val="single" w:sz="12" w:space="0" w:color="auto"/>
              <w:bottom w:val="single" w:sz="4" w:space="0" w:color="auto"/>
            </w:tcBorders>
          </w:tcPr>
          <w:p w14:paraId="26ECA3D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7.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F5595B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- środki na realizację zadań bieżących</w:t>
            </w: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715D72E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94 999,78</w:t>
            </w:r>
          </w:p>
        </w:tc>
        <w:tc>
          <w:tcPr>
            <w:tcW w:w="161" w:type="dxa"/>
            <w:tcBorders>
              <w:left w:val="nil"/>
              <w:bottom w:val="single" w:sz="4" w:space="0" w:color="auto"/>
            </w:tcBorders>
          </w:tcPr>
          <w:p w14:paraId="290F126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4242536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94 999,78</w:t>
            </w:r>
          </w:p>
        </w:tc>
        <w:tc>
          <w:tcPr>
            <w:tcW w:w="153" w:type="dxa"/>
            <w:gridSpan w:val="2"/>
            <w:tcBorders>
              <w:left w:val="nil"/>
              <w:bottom w:val="single" w:sz="4" w:space="0" w:color="auto"/>
            </w:tcBorders>
          </w:tcPr>
          <w:p w14:paraId="0585BF8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71076B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4DA7A69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0,13</w:t>
            </w:r>
          </w:p>
        </w:tc>
        <w:tc>
          <w:tcPr>
            <w:tcW w:w="173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33AFEEB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269 716,62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7F65AAD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231 018,95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7A58A59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85,6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12" w:space="0" w:color="auto"/>
            </w:tcBorders>
          </w:tcPr>
          <w:p w14:paraId="35D592C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0,34</w:t>
            </w:r>
          </w:p>
        </w:tc>
      </w:tr>
      <w:tr w:rsidR="00091FF9" w:rsidRPr="004B1D72" w14:paraId="5AF5B0F0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48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4D506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8.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31359C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 xml:space="preserve">- z tytułu pomocy finansowej miedzy </w:t>
            </w:r>
            <w:proofErr w:type="spellStart"/>
            <w:r w:rsidRPr="004B1D72">
              <w:rPr>
                <w:rFonts w:ascii="Tahoma" w:hAnsi="Tahoma" w:cs="Tahoma"/>
                <w:sz w:val="22"/>
                <w:szCs w:val="20"/>
              </w:rPr>
              <w:t>jst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694FD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53 264,00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28A55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5B403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43 980,00</w:t>
            </w:r>
          </w:p>
        </w:tc>
        <w:tc>
          <w:tcPr>
            <w:tcW w:w="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BC2AF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41C9388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82,6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F8A2AA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0,06</w:t>
            </w:r>
          </w:p>
        </w:tc>
        <w:tc>
          <w:tcPr>
            <w:tcW w:w="1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14:paraId="5292DE1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59 736,50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14:paraId="675F3CF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59 736,50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4BB2F8C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FE6F0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0,09</w:t>
            </w:r>
          </w:p>
        </w:tc>
      </w:tr>
      <w:tr w:rsidR="00091FF9" w:rsidRPr="004B1D72" w14:paraId="53F65624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</w:trPr>
        <w:tc>
          <w:tcPr>
            <w:tcW w:w="5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1E91C1C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lastRenderedPageBreak/>
              <w:t>1</w:t>
            </w:r>
          </w:p>
        </w:tc>
        <w:tc>
          <w:tcPr>
            <w:tcW w:w="25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C3B9E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2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67C0694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3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5B939AC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48A5201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4</w:t>
            </w:r>
          </w:p>
        </w:tc>
        <w:tc>
          <w:tcPr>
            <w:tcW w:w="153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1CD698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</w:tcPr>
          <w:p w14:paraId="4057137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5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6792ED3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6</w:t>
            </w:r>
          </w:p>
        </w:tc>
        <w:tc>
          <w:tcPr>
            <w:tcW w:w="173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0AA322D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7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</w:tcBorders>
          </w:tcPr>
          <w:p w14:paraId="2F7B322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8</w:t>
            </w:r>
          </w:p>
        </w:tc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</w:tcPr>
          <w:p w14:paraId="243F923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9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5D8A9C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20"/>
              </w:rPr>
            </w:pPr>
            <w:r w:rsidRPr="004B1D72">
              <w:rPr>
                <w:rFonts w:ascii="Tahoma" w:hAnsi="Tahoma" w:cs="Tahoma"/>
                <w:b/>
                <w:sz w:val="22"/>
                <w:szCs w:val="20"/>
              </w:rPr>
              <w:t>10</w:t>
            </w:r>
          </w:p>
        </w:tc>
      </w:tr>
      <w:tr w:rsidR="00091FF9" w:rsidRPr="004B1D72" w14:paraId="5E537C41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C537FE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9.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F0FD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-środki z Funduszu Pracy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F0AC0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0,00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03CC4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C17E5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0,00</w:t>
            </w:r>
          </w:p>
        </w:tc>
        <w:tc>
          <w:tcPr>
            <w:tcW w:w="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17A2E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3AD1113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18F608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0,00</w:t>
            </w:r>
          </w:p>
        </w:tc>
        <w:tc>
          <w:tcPr>
            <w:tcW w:w="17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14:paraId="7475D45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11 968,53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14:paraId="675FA5C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11 968,53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5B68CEF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9A31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0,02</w:t>
            </w:r>
          </w:p>
        </w:tc>
      </w:tr>
      <w:tr w:rsidR="00091FF9" w:rsidRPr="004B1D72" w14:paraId="5CFD910A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14:paraId="43D2B8F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10.</w:t>
            </w:r>
          </w:p>
        </w:tc>
        <w:tc>
          <w:tcPr>
            <w:tcW w:w="25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0E65B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16"/>
                <w:szCs w:val="16"/>
              </w:rPr>
            </w:pPr>
            <w:r w:rsidRPr="004B1D72">
              <w:rPr>
                <w:rFonts w:ascii="Tahoma" w:hAnsi="Tahoma" w:cs="Tahoma"/>
                <w:bCs/>
                <w:sz w:val="16"/>
                <w:szCs w:val="16"/>
              </w:rPr>
              <w:t xml:space="preserve">- dotacja otrzymana za </w:t>
            </w:r>
            <w:proofErr w:type="spellStart"/>
            <w:r w:rsidRPr="004B1D72">
              <w:rPr>
                <w:rFonts w:ascii="Tahoma" w:hAnsi="Tahoma" w:cs="Tahoma"/>
                <w:bCs/>
                <w:sz w:val="16"/>
                <w:szCs w:val="16"/>
              </w:rPr>
              <w:t>realiz.zad</w:t>
            </w:r>
            <w:proofErr w:type="spellEnd"/>
            <w:r w:rsidRPr="004B1D72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proofErr w:type="spellStart"/>
            <w:r w:rsidRPr="004B1D72">
              <w:rPr>
                <w:rFonts w:ascii="Tahoma" w:hAnsi="Tahoma" w:cs="Tahoma"/>
                <w:bCs/>
                <w:sz w:val="16"/>
                <w:szCs w:val="16"/>
              </w:rPr>
              <w:t>inwest</w:t>
            </w:r>
            <w:proofErr w:type="spellEnd"/>
            <w:r w:rsidRPr="004B1D72">
              <w:rPr>
                <w:rFonts w:ascii="Tahoma" w:hAnsi="Tahoma" w:cs="Tahoma"/>
                <w:bCs/>
                <w:sz w:val="16"/>
                <w:szCs w:val="16"/>
              </w:rPr>
              <w:t>. Funduszu Sołeckiego w 2022</w:t>
            </w:r>
          </w:p>
        </w:tc>
        <w:tc>
          <w:tcPr>
            <w:tcW w:w="1739" w:type="dxa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14:paraId="71603D9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0,00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1426F71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14:paraId="35E0DF6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0,00</w:t>
            </w:r>
          </w:p>
        </w:tc>
        <w:tc>
          <w:tcPr>
            <w:tcW w:w="153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0EE6596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double" w:sz="4" w:space="0" w:color="auto"/>
            </w:tcBorders>
          </w:tcPr>
          <w:p w14:paraId="360114C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62878F0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0,00</w:t>
            </w:r>
          </w:p>
        </w:tc>
        <w:tc>
          <w:tcPr>
            <w:tcW w:w="1739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0587E7B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44 026,97</w:t>
            </w:r>
          </w:p>
        </w:tc>
        <w:tc>
          <w:tcPr>
            <w:tcW w:w="1739" w:type="dxa"/>
            <w:tcBorders>
              <w:top w:val="single" w:sz="4" w:space="0" w:color="auto"/>
              <w:bottom w:val="double" w:sz="4" w:space="0" w:color="auto"/>
            </w:tcBorders>
          </w:tcPr>
          <w:p w14:paraId="49D183A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44 026,97</w:t>
            </w:r>
          </w:p>
        </w:tc>
        <w:tc>
          <w:tcPr>
            <w:tcW w:w="978" w:type="dxa"/>
            <w:tcBorders>
              <w:top w:val="single" w:sz="4" w:space="0" w:color="auto"/>
              <w:bottom w:val="double" w:sz="4" w:space="0" w:color="auto"/>
            </w:tcBorders>
          </w:tcPr>
          <w:p w14:paraId="05B4FA5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AF4661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Cs/>
                <w:sz w:val="22"/>
                <w:szCs w:val="20"/>
              </w:rPr>
            </w:pPr>
            <w:r w:rsidRPr="004B1D72">
              <w:rPr>
                <w:rFonts w:ascii="Tahoma" w:hAnsi="Tahoma" w:cs="Tahoma"/>
                <w:bCs/>
                <w:sz w:val="22"/>
                <w:szCs w:val="20"/>
              </w:rPr>
              <w:t>0,06</w:t>
            </w:r>
          </w:p>
        </w:tc>
      </w:tr>
      <w:tr w:rsidR="00091FF9" w:rsidRPr="004B1D72" w14:paraId="0FA4F9BD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</w:trPr>
        <w:tc>
          <w:tcPr>
            <w:tcW w:w="5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06B2232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III</w:t>
            </w:r>
          </w:p>
        </w:tc>
        <w:tc>
          <w:tcPr>
            <w:tcW w:w="2515" w:type="dxa"/>
            <w:tcBorders>
              <w:top w:val="double" w:sz="4" w:space="0" w:color="auto"/>
              <w:bottom w:val="double" w:sz="4" w:space="0" w:color="auto"/>
            </w:tcBorders>
          </w:tcPr>
          <w:p w14:paraId="7AFC101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Subwencja ogólna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3302630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21 366 812,00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7D9CE19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06887CD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21 366 812,00</w:t>
            </w:r>
          </w:p>
        </w:tc>
        <w:tc>
          <w:tcPr>
            <w:tcW w:w="153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3D28E85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</w:tcPr>
          <w:p w14:paraId="656634F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1D0A95A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29,70</w:t>
            </w:r>
          </w:p>
        </w:tc>
        <w:tc>
          <w:tcPr>
            <w:tcW w:w="173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3A1C5B7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24 287 447,65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</w:tcBorders>
          </w:tcPr>
          <w:p w14:paraId="6CEEEE9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24 287 447,65</w:t>
            </w:r>
          </w:p>
        </w:tc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</w:tcPr>
          <w:p w14:paraId="25437CA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91116D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36,06</w:t>
            </w:r>
          </w:p>
        </w:tc>
      </w:tr>
      <w:tr w:rsidR="00091FF9" w:rsidRPr="004B1D72" w14:paraId="6EE7B0F6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1039"/>
        </w:trPr>
        <w:tc>
          <w:tcPr>
            <w:tcW w:w="5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70D88C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515" w:type="dxa"/>
            <w:tcBorders>
              <w:top w:val="double" w:sz="4" w:space="0" w:color="auto"/>
              <w:bottom w:val="single" w:sz="12" w:space="0" w:color="auto"/>
            </w:tcBorders>
          </w:tcPr>
          <w:p w14:paraId="6D44E7D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 xml:space="preserve"> - oświatowa</w:t>
            </w:r>
          </w:p>
          <w:p w14:paraId="077F5A7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- wyrównawcza</w:t>
            </w:r>
          </w:p>
          <w:p w14:paraId="3BBE004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>- równoważąca</w:t>
            </w:r>
          </w:p>
          <w:p w14:paraId="031CE84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4B1D72">
              <w:rPr>
                <w:rFonts w:ascii="Tahoma" w:hAnsi="Tahoma" w:cs="Tahoma"/>
                <w:sz w:val="22"/>
                <w:szCs w:val="20"/>
              </w:rPr>
              <w:t xml:space="preserve">- </w:t>
            </w:r>
            <w:proofErr w:type="spellStart"/>
            <w:r w:rsidRPr="004B1D72">
              <w:rPr>
                <w:rFonts w:ascii="Tahoma" w:hAnsi="Tahoma" w:cs="Tahoma"/>
                <w:sz w:val="22"/>
                <w:szCs w:val="20"/>
              </w:rPr>
              <w:t>uzupeł.subw</w:t>
            </w:r>
            <w:proofErr w:type="spellEnd"/>
            <w:r w:rsidRPr="004B1D72">
              <w:rPr>
                <w:rFonts w:ascii="Tahoma" w:hAnsi="Tahoma" w:cs="Tahoma"/>
                <w:sz w:val="22"/>
                <w:szCs w:val="20"/>
              </w:rPr>
              <w:t>. ogólnej</w:t>
            </w:r>
          </w:p>
          <w:p w14:paraId="0708A34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4B1D72">
              <w:rPr>
                <w:rFonts w:ascii="Tahoma" w:hAnsi="Tahoma" w:cs="Tahoma"/>
                <w:sz w:val="16"/>
                <w:szCs w:val="16"/>
              </w:rPr>
              <w:t>- uzupełnienie dochodów gmin</w:t>
            </w:r>
          </w:p>
        </w:tc>
        <w:tc>
          <w:tcPr>
            <w:tcW w:w="1739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716C6AF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11 627 944,00</w:t>
            </w:r>
          </w:p>
          <w:p w14:paraId="6750F2A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9 039 848,00</w:t>
            </w:r>
          </w:p>
          <w:p w14:paraId="27797BF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511 580,00</w:t>
            </w:r>
          </w:p>
          <w:p w14:paraId="7A96366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187 440,00</w:t>
            </w:r>
          </w:p>
        </w:tc>
        <w:tc>
          <w:tcPr>
            <w:tcW w:w="161" w:type="dxa"/>
            <w:tcBorders>
              <w:top w:val="double" w:sz="4" w:space="0" w:color="auto"/>
              <w:left w:val="nil"/>
              <w:bottom w:val="single" w:sz="12" w:space="0" w:color="auto"/>
            </w:tcBorders>
          </w:tcPr>
          <w:p w14:paraId="6FB3098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42816BB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11 627 944,00</w:t>
            </w:r>
          </w:p>
          <w:p w14:paraId="7A0E261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9 039 848,00</w:t>
            </w:r>
          </w:p>
          <w:p w14:paraId="0BD74B2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511 580,00</w:t>
            </w:r>
          </w:p>
          <w:p w14:paraId="5D6B872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187 440,00</w:t>
            </w:r>
          </w:p>
        </w:tc>
        <w:tc>
          <w:tcPr>
            <w:tcW w:w="153" w:type="dxa"/>
            <w:gridSpan w:val="2"/>
            <w:tcBorders>
              <w:top w:val="double" w:sz="4" w:space="0" w:color="auto"/>
              <w:left w:val="nil"/>
              <w:bottom w:val="single" w:sz="12" w:space="0" w:color="auto"/>
            </w:tcBorders>
          </w:tcPr>
          <w:p w14:paraId="012D283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single" w:sz="12" w:space="0" w:color="auto"/>
            </w:tcBorders>
          </w:tcPr>
          <w:p w14:paraId="3C6D2E5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100,0</w:t>
            </w:r>
          </w:p>
          <w:p w14:paraId="439756F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100,0</w:t>
            </w:r>
          </w:p>
          <w:p w14:paraId="1FF0DA4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100,0</w:t>
            </w:r>
          </w:p>
          <w:p w14:paraId="75F2189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double" w:sz="4" w:space="0" w:color="auto"/>
              <w:bottom w:val="single" w:sz="12" w:space="0" w:color="auto"/>
              <w:right w:val="thinThickSmallGap" w:sz="24" w:space="0" w:color="auto"/>
            </w:tcBorders>
          </w:tcPr>
          <w:p w14:paraId="63A5B03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16,17</w:t>
            </w:r>
          </w:p>
          <w:p w14:paraId="666729A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12,57</w:t>
            </w:r>
          </w:p>
          <w:p w14:paraId="1EB560B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0,71</w:t>
            </w:r>
          </w:p>
          <w:p w14:paraId="2F4CABD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0,25</w:t>
            </w:r>
          </w:p>
        </w:tc>
        <w:tc>
          <w:tcPr>
            <w:tcW w:w="1739" w:type="dxa"/>
            <w:tcBorders>
              <w:top w:val="double" w:sz="4" w:space="0" w:color="auto"/>
              <w:left w:val="thinThickSmallGap" w:sz="24" w:space="0" w:color="auto"/>
              <w:bottom w:val="single" w:sz="12" w:space="0" w:color="auto"/>
            </w:tcBorders>
          </w:tcPr>
          <w:p w14:paraId="2B69430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11 872 482,00</w:t>
            </w:r>
          </w:p>
          <w:p w14:paraId="003C466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9 330 256,00</w:t>
            </w:r>
          </w:p>
          <w:p w14:paraId="2366548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651 586,00</w:t>
            </w:r>
          </w:p>
          <w:p w14:paraId="27C5C13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0,00</w:t>
            </w:r>
          </w:p>
          <w:p w14:paraId="6891709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2 433 123,65</w:t>
            </w:r>
          </w:p>
        </w:tc>
        <w:tc>
          <w:tcPr>
            <w:tcW w:w="1739" w:type="dxa"/>
            <w:tcBorders>
              <w:top w:val="double" w:sz="4" w:space="0" w:color="auto"/>
              <w:bottom w:val="single" w:sz="12" w:space="0" w:color="auto"/>
            </w:tcBorders>
          </w:tcPr>
          <w:p w14:paraId="2E98E0A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11 872 482,00</w:t>
            </w:r>
          </w:p>
          <w:p w14:paraId="39EFC01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9 330 256,00</w:t>
            </w:r>
          </w:p>
          <w:p w14:paraId="3DA9D0A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651 586,00</w:t>
            </w:r>
          </w:p>
          <w:p w14:paraId="36B698B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0,00</w:t>
            </w:r>
          </w:p>
          <w:p w14:paraId="160E977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2 433 123,65</w:t>
            </w:r>
          </w:p>
        </w:tc>
        <w:tc>
          <w:tcPr>
            <w:tcW w:w="978" w:type="dxa"/>
            <w:tcBorders>
              <w:top w:val="double" w:sz="4" w:space="0" w:color="auto"/>
              <w:bottom w:val="single" w:sz="12" w:space="0" w:color="auto"/>
            </w:tcBorders>
          </w:tcPr>
          <w:p w14:paraId="48D4FC3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100,0</w:t>
            </w:r>
          </w:p>
          <w:p w14:paraId="2DDD3B0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100,0</w:t>
            </w:r>
          </w:p>
          <w:p w14:paraId="1B2E3BF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100,0</w:t>
            </w:r>
          </w:p>
          <w:p w14:paraId="57BFEE1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0,00</w:t>
            </w:r>
          </w:p>
          <w:p w14:paraId="791EB7E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A8141C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17,63</w:t>
            </w:r>
          </w:p>
          <w:p w14:paraId="3BC53FB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13,85</w:t>
            </w:r>
          </w:p>
          <w:p w14:paraId="19293F5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0,97</w:t>
            </w:r>
          </w:p>
          <w:p w14:paraId="5E6EF45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0,00</w:t>
            </w:r>
          </w:p>
          <w:p w14:paraId="61A0BFB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3,61</w:t>
            </w:r>
          </w:p>
        </w:tc>
      </w:tr>
      <w:tr w:rsidR="00091FF9" w:rsidRPr="004B1D72" w14:paraId="0DE1B4F6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331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7CB34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IV</w:t>
            </w:r>
          </w:p>
        </w:tc>
        <w:tc>
          <w:tcPr>
            <w:tcW w:w="2515" w:type="dxa"/>
            <w:tcBorders>
              <w:top w:val="single" w:sz="12" w:space="0" w:color="auto"/>
              <w:bottom w:val="single" w:sz="12" w:space="0" w:color="auto"/>
            </w:tcBorders>
          </w:tcPr>
          <w:p w14:paraId="4FF6391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Środki z unii europejskiej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3F98EE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1 105 388,69</w:t>
            </w:r>
          </w:p>
        </w:tc>
        <w:tc>
          <w:tcPr>
            <w:tcW w:w="16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7EB584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6AA6966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1 105 388,69</w:t>
            </w:r>
          </w:p>
        </w:tc>
        <w:tc>
          <w:tcPr>
            <w:tcW w:w="15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3E3C10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</w:tcBorders>
          </w:tcPr>
          <w:p w14:paraId="2370454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251F006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1,54</w:t>
            </w:r>
          </w:p>
        </w:tc>
        <w:tc>
          <w:tcPr>
            <w:tcW w:w="173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</w:tcPr>
          <w:p w14:paraId="315E2A3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10 000,00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14:paraId="04860A1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-894,58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2" w:space="0" w:color="auto"/>
            </w:tcBorders>
          </w:tcPr>
          <w:p w14:paraId="253E289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0,0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7011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z w:val="22"/>
                <w:szCs w:val="18"/>
              </w:rPr>
              <w:t>0,00</w:t>
            </w:r>
          </w:p>
        </w:tc>
      </w:tr>
      <w:tr w:rsidR="00091FF9" w:rsidRPr="004B1D72" w14:paraId="21E294BF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127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6E80089" w14:textId="77777777" w:rsidR="00091FF9" w:rsidRPr="004B1D72" w:rsidRDefault="00091FF9" w:rsidP="004B1D72">
            <w:pPr>
              <w:rPr>
                <w:rFonts w:ascii="Tahoma" w:hAnsi="Tahoma" w:cs="Tahoma"/>
                <w:sz w:val="22"/>
                <w:szCs w:val="18"/>
              </w:rPr>
            </w:pPr>
          </w:p>
        </w:tc>
        <w:tc>
          <w:tcPr>
            <w:tcW w:w="2515" w:type="dxa"/>
            <w:tcBorders>
              <w:top w:val="single" w:sz="12" w:space="0" w:color="auto"/>
              <w:bottom w:val="single" w:sz="4" w:space="0" w:color="auto"/>
            </w:tcBorders>
          </w:tcPr>
          <w:p w14:paraId="2D693FF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- na zadania inwestycyjne</w:t>
            </w:r>
          </w:p>
          <w:p w14:paraId="39C7C96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- na zadania bieżące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4086A37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772 321,19</w:t>
            </w:r>
          </w:p>
          <w:p w14:paraId="0839589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333 067,50</w:t>
            </w:r>
          </w:p>
        </w:tc>
        <w:tc>
          <w:tcPr>
            <w:tcW w:w="16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B09066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4446896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772 321,19</w:t>
            </w:r>
          </w:p>
          <w:p w14:paraId="61134B2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333 067,50</w:t>
            </w:r>
          </w:p>
        </w:tc>
        <w:tc>
          <w:tcPr>
            <w:tcW w:w="1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C3608B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</w:p>
        </w:tc>
        <w:tc>
          <w:tcPr>
            <w:tcW w:w="1186" w:type="dxa"/>
            <w:tcBorders>
              <w:top w:val="single" w:sz="12" w:space="0" w:color="auto"/>
              <w:bottom w:val="single" w:sz="4" w:space="0" w:color="auto"/>
            </w:tcBorders>
          </w:tcPr>
          <w:p w14:paraId="7FF9BC4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100,0</w:t>
            </w:r>
          </w:p>
          <w:p w14:paraId="2AB9FC6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14:paraId="3C144C2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1,08</w:t>
            </w:r>
          </w:p>
          <w:p w14:paraId="71B9C35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0,46</w:t>
            </w:r>
          </w:p>
        </w:tc>
        <w:tc>
          <w:tcPr>
            <w:tcW w:w="1739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</w:tcBorders>
          </w:tcPr>
          <w:p w14:paraId="7E86C3C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5 000,00</w:t>
            </w:r>
          </w:p>
          <w:p w14:paraId="1311A2E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5 000,00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4" w:space="0" w:color="auto"/>
            </w:tcBorders>
          </w:tcPr>
          <w:p w14:paraId="26A34A4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5 000,00</w:t>
            </w:r>
          </w:p>
          <w:p w14:paraId="6164DE1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-5 894,58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4" w:space="0" w:color="auto"/>
            </w:tcBorders>
          </w:tcPr>
          <w:p w14:paraId="75A89B2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100,0</w:t>
            </w:r>
          </w:p>
          <w:p w14:paraId="6054101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0,0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FAFB2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0,00</w:t>
            </w:r>
          </w:p>
          <w:p w14:paraId="1E82FAF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sz w:val="22"/>
                <w:szCs w:val="18"/>
              </w:rPr>
            </w:pPr>
            <w:r w:rsidRPr="004B1D72">
              <w:rPr>
                <w:rFonts w:ascii="Tahoma" w:hAnsi="Tahoma" w:cs="Tahoma"/>
                <w:sz w:val="22"/>
                <w:szCs w:val="18"/>
              </w:rPr>
              <w:t>0,00</w:t>
            </w:r>
          </w:p>
        </w:tc>
      </w:tr>
      <w:tr w:rsidR="00091FF9" w:rsidRPr="004B1D72" w14:paraId="1ADA7C7D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195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C71340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V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6DE51BA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 w:rsidRPr="004B1D72">
              <w:rPr>
                <w:rFonts w:ascii="Tahoma" w:hAnsi="Tahoma" w:cs="Tahoma"/>
                <w:b/>
                <w:sz w:val="18"/>
                <w:szCs w:val="18"/>
              </w:rPr>
              <w:t>Środki z Funduszu Przeciwdziałania COVID-19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096290D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7 608 623,80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255C34F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5D67E66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7 307 951,07</w:t>
            </w:r>
          </w:p>
        </w:tc>
        <w:tc>
          <w:tcPr>
            <w:tcW w:w="1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5FEE9F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12" w:space="0" w:color="auto"/>
            </w:tcBorders>
          </w:tcPr>
          <w:p w14:paraId="4F63705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96,0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14:paraId="34D8B25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10,16</w:t>
            </w:r>
          </w:p>
        </w:tc>
        <w:tc>
          <w:tcPr>
            <w:tcW w:w="1739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</w:tcPr>
          <w:p w14:paraId="783F529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21 739,22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</w:tcBorders>
          </w:tcPr>
          <w:p w14:paraId="304FEBD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21 739,22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12" w:space="0" w:color="auto"/>
            </w:tcBorders>
          </w:tcPr>
          <w:p w14:paraId="05170BC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2C342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0,03</w:t>
            </w:r>
          </w:p>
        </w:tc>
      </w:tr>
      <w:tr w:rsidR="00091FF9" w:rsidRPr="004B1D72" w14:paraId="265DF1E2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195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AE68E9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VI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09F9262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 w:rsidRPr="004B1D72">
              <w:rPr>
                <w:rFonts w:ascii="Tahoma" w:hAnsi="Tahoma" w:cs="Tahoma"/>
                <w:b/>
                <w:sz w:val="18"/>
                <w:szCs w:val="18"/>
              </w:rPr>
              <w:t>Środki z Funduszu Pomocy obywatelom Ukrainy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3638695A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558 321,31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2D2E5F5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70D391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541 984,07</w:t>
            </w:r>
          </w:p>
        </w:tc>
        <w:tc>
          <w:tcPr>
            <w:tcW w:w="1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0153298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12" w:space="0" w:color="auto"/>
            </w:tcBorders>
          </w:tcPr>
          <w:p w14:paraId="6E6DE10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97,1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14:paraId="085EF5C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0,75</w:t>
            </w:r>
          </w:p>
        </w:tc>
        <w:tc>
          <w:tcPr>
            <w:tcW w:w="1739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</w:tcPr>
          <w:p w14:paraId="3E08B5A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158 969,30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</w:tcBorders>
          </w:tcPr>
          <w:p w14:paraId="6F2CBA8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158 312,77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12" w:space="0" w:color="auto"/>
            </w:tcBorders>
          </w:tcPr>
          <w:p w14:paraId="21FBB89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99,6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E6191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0,24</w:t>
            </w:r>
          </w:p>
        </w:tc>
      </w:tr>
      <w:tr w:rsidR="00091FF9" w:rsidRPr="004B1D72" w14:paraId="0164EDB1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195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D15331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VII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3156820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Środki z Funduszu Polski Ład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5EC6291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1 856 406,69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3244C0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528654A1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1 036 498,86</w:t>
            </w:r>
          </w:p>
        </w:tc>
        <w:tc>
          <w:tcPr>
            <w:tcW w:w="1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0669907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12" w:space="0" w:color="auto"/>
            </w:tcBorders>
          </w:tcPr>
          <w:p w14:paraId="1AD7CEE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55,8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14:paraId="6428DA5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1,44</w:t>
            </w:r>
          </w:p>
        </w:tc>
        <w:tc>
          <w:tcPr>
            <w:tcW w:w="1739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</w:tcPr>
          <w:p w14:paraId="0E4E245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5 752 076,30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</w:tcBorders>
          </w:tcPr>
          <w:p w14:paraId="66D3D49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5 752 076,30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12" w:space="0" w:color="auto"/>
            </w:tcBorders>
          </w:tcPr>
          <w:p w14:paraId="678ED82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0643D3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8,54</w:t>
            </w:r>
          </w:p>
        </w:tc>
      </w:tr>
      <w:tr w:rsidR="00091FF9" w:rsidRPr="004B1D72" w14:paraId="7E86CDCA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195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7FF527B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4B1D72">
              <w:rPr>
                <w:rFonts w:ascii="Tahoma" w:hAnsi="Tahoma" w:cs="Tahoma"/>
                <w:b/>
                <w:sz w:val="20"/>
                <w:szCs w:val="20"/>
              </w:rPr>
              <w:t>VIII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390BEE7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Środki z Rządowego Funduszu Inwestycji Lokalnych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19C8DA10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1 727 045,51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9624CD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5B2B84D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1 727 045,51</w:t>
            </w:r>
          </w:p>
        </w:tc>
        <w:tc>
          <w:tcPr>
            <w:tcW w:w="1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2F93FBA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12" w:space="0" w:color="auto"/>
            </w:tcBorders>
          </w:tcPr>
          <w:p w14:paraId="5B2B184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14:paraId="1F5036DD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2,40</w:t>
            </w:r>
          </w:p>
        </w:tc>
        <w:tc>
          <w:tcPr>
            <w:tcW w:w="1739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</w:tcPr>
          <w:p w14:paraId="63557D8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1 262 367,91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</w:tcBorders>
          </w:tcPr>
          <w:p w14:paraId="61BE45B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1 262 367,91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12" w:space="0" w:color="auto"/>
            </w:tcBorders>
          </w:tcPr>
          <w:p w14:paraId="5B855FD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BB67B8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1,87</w:t>
            </w:r>
          </w:p>
        </w:tc>
      </w:tr>
      <w:tr w:rsidR="00091FF9" w:rsidRPr="004B1D72" w14:paraId="7B99C9FE" w14:textId="77777777" w:rsidTr="00F329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9" w:type="dxa"/>
          <w:trHeight w:val="195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491B752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35327EDC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Ogółem dochody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D398EF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74 502 011,49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42F94A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406646D9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71 930 856,38</w:t>
            </w:r>
          </w:p>
        </w:tc>
        <w:tc>
          <w:tcPr>
            <w:tcW w:w="1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2EB8C28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12" w:space="0" w:color="auto"/>
            </w:tcBorders>
          </w:tcPr>
          <w:p w14:paraId="010CA59F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96,5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14:paraId="5D3A64AE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100,0</w:t>
            </w:r>
          </w:p>
        </w:tc>
        <w:tc>
          <w:tcPr>
            <w:tcW w:w="1739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</w:tcPr>
          <w:p w14:paraId="24354F97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67 664 163,70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</w:tcBorders>
          </w:tcPr>
          <w:p w14:paraId="2C3B13C5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67 356 120,46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12" w:space="0" w:color="auto"/>
            </w:tcBorders>
          </w:tcPr>
          <w:p w14:paraId="71724414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99,5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AAB976" w14:textId="77777777" w:rsidR="00091FF9" w:rsidRPr="004B1D72" w:rsidRDefault="00091FF9" w:rsidP="004B1D72">
            <w:pPr>
              <w:spacing w:before="120"/>
              <w:rPr>
                <w:rFonts w:ascii="Tahoma" w:hAnsi="Tahoma" w:cs="Tahoma"/>
                <w:b/>
                <w:sz w:val="22"/>
                <w:szCs w:val="18"/>
              </w:rPr>
            </w:pPr>
            <w:r w:rsidRPr="004B1D72">
              <w:rPr>
                <w:rFonts w:ascii="Tahoma" w:hAnsi="Tahoma" w:cs="Tahoma"/>
                <w:b/>
                <w:sz w:val="22"/>
                <w:szCs w:val="18"/>
              </w:rPr>
              <w:t>100,0</w:t>
            </w:r>
          </w:p>
        </w:tc>
      </w:tr>
    </w:tbl>
    <w:p w14:paraId="55E70537" w14:textId="77777777" w:rsidR="00091FF9" w:rsidRPr="004B1D72" w:rsidRDefault="00091FF9" w:rsidP="004B1D72">
      <w:pPr>
        <w:rPr>
          <w:rFonts w:ascii="Tahoma" w:hAnsi="Tahoma" w:cs="Tahoma"/>
        </w:rPr>
        <w:sectPr w:rsidR="00091FF9" w:rsidRPr="004B1D72" w:rsidSect="004027E1">
          <w:headerReference w:type="default" r:id="rId18"/>
          <w:headerReference w:type="first" r:id="rId19"/>
          <w:footerReference w:type="first" r:id="rId20"/>
          <w:pgSz w:w="16838" w:h="11906" w:orient="landscape" w:code="9"/>
          <w:pgMar w:top="539" w:right="539" w:bottom="731" w:left="720" w:header="709" w:footer="709" w:gutter="0"/>
          <w:cols w:space="708"/>
          <w:titlePg/>
          <w:docGrid w:linePitch="360"/>
        </w:sectPr>
      </w:pPr>
    </w:p>
    <w:p w14:paraId="1ABFF735" w14:textId="77777777" w:rsidR="00091FF9" w:rsidRPr="004B1D72" w:rsidRDefault="00091FF9" w:rsidP="004B1D72">
      <w:pPr>
        <w:ind w:left="1080"/>
        <w:rPr>
          <w:rFonts w:ascii="Tahoma" w:eastAsia="MS PMincho" w:hAnsi="Tahoma" w:cs="Tahoma"/>
          <w:b/>
          <w:szCs w:val="28"/>
        </w:rPr>
      </w:pPr>
    </w:p>
    <w:p w14:paraId="517B7921" w14:textId="77777777" w:rsidR="00091FF9" w:rsidRPr="004B1D72" w:rsidRDefault="00091FF9" w:rsidP="004B1D72">
      <w:pPr>
        <w:numPr>
          <w:ilvl w:val="0"/>
          <w:numId w:val="5"/>
        </w:numPr>
        <w:rPr>
          <w:rFonts w:ascii="Tahoma" w:eastAsia="MS PMincho" w:hAnsi="Tahoma" w:cs="Tahoma"/>
          <w:b/>
          <w:i/>
        </w:rPr>
      </w:pPr>
      <w:r w:rsidRPr="004B1D72">
        <w:rPr>
          <w:rFonts w:ascii="Tahoma" w:eastAsia="MS PMincho" w:hAnsi="Tahoma" w:cs="Tahoma"/>
          <w:b/>
          <w:i/>
        </w:rPr>
        <w:t>Dochody własne</w:t>
      </w:r>
    </w:p>
    <w:p w14:paraId="08E2CEC5" w14:textId="77777777" w:rsidR="00091FF9" w:rsidRPr="004B1D72" w:rsidRDefault="00091FF9" w:rsidP="004B1D72">
      <w:pPr>
        <w:ind w:left="1080"/>
        <w:rPr>
          <w:rFonts w:ascii="Tahoma" w:eastAsia="MS PMincho" w:hAnsi="Tahoma" w:cs="Tahoma"/>
          <w:b/>
        </w:rPr>
      </w:pPr>
    </w:p>
    <w:p w14:paraId="0022FEA3" w14:textId="77777777" w:rsidR="00091FF9" w:rsidRPr="004B1D72" w:rsidRDefault="00091FF9" w:rsidP="004B1D72">
      <w:pPr>
        <w:autoSpaceDE w:val="0"/>
        <w:autoSpaceDN w:val="0"/>
        <w:adjustRightInd w:val="0"/>
        <w:ind w:firstLine="708"/>
        <w:rPr>
          <w:rFonts w:ascii="Tahoma" w:hAnsi="Tahoma" w:cs="Tahoma"/>
          <w:b/>
        </w:rPr>
      </w:pPr>
      <w:r w:rsidRPr="004B1D72">
        <w:rPr>
          <w:rFonts w:ascii="Tahoma" w:hAnsi="Tahoma" w:cs="Tahoma"/>
        </w:rPr>
        <w:t xml:space="preserve">Dochody własne, zaplanowane na 2023 rok w wysokości </w:t>
      </w:r>
      <w:r w:rsidRPr="004B1D72">
        <w:rPr>
          <w:rFonts w:ascii="Tahoma" w:hAnsi="Tahoma" w:cs="Tahoma"/>
          <w:b/>
        </w:rPr>
        <w:t> 18 632 387,39 zł</w:t>
      </w:r>
      <w:r w:rsidRPr="004B1D72">
        <w:rPr>
          <w:rFonts w:ascii="Tahoma" w:hAnsi="Tahoma" w:cs="Tahoma"/>
        </w:rPr>
        <w:t xml:space="preserve">, zostały osiągnięte w kwocie </w:t>
      </w:r>
      <w:r w:rsidRPr="004B1D72">
        <w:rPr>
          <w:rFonts w:ascii="Tahoma" w:hAnsi="Tahoma" w:cs="Tahoma"/>
          <w:b/>
        </w:rPr>
        <w:t>18 713 352,82 zł,</w:t>
      </w:r>
      <w:r w:rsidRPr="004B1D72">
        <w:rPr>
          <w:rFonts w:ascii="Tahoma" w:hAnsi="Tahoma" w:cs="Tahoma"/>
        </w:rPr>
        <w:t xml:space="preserve"> tj. w 100,4% planu.</w:t>
      </w:r>
    </w:p>
    <w:p w14:paraId="598F66FD" w14:textId="77777777" w:rsidR="00091FF9" w:rsidRPr="004B1D72" w:rsidRDefault="00091FF9" w:rsidP="004B1D72">
      <w:pPr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W grupie dochodów własnych najważniejszy udział w strukturze zrealizowanych podatków miał podatek od nieruchomości – 7,38%, udziały we wpływach z podatku dochodowego od osób fizycznych 6,52 %, podatek rolny - 1,30 %. </w:t>
      </w:r>
    </w:p>
    <w:p w14:paraId="6D6EE574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Wysoki udział w strukturze zrealizowanych dochodów własnych mają  również pozostałe dochody – 5,07% oraz inne opłaty pobierane na podstawie odrębnych ustaw – 3,39%.</w:t>
      </w:r>
    </w:p>
    <w:p w14:paraId="526590CB" w14:textId="77777777" w:rsidR="00091FF9" w:rsidRPr="004B1D72" w:rsidRDefault="00091FF9" w:rsidP="004B1D72">
      <w:pPr>
        <w:rPr>
          <w:rFonts w:ascii="Tahoma" w:hAnsi="Tahoma" w:cs="Tahoma"/>
        </w:rPr>
      </w:pPr>
    </w:p>
    <w:p w14:paraId="1D70AD1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  <w:b/>
          <w:bCs/>
        </w:rPr>
        <w:t xml:space="preserve">1. Wpływy z podatków, </w:t>
      </w:r>
      <w:r w:rsidRPr="004B1D72">
        <w:rPr>
          <w:rFonts w:ascii="Tahoma" w:hAnsi="Tahoma" w:cs="Tahoma"/>
        </w:rPr>
        <w:t xml:space="preserve">ujęte w uchwale budżetowej w wysokości </w:t>
      </w:r>
      <w:r w:rsidRPr="004B1D72">
        <w:rPr>
          <w:rFonts w:ascii="Tahoma" w:hAnsi="Tahoma" w:cs="Tahoma"/>
          <w:b/>
          <w:bCs/>
        </w:rPr>
        <w:t>7 437 054,00</w:t>
      </w:r>
      <w:r w:rsidRPr="004B1D72">
        <w:rPr>
          <w:rFonts w:ascii="Tahoma" w:hAnsi="Tahoma" w:cs="Tahoma"/>
          <w:b/>
        </w:rPr>
        <w:t xml:space="preserve"> zł,</w:t>
      </w:r>
      <w:r w:rsidRPr="004B1D72">
        <w:rPr>
          <w:rFonts w:ascii="Tahoma" w:hAnsi="Tahoma" w:cs="Tahoma"/>
        </w:rPr>
        <w:t xml:space="preserve"> zostały wykonane w kwocie</w:t>
      </w:r>
      <w:r w:rsidRPr="004B1D72">
        <w:rPr>
          <w:rFonts w:ascii="Tahoma" w:hAnsi="Tahoma" w:cs="Tahoma"/>
          <w:b/>
        </w:rPr>
        <w:t xml:space="preserve"> 7 464 614,97 zł</w:t>
      </w:r>
      <w:r w:rsidRPr="004B1D72">
        <w:rPr>
          <w:rFonts w:ascii="Tahoma" w:hAnsi="Tahoma" w:cs="Tahoma"/>
        </w:rPr>
        <w:t xml:space="preserve"> co stanowi </w:t>
      </w:r>
      <w:r w:rsidRPr="004B1D72">
        <w:rPr>
          <w:rFonts w:ascii="Tahoma" w:hAnsi="Tahoma" w:cs="Tahoma"/>
          <w:b/>
        </w:rPr>
        <w:t>100,4 %</w:t>
      </w:r>
      <w:r w:rsidRPr="004B1D72">
        <w:rPr>
          <w:rFonts w:ascii="Tahoma" w:hAnsi="Tahoma" w:cs="Tahoma"/>
        </w:rPr>
        <w:t xml:space="preserve"> planu rocznego. </w:t>
      </w:r>
    </w:p>
    <w:p w14:paraId="06AE048F" w14:textId="77777777" w:rsidR="00091FF9" w:rsidRPr="004B1D72" w:rsidRDefault="00091FF9" w:rsidP="004B1D72">
      <w:pPr>
        <w:spacing w:before="120"/>
        <w:ind w:firstLine="709"/>
        <w:rPr>
          <w:rFonts w:ascii="Tahoma" w:hAnsi="Tahoma" w:cs="Tahoma"/>
        </w:rPr>
      </w:pPr>
      <w:r w:rsidRPr="004B1D72">
        <w:rPr>
          <w:rFonts w:ascii="Tahoma" w:hAnsi="Tahoma" w:cs="Tahoma"/>
          <w:b/>
          <w:i/>
        </w:rPr>
        <w:t>Podatek od nieruchomości</w:t>
      </w:r>
      <w:r w:rsidRPr="004B1D72">
        <w:rPr>
          <w:rFonts w:ascii="Tahoma" w:hAnsi="Tahoma" w:cs="Tahoma"/>
        </w:rPr>
        <w:t xml:space="preserve">  na planowane 4 958 735,00 zł wpłynęła kwota                              4 970 327,38 zł, tj.  100,2% planu.</w:t>
      </w:r>
    </w:p>
    <w:p w14:paraId="5CF19F50" w14:textId="77777777" w:rsidR="00091FF9" w:rsidRPr="004B1D72" w:rsidRDefault="00091FF9" w:rsidP="004B1D72">
      <w:pPr>
        <w:rPr>
          <w:rFonts w:ascii="Tahoma" w:hAnsi="Tahoma" w:cs="Tahoma"/>
          <w:color w:val="FF0000"/>
        </w:rPr>
      </w:pPr>
      <w:r w:rsidRPr="004B1D72">
        <w:rPr>
          <w:rFonts w:ascii="Tahoma" w:hAnsi="Tahoma" w:cs="Tahoma"/>
        </w:rPr>
        <w:t>Udzielono ulg i zwolnień na łączną kwotę 35 342,84 zł, umorzono zaległości podatkowe na kwotę 250,00 zł. Realizacja należności od osób fizycznych została wykonana w 96,9 %, a od osób prawnych w 100 %. Na koniec okresu sprawozdawczego pozostają zaległości w kwocie 59 523,16 zł oraz nadpłaty w wysokości 8 337,86 zł. Tytułami wykonawczymi za 2023 r. objęto należności w kwocie 9 676,60 zł (64 tytuły) Egzekucję ich prowadzą Urzędy Skarbowe w Przasnyszu, Ostrołęce oraz Warszawie. Na zaległości w wysokości 49 842,96 zł wystawiono tytuły w latach ubiegłych oraz za IV ratę 2023 r. w roku 2024.</w:t>
      </w:r>
    </w:p>
    <w:p w14:paraId="3C79B733" w14:textId="77777777" w:rsidR="00091FF9" w:rsidRPr="004B1D72" w:rsidRDefault="00091FF9" w:rsidP="004B1D72">
      <w:pPr>
        <w:rPr>
          <w:rFonts w:ascii="Tahoma" w:hAnsi="Tahoma" w:cs="Tahoma"/>
        </w:rPr>
      </w:pPr>
    </w:p>
    <w:p w14:paraId="2475F207" w14:textId="77777777" w:rsidR="00091FF9" w:rsidRPr="004B1D72" w:rsidRDefault="00091FF9" w:rsidP="004B1D72">
      <w:pPr>
        <w:spacing w:before="120"/>
        <w:ind w:firstLine="709"/>
        <w:rPr>
          <w:rFonts w:ascii="Tahoma" w:hAnsi="Tahoma" w:cs="Tahoma"/>
        </w:rPr>
      </w:pPr>
      <w:r w:rsidRPr="004B1D72">
        <w:rPr>
          <w:rFonts w:ascii="Tahoma" w:hAnsi="Tahoma" w:cs="Tahoma"/>
          <w:b/>
          <w:i/>
        </w:rPr>
        <w:t>Podatek rolny</w:t>
      </w:r>
      <w:r w:rsidRPr="004B1D72">
        <w:rPr>
          <w:rFonts w:ascii="Tahoma" w:hAnsi="Tahoma" w:cs="Tahoma"/>
        </w:rPr>
        <w:t xml:space="preserve"> naliczany jest w łącznym zobowiązaniu pieniężnym. W 2023 roku zaplanowano kwotę 871 978,00 zł, natomiast wpływy wyniosły kwotę 873 298,38 zł, tj.      100,2% planu. Umorzono zaległości podatkowe na kwotę 764,00 zł.</w:t>
      </w:r>
    </w:p>
    <w:p w14:paraId="5BD2A97E" w14:textId="77777777" w:rsidR="00091FF9" w:rsidRPr="004B1D72" w:rsidRDefault="00091FF9" w:rsidP="004B1D72">
      <w:pPr>
        <w:rPr>
          <w:rFonts w:ascii="Tahoma" w:hAnsi="Tahoma" w:cs="Tahoma"/>
          <w:color w:val="FF0000"/>
        </w:rPr>
      </w:pPr>
      <w:r w:rsidRPr="004B1D72">
        <w:rPr>
          <w:rFonts w:ascii="Tahoma" w:hAnsi="Tahoma" w:cs="Tahoma"/>
        </w:rPr>
        <w:t xml:space="preserve">Należności od osób fizycznych zostały wykonane w 98,8 %, natomiast od osób prawnych                w 100,0%. Na koniec okresu sprawozdawczego pozostają zaległości w kwocie     14 799,08 zł oraz nadpłaty w kwocie 3 929,69 zł. </w:t>
      </w:r>
    </w:p>
    <w:p w14:paraId="3BBD3465" w14:textId="77777777" w:rsidR="00091FF9" w:rsidRPr="004B1D72" w:rsidRDefault="00091FF9" w:rsidP="004B1D72">
      <w:pPr>
        <w:rPr>
          <w:rFonts w:ascii="Tahoma" w:hAnsi="Tahoma" w:cs="Tahoma"/>
        </w:rPr>
      </w:pPr>
    </w:p>
    <w:p w14:paraId="648FD690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  <w:b/>
          <w:i/>
        </w:rPr>
        <w:tab/>
        <w:t>Podatek leśny</w:t>
      </w:r>
      <w:r w:rsidRPr="004B1D72">
        <w:rPr>
          <w:rFonts w:ascii="Tahoma" w:hAnsi="Tahoma" w:cs="Tahoma"/>
        </w:rPr>
        <w:t xml:space="preserve">  został zaplanowany w kwocie 787 840,00 zł i został zrealizowany                w 100,0% tj. w kwocie 787 919,88 zł. Umorzenia zaległości podatkowych wynoszą kwotę                        321,00 zł. Realizacja należności od osób fizycznych została wykonana w 98,4%, u osób prawnych w 100,0%. Na koniec okresu sprawozdawczego figurują zaległości w wysokości 6 100,27 zł oraz nadpłaty w wysokości 2 142,76 zł.  </w:t>
      </w:r>
    </w:p>
    <w:p w14:paraId="7D274446" w14:textId="77777777" w:rsidR="00091FF9" w:rsidRPr="004B1D72" w:rsidRDefault="00091FF9" w:rsidP="004B1D72">
      <w:pPr>
        <w:rPr>
          <w:rFonts w:ascii="Tahoma" w:hAnsi="Tahoma" w:cs="Tahoma"/>
        </w:rPr>
      </w:pPr>
    </w:p>
    <w:p w14:paraId="66733C32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Egzekucja zaległości jest prowadzona na bieżąco. Łącznie  na podatek rolny i leśny wystawiono i przekazano za 2023 r. do Urzędów Skarbowych 141 tytułów wykonawczych na ogólną kwotę 40 938,42 zł. Egzekucję ich prowadzą Urzędy Skarbowe w Przasnyszu, Ostrołęce, Mławie, Gdańsku, Legionowie oraz Szczytnie.</w:t>
      </w:r>
    </w:p>
    <w:p w14:paraId="6DD93349" w14:textId="77777777" w:rsidR="00091FF9" w:rsidRPr="004B1D72" w:rsidRDefault="00091FF9" w:rsidP="004B1D72">
      <w:pPr>
        <w:spacing w:before="120"/>
        <w:ind w:firstLine="709"/>
        <w:rPr>
          <w:rFonts w:ascii="Tahoma" w:hAnsi="Tahoma" w:cs="Tahoma"/>
          <w:b/>
          <w:i/>
          <w:sz w:val="4"/>
        </w:rPr>
      </w:pPr>
    </w:p>
    <w:p w14:paraId="409171A7" w14:textId="77777777" w:rsidR="00091FF9" w:rsidRPr="004B1D72" w:rsidRDefault="00091FF9" w:rsidP="004B1D72">
      <w:pPr>
        <w:spacing w:before="120"/>
        <w:ind w:firstLine="709"/>
        <w:rPr>
          <w:rFonts w:ascii="Tahoma" w:hAnsi="Tahoma" w:cs="Tahoma"/>
        </w:rPr>
      </w:pPr>
      <w:r w:rsidRPr="004B1D72">
        <w:rPr>
          <w:rFonts w:ascii="Tahoma" w:hAnsi="Tahoma" w:cs="Tahoma"/>
          <w:b/>
          <w:i/>
        </w:rPr>
        <w:t>Podatek od środków transportowych</w:t>
      </w:r>
      <w:r w:rsidRPr="004B1D72">
        <w:rPr>
          <w:rFonts w:ascii="Tahoma" w:hAnsi="Tahoma" w:cs="Tahoma"/>
        </w:rPr>
        <w:t xml:space="preserve"> na planowane 385 733,00 zł wpłynęła kwota 386 453,03 zł, tj. 100,2% planu. Na koniec okresu sprawozdawczego pozostają zaległości w kwocie 18 825,10 zł oraz nadpłaty w wysokości 78,00 zł. Należności od osób fizycznych wykonano w 94,4% a od osób prawnych zostały wykonane w 100,0 %. Tytułami wykonawczymi w 2023 r. objęto należności w kwocie 5 128,00 zł (5 tytułów). Na zaległości w wysokości 13 697,10 zł wystawiono tytuły w latach ubiegłych.</w:t>
      </w:r>
    </w:p>
    <w:p w14:paraId="26C1F082" w14:textId="77777777" w:rsidR="00091FF9" w:rsidRPr="004B1D72" w:rsidRDefault="00091FF9" w:rsidP="004B1D72">
      <w:pPr>
        <w:spacing w:before="120"/>
        <w:ind w:firstLine="709"/>
        <w:rPr>
          <w:rFonts w:ascii="Tahoma" w:hAnsi="Tahoma" w:cs="Tahoma"/>
          <w:color w:val="C00000"/>
        </w:rPr>
      </w:pPr>
      <w:r w:rsidRPr="004B1D72">
        <w:rPr>
          <w:rFonts w:ascii="Tahoma" w:hAnsi="Tahoma" w:cs="Tahoma"/>
          <w:b/>
          <w:i/>
        </w:rPr>
        <w:lastRenderedPageBreak/>
        <w:t xml:space="preserve">Podatek dochodowy opłacany w formie karty podatkowej, od spadków             i darowizn, od czynności cywilnoprawnych </w:t>
      </w:r>
      <w:r w:rsidRPr="004B1D72">
        <w:rPr>
          <w:rFonts w:ascii="Tahoma" w:hAnsi="Tahoma" w:cs="Tahoma"/>
        </w:rPr>
        <w:t xml:space="preserve">na planowane 432 768,00 zł wpłynęła kwota 446 616,30 zł, tj. 103,2% planu, są to podatki pobierane i przekazywane przez              </w:t>
      </w:r>
      <w:r w:rsidRPr="004B1D72">
        <w:rPr>
          <w:rFonts w:ascii="Tahoma" w:hAnsi="Tahoma" w:cs="Tahoma"/>
          <w:color w:val="C00000"/>
        </w:rPr>
        <w:t xml:space="preserve">I </w:t>
      </w:r>
      <w:r w:rsidRPr="004B1D72">
        <w:rPr>
          <w:rFonts w:ascii="Tahoma" w:hAnsi="Tahoma" w:cs="Tahoma"/>
        </w:rPr>
        <w:t>Urząd Skarbowy w Bydgoszczy, Świętokrzyski Urząd Skarbowy w Kielcach oraz Centrum Kompetencji Rozliczeń Bydgoszcz na podstawie sprawozdań RB-27S.</w:t>
      </w:r>
    </w:p>
    <w:p w14:paraId="793460B9" w14:textId="77777777" w:rsidR="00091FF9" w:rsidRPr="004B1D72" w:rsidRDefault="00091FF9" w:rsidP="004B1D72">
      <w:pPr>
        <w:rPr>
          <w:rFonts w:ascii="Tahoma" w:hAnsi="Tahoma" w:cs="Tahoma"/>
          <w:sz w:val="16"/>
        </w:rPr>
      </w:pPr>
    </w:p>
    <w:p w14:paraId="696F8D92" w14:textId="77777777" w:rsidR="00091FF9" w:rsidRPr="004B1D72" w:rsidRDefault="00091FF9" w:rsidP="004B1D72">
      <w:pPr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>Na skutek obniżenia maksymalnych stawek podatków zastosowane obniżki wynoszą 1 989 356,39 zł, w tym: w podatku od nieruchomości 1 647 845,39 zł i podatku od środków transportowych 341 511,00 zł. Obniżki podatków wynikają z różnicy pomiędzy stawkami ustalonymi w ustawach oraz stawkami przyjętymi uchwałami Rady Miejskiej w Chorzelach.</w:t>
      </w:r>
    </w:p>
    <w:p w14:paraId="7796F752" w14:textId="77777777" w:rsidR="00091FF9" w:rsidRPr="004B1D72" w:rsidRDefault="00091FF9" w:rsidP="004B1D72">
      <w:pPr>
        <w:rPr>
          <w:rFonts w:ascii="Tahoma" w:hAnsi="Tahoma" w:cs="Tahoma"/>
        </w:rPr>
      </w:pPr>
    </w:p>
    <w:p w14:paraId="759B0A75" w14:textId="77777777" w:rsidR="00091FF9" w:rsidRPr="004B1D72" w:rsidRDefault="00091FF9" w:rsidP="004B1D72">
      <w:pPr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Skutki udzielonych ulg, </w:t>
      </w:r>
      <w:proofErr w:type="spellStart"/>
      <w:r w:rsidRPr="004B1D72">
        <w:rPr>
          <w:rFonts w:ascii="Tahoma" w:hAnsi="Tahoma" w:cs="Tahoma"/>
        </w:rPr>
        <w:t>odroczeń</w:t>
      </w:r>
      <w:proofErr w:type="spellEnd"/>
      <w:r w:rsidRPr="004B1D72">
        <w:rPr>
          <w:rFonts w:ascii="Tahoma" w:hAnsi="Tahoma" w:cs="Tahoma"/>
        </w:rPr>
        <w:t xml:space="preserve">, umorzeń, zwolnień, zaniechania poboru obliczone za okres sprawozdawczy (bez ulg i zwolnień ustawowych) wynoszą 35 342,84 zł                        i udzielono ich w podatku od nieruchomości. Zwolnienia te wynikają z Uchwały Rady Miejskiej w Chorzelach Nr 105/XIII/11 z dnia 15 listopada 2011 r. w której to uchwale zwolnione są z opłacania podatku od nieruchomości cmentarze, budynki, grunty wykorzystywane na potrzeby kultury z wyjątkiem zajętych na prowadzenie działalności gospodarczej oraz budynki i grunty służące ochronie przeciwpożarowej </w:t>
      </w:r>
    </w:p>
    <w:p w14:paraId="57ED2C81" w14:textId="77777777" w:rsidR="00091FF9" w:rsidRPr="004B1D72" w:rsidRDefault="00091FF9" w:rsidP="004B1D72">
      <w:pPr>
        <w:rPr>
          <w:rFonts w:ascii="Tahoma" w:hAnsi="Tahoma" w:cs="Tahoma"/>
          <w:highlight w:val="yellow"/>
        </w:rPr>
      </w:pPr>
    </w:p>
    <w:p w14:paraId="40D13066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</w:t>
      </w:r>
      <w:r w:rsidRPr="004B1D72">
        <w:rPr>
          <w:rFonts w:ascii="Tahoma" w:hAnsi="Tahoma" w:cs="Tahoma"/>
        </w:rPr>
        <w:tab/>
        <w:t xml:space="preserve">W roku 2023 wpłynęło 7 podań o umorzenie podatków rolnego, leśnego i od nieruchomości z tego 6 podań załatwiono pozytywnie umarzając 1 335,00 zł. </w:t>
      </w:r>
    </w:p>
    <w:p w14:paraId="343A833C" w14:textId="77777777" w:rsidR="00091FF9" w:rsidRPr="004B1D72" w:rsidRDefault="00091FF9" w:rsidP="004B1D72">
      <w:pPr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>8 rolników ubiegało się o ulgę z tytułu kupna gruntu,  z czego wszystkie podania załatwiono pozytywnie stosując ulgę w kwocie 11 333,05 zł.</w:t>
      </w:r>
    </w:p>
    <w:p w14:paraId="43C967E4" w14:textId="77777777" w:rsidR="00091FF9" w:rsidRPr="004B1D72" w:rsidRDefault="00091FF9" w:rsidP="004B1D72">
      <w:pPr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>W 2023 r. o ulgę inwestycyjną ubiegało się 11 rolników, z czego 11 podań zostało rozpatrzone pozytywnie stosując tym samym ulgę w kwocie 9 435,38 zł.</w:t>
      </w:r>
    </w:p>
    <w:p w14:paraId="20A38087" w14:textId="77777777" w:rsidR="00091FF9" w:rsidRPr="004B1D72" w:rsidRDefault="00091FF9" w:rsidP="004B1D72">
      <w:pPr>
        <w:rPr>
          <w:rFonts w:ascii="Tahoma" w:hAnsi="Tahoma" w:cs="Tahoma"/>
        </w:rPr>
      </w:pPr>
    </w:p>
    <w:p w14:paraId="3B8687B2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  <w:b/>
          <w:sz w:val="26"/>
          <w:szCs w:val="26"/>
        </w:rPr>
        <w:t>2. Udział w podatkach stanowiących dochód budżetu państwa</w:t>
      </w:r>
      <w:r w:rsidRPr="004B1D72">
        <w:rPr>
          <w:rFonts w:ascii="Tahoma" w:hAnsi="Tahoma" w:cs="Tahoma"/>
        </w:rPr>
        <w:t xml:space="preserve"> zaplanowany                         w kwocie </w:t>
      </w:r>
      <w:r w:rsidRPr="004B1D72">
        <w:rPr>
          <w:rFonts w:ascii="Tahoma" w:hAnsi="Tahoma" w:cs="Tahoma"/>
          <w:b/>
        </w:rPr>
        <w:t> 4 900 423,00 zł</w:t>
      </w:r>
      <w:r w:rsidRPr="004B1D72">
        <w:rPr>
          <w:rFonts w:ascii="Tahoma" w:hAnsi="Tahoma" w:cs="Tahoma"/>
        </w:rPr>
        <w:t>, został wykonany w 100 % planu rocznego na co składa się:</w:t>
      </w:r>
    </w:p>
    <w:p w14:paraId="33108A89" w14:textId="77777777" w:rsidR="00091FF9" w:rsidRPr="004B1D72" w:rsidRDefault="00091FF9" w:rsidP="004B1D72">
      <w:pPr>
        <w:numPr>
          <w:ilvl w:val="0"/>
          <w:numId w:val="2"/>
        </w:numPr>
        <w:ind w:left="284" w:hanging="284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udział we wpływach z podatku dochodowego od osób prawnych i jednostek organizacyjnych nie posiadających osobowości prawnej (CIT) – 510 306,00 zł                  </w:t>
      </w:r>
    </w:p>
    <w:tbl>
      <w:tblPr>
        <w:tblW w:w="14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  <w:gridCol w:w="4889"/>
      </w:tblGrid>
      <w:tr w:rsidR="00091FF9" w:rsidRPr="004B1D72" w14:paraId="28151722" w14:textId="77777777" w:rsidTr="00F329A3">
        <w:trPr>
          <w:trHeight w:val="625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14:paraId="1C9F7F91" w14:textId="77777777" w:rsidR="00091FF9" w:rsidRPr="004B1D72" w:rsidRDefault="00091FF9" w:rsidP="004B1D72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hanging="720"/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>udział we wpływach z podatku dochodowego od osób fizycznych(PIT)-4 390 117,00 zł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2DED9054" w14:textId="77777777" w:rsidR="00091FF9" w:rsidRPr="004B1D72" w:rsidRDefault="00091FF9" w:rsidP="004B1D72">
            <w:pPr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 xml:space="preserve">     </w:t>
            </w:r>
          </w:p>
          <w:p w14:paraId="0DC6B844" w14:textId="77777777" w:rsidR="00091FF9" w:rsidRPr="004B1D72" w:rsidRDefault="00091FF9" w:rsidP="004B1D72">
            <w:pPr>
              <w:rPr>
                <w:rFonts w:ascii="Tahoma" w:hAnsi="Tahoma" w:cs="Tahoma"/>
              </w:rPr>
            </w:pPr>
          </w:p>
          <w:p w14:paraId="1B97C2B3" w14:textId="77777777" w:rsidR="00091FF9" w:rsidRPr="004B1D72" w:rsidRDefault="00091FF9" w:rsidP="004B1D72">
            <w:pPr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>1.474.407,00 zł (103,5%)</w:t>
            </w:r>
          </w:p>
        </w:tc>
      </w:tr>
    </w:tbl>
    <w:p w14:paraId="4C253F7A" w14:textId="77777777" w:rsidR="00091FF9" w:rsidRPr="004B1D72" w:rsidRDefault="00091FF9" w:rsidP="004B1D72">
      <w:pPr>
        <w:autoSpaceDE w:val="0"/>
        <w:autoSpaceDN w:val="0"/>
        <w:adjustRightInd w:val="0"/>
        <w:rPr>
          <w:rFonts w:ascii="Tahoma" w:hAnsi="Tahoma" w:cs="Tahoma"/>
        </w:rPr>
      </w:pPr>
      <w:r w:rsidRPr="004B1D72">
        <w:rPr>
          <w:rFonts w:ascii="Tahoma" w:hAnsi="Tahoma" w:cs="Tahoma"/>
          <w:b/>
          <w:bCs/>
          <w:sz w:val="26"/>
          <w:szCs w:val="26"/>
        </w:rPr>
        <w:t xml:space="preserve">3. Wpływy z opłat, </w:t>
      </w:r>
      <w:r w:rsidRPr="004B1D72">
        <w:rPr>
          <w:rFonts w:ascii="Tahoma" w:hAnsi="Tahoma" w:cs="Tahoma"/>
        </w:rPr>
        <w:t xml:space="preserve">ujęte w uchwale budżetowej w wysokości </w:t>
      </w:r>
      <w:r w:rsidRPr="004B1D72">
        <w:rPr>
          <w:rFonts w:ascii="Tahoma" w:hAnsi="Tahoma" w:cs="Tahoma"/>
          <w:b/>
          <w:bCs/>
        </w:rPr>
        <w:t>2 634 039,91</w:t>
      </w:r>
      <w:r w:rsidRPr="004B1D72">
        <w:rPr>
          <w:rFonts w:ascii="Tahoma" w:hAnsi="Tahoma" w:cs="Tahoma"/>
          <w:b/>
        </w:rPr>
        <w:t xml:space="preserve"> zł, </w:t>
      </w:r>
      <w:r w:rsidRPr="004B1D72">
        <w:rPr>
          <w:rFonts w:ascii="Tahoma" w:hAnsi="Tahoma" w:cs="Tahoma"/>
        </w:rPr>
        <w:t xml:space="preserve">zostały wykonane  w kwocie </w:t>
      </w:r>
      <w:r w:rsidRPr="004B1D72">
        <w:rPr>
          <w:rFonts w:ascii="Tahoma" w:hAnsi="Tahoma" w:cs="Tahoma"/>
          <w:b/>
        </w:rPr>
        <w:t xml:space="preserve"> 2 655 661,45 zł</w:t>
      </w:r>
      <w:r w:rsidRPr="004B1D72">
        <w:rPr>
          <w:rFonts w:ascii="Tahoma" w:hAnsi="Tahoma" w:cs="Tahoma"/>
        </w:rPr>
        <w:t>, co stanowi 100,8</w:t>
      </w:r>
      <w:r w:rsidRPr="004B1D72">
        <w:rPr>
          <w:rFonts w:ascii="Tahoma" w:hAnsi="Tahoma" w:cs="Tahoma"/>
          <w:b/>
        </w:rPr>
        <w:t xml:space="preserve"> </w:t>
      </w:r>
      <w:r w:rsidRPr="004B1D72">
        <w:rPr>
          <w:rFonts w:ascii="Tahoma" w:hAnsi="Tahoma" w:cs="Tahoma"/>
        </w:rPr>
        <w:t>% planu rocznego.</w:t>
      </w:r>
    </w:p>
    <w:p w14:paraId="4C011A24" w14:textId="10B0F48E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Opłatę skarbową od podań, zezwoleń wykonano w 101,3% w kwocie 47 998,20 zł. Opłata eksploatacyjna za wydobycie żwiru wyniosła 14 465,40 zł. Opłaty za wydane zezwolenia na sprzedaż alkoholu, wpływy z części opłaty za sprzedaż napojów alkoholowych w obrocie hurtowym na planowane 236 203,68 zł wykonano </w:t>
      </w:r>
      <w:r w:rsidR="004D6EEE" w:rsidRPr="004B1D72">
        <w:rPr>
          <w:rFonts w:ascii="Tahoma" w:hAnsi="Tahoma" w:cs="Tahoma"/>
        </w:rPr>
        <w:t>99,9</w:t>
      </w:r>
      <w:r w:rsidRPr="004B1D72">
        <w:rPr>
          <w:rFonts w:ascii="Tahoma" w:hAnsi="Tahoma" w:cs="Tahoma"/>
        </w:rPr>
        <w:t xml:space="preserve">%,opłata targowa wyniosła 73 775,00 zł, inne opłaty pobierane na podstawie ustaw: za zajęcie pasa drogowego – 21 001,15 zł oraz za gospodarowanie odpadami komunalnymi – 2 262 218,02 zł w której na koniec okresu sprawozdawczego pozostają zaległości w kwocie 256 666,61 zł oraz nadpłaty w wysokości 16 382,90 zł Tytułami wykonawczymi objęto należności za odbiór odpadów komunalnych w kwocie 91 698,03 zł (274 tytuły). Egzekucję ich prowadzi Urząd Skarbowy w Przasnyszu. </w:t>
      </w:r>
    </w:p>
    <w:p w14:paraId="6154A35A" w14:textId="77777777" w:rsidR="00091FF9" w:rsidRPr="004B1D72" w:rsidRDefault="00091FF9" w:rsidP="004B1D72">
      <w:pPr>
        <w:rPr>
          <w:rFonts w:ascii="Tahoma" w:hAnsi="Tahoma" w:cs="Tahoma"/>
          <w:color w:val="FF0000"/>
        </w:rPr>
      </w:pPr>
    </w:p>
    <w:p w14:paraId="070BB074" w14:textId="77777777" w:rsidR="00091FF9" w:rsidRPr="004B1D72" w:rsidRDefault="00091FF9" w:rsidP="004B1D72">
      <w:pPr>
        <w:autoSpaceDE w:val="0"/>
        <w:autoSpaceDN w:val="0"/>
        <w:adjustRightInd w:val="0"/>
        <w:rPr>
          <w:rFonts w:ascii="Tahoma" w:hAnsi="Tahoma" w:cs="Tahoma"/>
        </w:rPr>
      </w:pPr>
      <w:r w:rsidRPr="004B1D72">
        <w:rPr>
          <w:rFonts w:ascii="Tahoma" w:hAnsi="Tahoma" w:cs="Tahoma"/>
          <w:b/>
          <w:bCs/>
          <w:sz w:val="26"/>
          <w:szCs w:val="26"/>
        </w:rPr>
        <w:t xml:space="preserve">4. Dochody z majątku, </w:t>
      </w:r>
      <w:r w:rsidRPr="004B1D72">
        <w:rPr>
          <w:rFonts w:ascii="Tahoma" w:hAnsi="Tahoma" w:cs="Tahoma"/>
        </w:rPr>
        <w:t xml:space="preserve">ujęte w uchwale budżetowej w wysokości </w:t>
      </w:r>
      <w:r w:rsidRPr="004B1D72">
        <w:rPr>
          <w:rFonts w:ascii="Tahoma" w:hAnsi="Tahoma" w:cs="Tahoma"/>
          <w:b/>
        </w:rPr>
        <w:t>269 890,82 zł</w:t>
      </w:r>
      <w:r w:rsidRPr="004B1D72">
        <w:rPr>
          <w:rFonts w:ascii="Tahoma" w:hAnsi="Tahoma" w:cs="Tahoma"/>
        </w:rPr>
        <w:t xml:space="preserve">, zostały wykonane w kwocie </w:t>
      </w:r>
      <w:r w:rsidRPr="004B1D72">
        <w:rPr>
          <w:rFonts w:ascii="Tahoma" w:hAnsi="Tahoma" w:cs="Tahoma"/>
          <w:b/>
        </w:rPr>
        <w:t>273 207,85 zł</w:t>
      </w:r>
      <w:r w:rsidRPr="004B1D72">
        <w:rPr>
          <w:rFonts w:ascii="Tahoma" w:hAnsi="Tahoma" w:cs="Tahoma"/>
        </w:rPr>
        <w:t>, co stanowi 101,2% planu rocznego.</w:t>
      </w:r>
    </w:p>
    <w:p w14:paraId="667D162C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lastRenderedPageBreak/>
        <w:t>Wpływy z czynszów za dzierżawę terenów łowieckich zostały wykonane w kwocie 50 473,43 zł. Opłaty z tytułu czynszów za dzierżawę działek i lokali użytkowych mienia komunalnego zostały wykonane w kwocie 182 698,78 zł natomiast wieczyste użytkowanie wykonano w kwocie 5 953,89 zł. Wpływy z opłat za trwały zarząd wyniosły 34 081,75 zł .</w:t>
      </w:r>
    </w:p>
    <w:p w14:paraId="67C8937D" w14:textId="77777777" w:rsidR="00091FF9" w:rsidRPr="004B1D72" w:rsidRDefault="00091FF9" w:rsidP="004B1D72">
      <w:pPr>
        <w:rPr>
          <w:rFonts w:ascii="Tahoma" w:hAnsi="Tahoma" w:cs="Tahoma"/>
        </w:rPr>
      </w:pPr>
    </w:p>
    <w:p w14:paraId="14CF05C5" w14:textId="77777777" w:rsidR="00091FF9" w:rsidRPr="004B1D72" w:rsidRDefault="00091FF9" w:rsidP="004B1D72">
      <w:pPr>
        <w:rPr>
          <w:rFonts w:ascii="Tahoma" w:hAnsi="Tahoma" w:cs="Tahoma"/>
          <w:color w:val="FF0000"/>
          <w:sz w:val="2"/>
        </w:rPr>
      </w:pPr>
    </w:p>
    <w:p w14:paraId="651D047F" w14:textId="77777777" w:rsidR="00091FF9" w:rsidRPr="004B1D72" w:rsidRDefault="00091FF9" w:rsidP="004B1D72">
      <w:pPr>
        <w:rPr>
          <w:rFonts w:ascii="Tahoma" w:hAnsi="Tahoma" w:cs="Tahoma"/>
          <w:b/>
          <w:sz w:val="26"/>
          <w:szCs w:val="26"/>
        </w:rPr>
      </w:pPr>
      <w:r w:rsidRPr="004B1D72">
        <w:rPr>
          <w:rFonts w:ascii="Tahoma" w:hAnsi="Tahoma" w:cs="Tahoma"/>
          <w:b/>
          <w:sz w:val="26"/>
          <w:szCs w:val="26"/>
        </w:rPr>
        <w:t>5. Pozostałe dochody</w:t>
      </w:r>
    </w:p>
    <w:p w14:paraId="2542633D" w14:textId="4D9A508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W okresie sprawozdawczym pozostałe dochody wykonano w kwocie </w:t>
      </w:r>
      <w:r w:rsidRPr="004B1D72">
        <w:rPr>
          <w:rFonts w:ascii="Tahoma" w:hAnsi="Tahoma" w:cs="Tahoma"/>
          <w:b/>
          <w:bCs/>
        </w:rPr>
        <w:t xml:space="preserve">3 419 445,55 </w:t>
      </w:r>
      <w:r w:rsidRPr="004B1D72">
        <w:rPr>
          <w:rFonts w:ascii="Tahoma" w:hAnsi="Tahoma" w:cs="Tahoma"/>
          <w:b/>
        </w:rPr>
        <w:t>zł</w:t>
      </w:r>
      <w:r w:rsidRPr="004B1D72">
        <w:rPr>
          <w:rFonts w:ascii="Tahoma" w:hAnsi="Tahoma" w:cs="Tahoma"/>
        </w:rPr>
        <w:t xml:space="preserve"> na planowane</w:t>
      </w:r>
      <w:r w:rsidRPr="004B1D72">
        <w:rPr>
          <w:rFonts w:ascii="Tahoma" w:hAnsi="Tahoma" w:cs="Tahoma"/>
          <w:b/>
          <w:bCs/>
        </w:rPr>
        <w:t xml:space="preserve"> 3 390 979,66 zł</w:t>
      </w:r>
      <w:r w:rsidRPr="004B1D72">
        <w:rPr>
          <w:rFonts w:ascii="Tahoma" w:hAnsi="Tahoma" w:cs="Tahoma"/>
        </w:rPr>
        <w:t xml:space="preserve"> tj. 100,8%. W tym okresie wpłynęły: wpłaty z tytułu kar pieniężnych zgodnie z wyrokami sądowymi – 10 338,83 zł, opłata za zezwolenia na przewozy drogowe- 105,00 zł, wpływy z tytułu kosztów egzekucyjnych, opłaty komorniczej i kosztów upomnień-dotyczy podatków i opłat za śmieci 25 242,90 zł, opłaty za korzystanie z wychowania przedszkolnego- 24 814,00 zł, za pobyt w </w:t>
      </w:r>
      <w:r w:rsidR="00117DDD" w:rsidRPr="004B1D72">
        <w:rPr>
          <w:rFonts w:ascii="Tahoma" w:hAnsi="Tahoma" w:cs="Tahoma"/>
        </w:rPr>
        <w:t>żłobku</w:t>
      </w:r>
      <w:r w:rsidRPr="004B1D72">
        <w:rPr>
          <w:rFonts w:ascii="Tahoma" w:hAnsi="Tahoma" w:cs="Tahoma"/>
        </w:rPr>
        <w:t xml:space="preserve">-282 618,00 zł, opłaty za korzystanie z wyżywienia w przedszkolu-178 486,71 zł, żłobku-82 035,00 zł, w stołówkach-266 100,50 zł, opłaty przekazane przez </w:t>
      </w:r>
      <w:proofErr w:type="spellStart"/>
      <w:r w:rsidRPr="004B1D72">
        <w:rPr>
          <w:rFonts w:ascii="Tahoma" w:hAnsi="Tahoma" w:cs="Tahoma"/>
        </w:rPr>
        <w:t>WFOŚiGW</w:t>
      </w:r>
      <w:proofErr w:type="spellEnd"/>
      <w:r w:rsidRPr="004B1D72">
        <w:rPr>
          <w:rFonts w:ascii="Tahoma" w:hAnsi="Tahoma" w:cs="Tahoma"/>
        </w:rPr>
        <w:t xml:space="preserve">- 6 892,77zł, za udostępnienie informacji o środowisku – 5,40 zł, z tytułu przekształcenia prawa użytkowania wieczystego w prawo własności- 971,11zł, z tytułu odpłatnego nabycia prawa własności-7 200,00 zł, z tytułu odszkodowania za przejęte nieruchomości pod inwestycje celu publicznego dotyczy drogi 616 – 135 858,18 zł,  opłaty za pobyt w  domu pomocy społecznej- 29 380,33 zł , za usługi opiekuńcze- 159 280,18 zł, wpływy za pobraną wodę i odprowadzone ścieki(za m-c grudzień)-378 916,98 zł, wpływy ze sprzedaży węgla-109 756,32 zł, wpłaty mieszkańców za zakupiony węgiel-36 585,02 zł, za zezłomowanie samochodu strażackiego-731,71 zł, wpływy z opłaty prolongacyjnej- 1 370,50 zł, odsetki od nieterminowych wpłat z tytułu podatków- 25 403,12 zł, wpływy z odsetek od środków na rachunkach bankowych i innych odsetek- 108 508,95 zł, zwrot podatku VAT za 2011 r.- 644 875,00 zł i odsetki przekazane przez US-312 177,00 zł, zwrot VAT za 2022 r. – 87 779,00 zł, zwroty wniesionych zaliczek do sądów- 1 804,02  zł, wpływy z rozliczeń/zwrotów z lat ubiegłych za świadczenia wychowawcze i z rodzinne – 12 720,04 zł, odszkodowania z firm ubezpieczeniowych za zniszczone lub uszkodzone lusterka, mównicę, monitoring, kominy na świetlicach, plac zabaw-17 610,67 zł, wpłaty rodziców dzieci uczestniczących w wycieczkach w ramach programu „Poznaj Polskę’’- 10 171,00 zł, wpływ środków z ZFŚS po zlikwidowanej SP nr 1, zwrot wadium, VAT za węgiel, zwrot za ogrzewanie, za energię elektryczną- 423 623,57 zł, dochody </w:t>
      </w:r>
      <w:proofErr w:type="spellStart"/>
      <w:r w:rsidRPr="004B1D72">
        <w:rPr>
          <w:rFonts w:ascii="Tahoma" w:hAnsi="Tahoma" w:cs="Tahoma"/>
        </w:rPr>
        <w:t>jst</w:t>
      </w:r>
      <w:proofErr w:type="spellEnd"/>
      <w:r w:rsidRPr="004B1D72">
        <w:rPr>
          <w:rFonts w:ascii="Tahoma" w:hAnsi="Tahoma" w:cs="Tahoma"/>
        </w:rPr>
        <w:t xml:space="preserve"> związane z realizacja zadań z zakresu administracji rządowej wpłynęły w kwocie 30 355,14 zł, wpływ na wypłatę nagrody Mazowieckiego Kuratora Oświaty dla 1 nauczyciela-  7</w:t>
      </w:r>
      <w:r w:rsidR="004D6EEE" w:rsidRPr="004B1D72">
        <w:rPr>
          <w:rFonts w:ascii="Tahoma" w:hAnsi="Tahoma" w:cs="Tahoma"/>
        </w:rPr>
        <w:t xml:space="preserve"> </w:t>
      </w:r>
      <w:r w:rsidRPr="004B1D72">
        <w:rPr>
          <w:rFonts w:ascii="Tahoma" w:hAnsi="Tahoma" w:cs="Tahoma"/>
        </w:rPr>
        <w:t>728,60 zł.</w:t>
      </w:r>
    </w:p>
    <w:p w14:paraId="7EE5F299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</w:p>
    <w:p w14:paraId="5698D6CF" w14:textId="77777777" w:rsidR="00091FF9" w:rsidRPr="004B1D72" w:rsidRDefault="00091FF9" w:rsidP="004B1D72">
      <w:pPr>
        <w:shd w:val="clear" w:color="auto" w:fill="FFFFFF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Zaległości we wszystkich działach po zsumowaniu stanowią kwotę 2 453 221,69 zł, przy czym 1 389 941,94 zł to zaległości dłużników alimentacyjnych z tytułu zaliczek alimentacyjnych, funduszu alimentacyjnego (są to należności Skarbu Państwa, które są wypłacane przez Ośrodek Pomocy Społecznej oraz egzekwowane przez niego od dłużników alimentacyjnych – 40% wyegzekwowanej kwoty stanowi dochód Gminy) oraz za usługi opiekuńcze i domy pomocy-16 245,83 zł. Pozostała kwota w wysokości 1 047 033,92 zł to zaległości min. w  podatkach, opłacie za odbiór odpadów komunalnych(834 563,85 zł), podatkach pochodzących z Urzędu Skarbowego i czynszach. Nadpłaty stanowią kwotę 32 667,42 zł. Egzekucja zaległości prowadzona jest na bieżąco. Tytuły wykonawcze są przekazane do odpowiednich Urzędów Skarbowych lub Sądu, w zależności od typu postępowania egzekucyjnego. </w:t>
      </w:r>
    </w:p>
    <w:p w14:paraId="4075AD86" w14:textId="77777777" w:rsidR="00091FF9" w:rsidRPr="004B1D72" w:rsidRDefault="00091FF9" w:rsidP="004B1D72">
      <w:pPr>
        <w:rPr>
          <w:rFonts w:ascii="Tahoma" w:hAnsi="Tahoma" w:cs="Tahoma"/>
          <w:b/>
          <w:sz w:val="28"/>
          <w:szCs w:val="28"/>
        </w:rPr>
      </w:pPr>
    </w:p>
    <w:p w14:paraId="7D8EBDD9" w14:textId="77777777" w:rsidR="00091FF9" w:rsidRPr="004B1D72" w:rsidRDefault="00091FF9" w:rsidP="004B1D72">
      <w:pPr>
        <w:rPr>
          <w:rFonts w:ascii="Tahoma" w:hAnsi="Tahoma" w:cs="Tahoma"/>
          <w:b/>
          <w:sz w:val="28"/>
          <w:szCs w:val="28"/>
        </w:rPr>
      </w:pPr>
    </w:p>
    <w:p w14:paraId="68163BAB" w14:textId="77777777" w:rsidR="00091FF9" w:rsidRPr="004B1D72" w:rsidRDefault="00091FF9" w:rsidP="004B1D72">
      <w:pPr>
        <w:rPr>
          <w:rFonts w:ascii="Tahoma" w:hAnsi="Tahoma" w:cs="Tahoma"/>
          <w:b/>
          <w:sz w:val="28"/>
          <w:szCs w:val="28"/>
        </w:rPr>
      </w:pPr>
    </w:p>
    <w:p w14:paraId="37FC097B" w14:textId="77777777" w:rsidR="00091FF9" w:rsidRPr="004B1D72" w:rsidRDefault="00091FF9" w:rsidP="004B1D72">
      <w:pPr>
        <w:rPr>
          <w:rFonts w:ascii="Tahoma" w:hAnsi="Tahoma" w:cs="Tahoma"/>
          <w:b/>
          <w:i/>
          <w:sz w:val="28"/>
          <w:szCs w:val="28"/>
        </w:rPr>
      </w:pPr>
      <w:r w:rsidRPr="004B1D72">
        <w:rPr>
          <w:rFonts w:ascii="Tahoma" w:hAnsi="Tahoma" w:cs="Tahoma"/>
          <w:b/>
          <w:i/>
          <w:sz w:val="28"/>
          <w:szCs w:val="28"/>
        </w:rPr>
        <w:lastRenderedPageBreak/>
        <w:t>II. Dotacje celowe z budżetu państwa</w:t>
      </w:r>
    </w:p>
    <w:p w14:paraId="5B047EE9" w14:textId="77777777" w:rsidR="00091FF9" w:rsidRPr="004B1D72" w:rsidRDefault="00091FF9" w:rsidP="004B1D72">
      <w:pPr>
        <w:rPr>
          <w:rFonts w:ascii="Tahoma" w:hAnsi="Tahoma" w:cs="Tahoma"/>
          <w:b/>
          <w:i/>
          <w:sz w:val="22"/>
          <w:szCs w:val="22"/>
          <w:u w:val="single"/>
        </w:rPr>
      </w:pPr>
    </w:p>
    <w:p w14:paraId="56859892" w14:textId="77777777" w:rsidR="00091FF9" w:rsidRPr="004B1D72" w:rsidRDefault="00091FF9" w:rsidP="004B1D72">
      <w:pPr>
        <w:rPr>
          <w:rFonts w:ascii="Tahoma" w:hAnsi="Tahoma" w:cs="Tahoma"/>
          <w:b/>
          <w:i/>
          <w:sz w:val="22"/>
          <w:szCs w:val="22"/>
          <w:u w:val="single"/>
        </w:rPr>
      </w:pPr>
      <w:r w:rsidRPr="004B1D72">
        <w:rPr>
          <w:rFonts w:ascii="Tahoma" w:hAnsi="Tahoma" w:cs="Tahoma"/>
          <w:b/>
          <w:i/>
          <w:sz w:val="22"/>
          <w:szCs w:val="22"/>
          <w:u w:val="single"/>
        </w:rPr>
        <w:t xml:space="preserve"> ZADANIA ZLECONE</w:t>
      </w:r>
    </w:p>
    <w:p w14:paraId="5E3AF067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Uzyskana kwota </w:t>
      </w:r>
      <w:r w:rsidRPr="004B1D72">
        <w:rPr>
          <w:rFonts w:ascii="Tahoma" w:hAnsi="Tahoma" w:cs="Tahoma"/>
          <w:b/>
        </w:rPr>
        <w:t>9 946 145,07 zł</w:t>
      </w:r>
      <w:r w:rsidRPr="004B1D72">
        <w:rPr>
          <w:rFonts w:ascii="Tahoma" w:hAnsi="Tahoma" w:cs="Tahoma"/>
        </w:rPr>
        <w:t xml:space="preserve"> została przeznaczona na realizację zadań zleconych                               z zakresu: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1"/>
        <w:gridCol w:w="3938"/>
        <w:gridCol w:w="624"/>
      </w:tblGrid>
      <w:tr w:rsidR="00091FF9" w:rsidRPr="004B1D72" w14:paraId="31EF1804" w14:textId="77777777" w:rsidTr="00F329A3">
        <w:trPr>
          <w:trHeight w:val="200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162597AE" w14:textId="77777777" w:rsidR="00091FF9" w:rsidRPr="004B1D72" w:rsidRDefault="00091FF9" w:rsidP="004B1D72">
            <w:pPr>
              <w:numPr>
                <w:ilvl w:val="0"/>
                <w:numId w:val="2"/>
              </w:numPr>
              <w:ind w:left="714" w:hanging="357"/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>rolnictwa i łowiectwa</w:t>
            </w:r>
          </w:p>
          <w:p w14:paraId="3B38B625" w14:textId="77777777" w:rsidR="00091FF9" w:rsidRPr="004B1D72" w:rsidRDefault="00091FF9" w:rsidP="004B1D72">
            <w:pPr>
              <w:numPr>
                <w:ilvl w:val="0"/>
                <w:numId w:val="2"/>
              </w:numPr>
              <w:ind w:left="714" w:hanging="357"/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>administracji publicznej</w:t>
            </w:r>
          </w:p>
          <w:p w14:paraId="09B06B4F" w14:textId="77777777" w:rsidR="00091FF9" w:rsidRPr="004B1D72" w:rsidRDefault="00091FF9" w:rsidP="004B1D72">
            <w:pPr>
              <w:numPr>
                <w:ilvl w:val="0"/>
                <w:numId w:val="2"/>
              </w:numPr>
              <w:ind w:left="714" w:hanging="357"/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>urzędów naczelnych organów władzy państwowej, kontroli i ochrony prawa oraz sądownictwa</w:t>
            </w:r>
          </w:p>
          <w:p w14:paraId="50115C36" w14:textId="77777777" w:rsidR="00091FF9" w:rsidRPr="004B1D72" w:rsidRDefault="00091FF9" w:rsidP="004B1D72">
            <w:pPr>
              <w:numPr>
                <w:ilvl w:val="0"/>
                <w:numId w:val="2"/>
              </w:numPr>
              <w:ind w:left="714" w:hanging="357"/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 xml:space="preserve">wyborów do Sejmu i Senatu    </w:t>
            </w:r>
          </w:p>
          <w:p w14:paraId="450B6B65" w14:textId="77777777" w:rsidR="00091FF9" w:rsidRPr="004B1D72" w:rsidRDefault="00091FF9" w:rsidP="004B1D72">
            <w:pPr>
              <w:numPr>
                <w:ilvl w:val="0"/>
                <w:numId w:val="2"/>
              </w:numPr>
              <w:ind w:left="714" w:hanging="357"/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>referendum ogólnokrajowego</w:t>
            </w:r>
          </w:p>
          <w:p w14:paraId="6223CB1F" w14:textId="77777777" w:rsidR="00091FF9" w:rsidRPr="004B1D72" w:rsidRDefault="00091FF9" w:rsidP="004B1D72">
            <w:pPr>
              <w:numPr>
                <w:ilvl w:val="0"/>
                <w:numId w:val="2"/>
              </w:numPr>
              <w:ind w:left="714" w:hanging="357"/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>transportu zbiorowego na wybory</w:t>
            </w:r>
          </w:p>
          <w:p w14:paraId="12343E67" w14:textId="77777777" w:rsidR="00091FF9" w:rsidRPr="004B1D72" w:rsidRDefault="00091FF9" w:rsidP="004B1D72">
            <w:pPr>
              <w:numPr>
                <w:ilvl w:val="0"/>
                <w:numId w:val="2"/>
              </w:numPr>
              <w:ind w:left="714" w:hanging="357"/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>oświaty i wychowania</w:t>
            </w:r>
          </w:p>
          <w:p w14:paraId="794ABC99" w14:textId="77777777" w:rsidR="00091FF9" w:rsidRPr="004B1D72" w:rsidRDefault="00091FF9" w:rsidP="004B1D72">
            <w:pPr>
              <w:numPr>
                <w:ilvl w:val="0"/>
                <w:numId w:val="2"/>
              </w:numPr>
              <w:ind w:left="714" w:hanging="357"/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>rodziny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</w:tcPr>
          <w:p w14:paraId="433228DA" w14:textId="77777777" w:rsidR="00091FF9" w:rsidRPr="004B1D72" w:rsidRDefault="00091FF9" w:rsidP="004B1D72">
            <w:pPr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>2 553 362,08 zł,                                  122 049,44 zł,</w:t>
            </w:r>
          </w:p>
          <w:p w14:paraId="765602FE" w14:textId="77777777" w:rsidR="00091FF9" w:rsidRPr="004B1D72" w:rsidRDefault="00091FF9" w:rsidP="004B1D72">
            <w:pPr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 xml:space="preserve">                             </w:t>
            </w:r>
          </w:p>
          <w:p w14:paraId="5CBDB545" w14:textId="77777777" w:rsidR="00091FF9" w:rsidRPr="004B1D72" w:rsidRDefault="00091FF9" w:rsidP="004B1D72">
            <w:pPr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 xml:space="preserve">                                         </w:t>
            </w:r>
          </w:p>
          <w:p w14:paraId="74E00097" w14:textId="77777777" w:rsidR="00091FF9" w:rsidRPr="004B1D72" w:rsidRDefault="00091FF9" w:rsidP="004B1D72">
            <w:pPr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 xml:space="preserve">   2 164,00 zł,</w:t>
            </w:r>
          </w:p>
          <w:p w14:paraId="5083899B" w14:textId="77777777" w:rsidR="00091FF9" w:rsidRPr="004B1D72" w:rsidRDefault="00091FF9" w:rsidP="004B1D72">
            <w:pPr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>108 635,00 zł,</w:t>
            </w:r>
          </w:p>
          <w:p w14:paraId="6142D6C0" w14:textId="77777777" w:rsidR="00091FF9" w:rsidRPr="004B1D72" w:rsidRDefault="00091FF9" w:rsidP="004B1D72">
            <w:pPr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>689,00 zł</w:t>
            </w:r>
          </w:p>
          <w:p w14:paraId="5C355C9D" w14:textId="77777777" w:rsidR="00091FF9" w:rsidRPr="004B1D72" w:rsidRDefault="00091FF9" w:rsidP="004B1D72">
            <w:pPr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>10 500,00 zł</w:t>
            </w:r>
          </w:p>
          <w:p w14:paraId="062EDD36" w14:textId="77777777" w:rsidR="00091FF9" w:rsidRPr="004B1D72" w:rsidRDefault="00091FF9" w:rsidP="004B1D72">
            <w:pPr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 xml:space="preserve"> 108 782,68 zł,                                                                      </w:t>
            </w:r>
          </w:p>
          <w:p w14:paraId="4EE922DA" w14:textId="77777777" w:rsidR="00091FF9" w:rsidRPr="004B1D72" w:rsidRDefault="00091FF9" w:rsidP="004B1D72">
            <w:pPr>
              <w:rPr>
                <w:rFonts w:ascii="Tahoma" w:hAnsi="Tahoma" w:cs="Tahoma"/>
              </w:rPr>
            </w:pPr>
            <w:r w:rsidRPr="004B1D72">
              <w:rPr>
                <w:rFonts w:ascii="Tahoma" w:hAnsi="Tahoma" w:cs="Tahoma"/>
              </w:rPr>
              <w:t>7 039 962,87 zł.</w:t>
            </w:r>
          </w:p>
          <w:p w14:paraId="60EAF4E9" w14:textId="77777777" w:rsidR="00091FF9" w:rsidRPr="004B1D72" w:rsidRDefault="00091FF9" w:rsidP="004B1D72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0C2882E" w14:textId="77777777" w:rsidR="00091FF9" w:rsidRPr="004B1D72" w:rsidRDefault="00091FF9" w:rsidP="004B1D72">
            <w:pPr>
              <w:rPr>
                <w:rFonts w:ascii="Tahoma" w:hAnsi="Tahoma" w:cs="Tahoma"/>
              </w:rPr>
            </w:pPr>
          </w:p>
        </w:tc>
      </w:tr>
    </w:tbl>
    <w:p w14:paraId="3C7919FC" w14:textId="77777777" w:rsidR="00091FF9" w:rsidRPr="004B1D72" w:rsidRDefault="00091FF9" w:rsidP="004B1D72">
      <w:pPr>
        <w:rPr>
          <w:rFonts w:ascii="Tahoma" w:hAnsi="Tahoma" w:cs="Tahoma"/>
          <w:b/>
          <w:i/>
          <w:sz w:val="22"/>
          <w:szCs w:val="22"/>
          <w:u w:val="single"/>
        </w:rPr>
      </w:pPr>
      <w:r w:rsidRPr="004B1D72">
        <w:rPr>
          <w:rFonts w:ascii="Tahoma" w:hAnsi="Tahoma" w:cs="Tahoma"/>
          <w:b/>
          <w:i/>
          <w:sz w:val="22"/>
          <w:szCs w:val="22"/>
          <w:u w:val="single"/>
        </w:rPr>
        <w:t>ZADANIA WŁASNE</w:t>
      </w:r>
    </w:p>
    <w:p w14:paraId="0CE6ABCC" w14:textId="77777777" w:rsidR="00091FF9" w:rsidRPr="004B1D72" w:rsidRDefault="00091FF9" w:rsidP="004B1D72">
      <w:pPr>
        <w:rPr>
          <w:rFonts w:ascii="Tahoma" w:hAnsi="Tahoma" w:cs="Tahoma"/>
        </w:rPr>
      </w:pPr>
    </w:p>
    <w:p w14:paraId="08595D05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Uzyskane środki w kwocie </w:t>
      </w:r>
      <w:r w:rsidRPr="004B1D72">
        <w:rPr>
          <w:rFonts w:ascii="Tahoma" w:hAnsi="Tahoma" w:cs="Tahoma"/>
          <w:b/>
          <w:bCs/>
        </w:rPr>
        <w:t>1 806 562,05 zł</w:t>
      </w:r>
      <w:r w:rsidRPr="004B1D72">
        <w:rPr>
          <w:rFonts w:ascii="Tahoma" w:hAnsi="Tahoma" w:cs="Tahoma"/>
        </w:rPr>
        <w:t xml:space="preserve"> zostały przeznaczone na realizację zadań własnych  z zakresu :</w:t>
      </w:r>
    </w:p>
    <w:p w14:paraId="67524D39" w14:textId="77777777" w:rsidR="00091FF9" w:rsidRPr="004B1D72" w:rsidRDefault="00091FF9" w:rsidP="004B1D72">
      <w:pPr>
        <w:numPr>
          <w:ilvl w:val="0"/>
          <w:numId w:val="2"/>
        </w:numPr>
        <w:rPr>
          <w:rFonts w:ascii="Tahoma" w:hAnsi="Tahoma" w:cs="Tahoma"/>
        </w:rPr>
      </w:pPr>
      <w:r w:rsidRPr="004B1D72">
        <w:rPr>
          <w:rFonts w:ascii="Tahoma" w:hAnsi="Tahoma" w:cs="Tahoma"/>
        </w:rPr>
        <w:t>oświaty i wychowania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266 820,00 zł,</w:t>
      </w:r>
    </w:p>
    <w:p w14:paraId="5B697DB0" w14:textId="77777777" w:rsidR="00091FF9" w:rsidRPr="004B1D72" w:rsidRDefault="00091FF9" w:rsidP="004B1D72">
      <w:pPr>
        <w:numPr>
          <w:ilvl w:val="0"/>
          <w:numId w:val="2"/>
        </w:numPr>
        <w:rPr>
          <w:rFonts w:ascii="Tahoma" w:hAnsi="Tahoma" w:cs="Tahoma"/>
        </w:rPr>
      </w:pPr>
      <w:r w:rsidRPr="004B1D72">
        <w:rPr>
          <w:rFonts w:ascii="Tahoma" w:hAnsi="Tahoma" w:cs="Tahoma"/>
        </w:rPr>
        <w:t>pomocy społecznej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1 225 212,47 zł,</w:t>
      </w:r>
    </w:p>
    <w:p w14:paraId="7907BE0C" w14:textId="77777777" w:rsidR="00091FF9" w:rsidRPr="004B1D72" w:rsidRDefault="00091FF9" w:rsidP="004B1D72">
      <w:pPr>
        <w:numPr>
          <w:ilvl w:val="0"/>
          <w:numId w:val="2"/>
        </w:num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edukacyjnej opieki wychowawczej </w:t>
      </w:r>
      <w:r w:rsidRPr="004B1D72">
        <w:rPr>
          <w:rFonts w:ascii="Tahoma" w:hAnsi="Tahoma" w:cs="Tahoma"/>
        </w:rPr>
        <w:tab/>
        <w:t xml:space="preserve">                                  272 542,40 zł,</w:t>
      </w:r>
    </w:p>
    <w:p w14:paraId="3912CEE4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oraz otrzymano zwrot poniesionych wydatków bieżących w 2022 </w:t>
      </w:r>
    </w:p>
    <w:p w14:paraId="2197D679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w ramach Funduszu Sołeckiego 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</w:t>
      </w:r>
      <w:r w:rsidRPr="004B1D72">
        <w:rPr>
          <w:rFonts w:ascii="Tahoma" w:hAnsi="Tahoma" w:cs="Tahoma"/>
        </w:rPr>
        <w:tab/>
        <w:t xml:space="preserve">       41 987,18 zł</w:t>
      </w:r>
    </w:p>
    <w:p w14:paraId="590BAB09" w14:textId="77777777" w:rsidR="00091FF9" w:rsidRPr="004B1D72" w:rsidRDefault="00091FF9" w:rsidP="004B1D72">
      <w:pPr>
        <w:rPr>
          <w:rFonts w:ascii="Tahoma" w:hAnsi="Tahoma" w:cs="Tahoma"/>
        </w:rPr>
      </w:pPr>
    </w:p>
    <w:p w14:paraId="2FAD5242" w14:textId="77777777" w:rsidR="00091FF9" w:rsidRPr="004B1D72" w:rsidRDefault="00091FF9" w:rsidP="004B1D72">
      <w:pPr>
        <w:rPr>
          <w:rFonts w:ascii="Tahoma" w:hAnsi="Tahoma" w:cs="Tahoma"/>
          <w:b/>
          <w:i/>
          <w:sz w:val="22"/>
          <w:szCs w:val="22"/>
          <w:u w:val="single"/>
        </w:rPr>
      </w:pPr>
      <w:r w:rsidRPr="004B1D72">
        <w:rPr>
          <w:rFonts w:ascii="Tahoma" w:hAnsi="Tahoma" w:cs="Tahoma"/>
          <w:b/>
          <w:i/>
          <w:sz w:val="22"/>
          <w:szCs w:val="22"/>
          <w:u w:val="single"/>
        </w:rPr>
        <w:t>DOTACJE NA ZADANIA BIEŻĄCE</w:t>
      </w:r>
    </w:p>
    <w:p w14:paraId="27398D96" w14:textId="77777777" w:rsidR="00091FF9" w:rsidRPr="004B1D72" w:rsidRDefault="00091FF9" w:rsidP="004B1D72">
      <w:pPr>
        <w:rPr>
          <w:rFonts w:ascii="Tahoma" w:hAnsi="Tahoma" w:cs="Tahoma"/>
        </w:rPr>
      </w:pPr>
    </w:p>
    <w:p w14:paraId="65F984A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Otrzymane dotacje w kwocie </w:t>
      </w:r>
      <w:r w:rsidRPr="004B1D72">
        <w:rPr>
          <w:rFonts w:ascii="Tahoma" w:hAnsi="Tahoma" w:cs="Tahoma"/>
          <w:b/>
          <w:bCs/>
        </w:rPr>
        <w:t>59 736,50 zł</w:t>
      </w:r>
      <w:r w:rsidRPr="004B1D72">
        <w:rPr>
          <w:rFonts w:ascii="Tahoma" w:hAnsi="Tahoma" w:cs="Tahoma"/>
        </w:rPr>
        <w:t xml:space="preserve"> pochodziły od:</w:t>
      </w:r>
    </w:p>
    <w:p w14:paraId="3062568E" w14:textId="77777777" w:rsidR="00091FF9" w:rsidRPr="004B1D72" w:rsidRDefault="00091FF9" w:rsidP="004B1D72">
      <w:pPr>
        <w:numPr>
          <w:ilvl w:val="0"/>
          <w:numId w:val="14"/>
        </w:numPr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>Samorządu Województwa Mazowieckiego w ramach programu</w:t>
      </w:r>
    </w:p>
    <w:p w14:paraId="479F4A4C" w14:textId="77777777" w:rsidR="00091FF9" w:rsidRPr="004B1D72" w:rsidRDefault="00091FF9" w:rsidP="004B1D72">
      <w:pPr>
        <w:ind w:left="720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>„Mazowsze dla czystego powietrza 2023’’- kontrola przestrzegania</w:t>
      </w:r>
    </w:p>
    <w:p w14:paraId="44F20EBD" w14:textId="77777777" w:rsidR="00091FF9" w:rsidRPr="004B1D72" w:rsidRDefault="00091FF9" w:rsidP="004B1D72">
      <w:pPr>
        <w:ind w:left="720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 przepisów uchwały antysmogowej na terenie Miasta i Gminy Chorzele  39 667,00 zł</w:t>
      </w:r>
    </w:p>
    <w:p w14:paraId="152C4D4B" w14:textId="77777777" w:rsidR="00091FF9" w:rsidRPr="004B1D72" w:rsidRDefault="00091FF9" w:rsidP="004B1D72">
      <w:pPr>
        <w:ind w:left="720"/>
        <w:rPr>
          <w:rFonts w:ascii="Tahoma" w:hAnsi="Tahoma" w:cs="Tahoma"/>
          <w:szCs w:val="28"/>
        </w:rPr>
      </w:pPr>
    </w:p>
    <w:p w14:paraId="5F9DE78C" w14:textId="77777777" w:rsidR="00091FF9" w:rsidRPr="004B1D72" w:rsidRDefault="00091FF9" w:rsidP="004B1D72">
      <w:pPr>
        <w:numPr>
          <w:ilvl w:val="0"/>
          <w:numId w:val="14"/>
        </w:numPr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>Samorządu Województwa Mazowieckiego w ramach programu</w:t>
      </w:r>
    </w:p>
    <w:p w14:paraId="47C8D3A1" w14:textId="77777777" w:rsidR="00091FF9" w:rsidRPr="004B1D72" w:rsidRDefault="00091FF9" w:rsidP="004B1D72">
      <w:pPr>
        <w:ind w:left="720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„Mazowsze dla straży pożarnych 2023’’- na dofinansowanie zakupu </w:t>
      </w:r>
    </w:p>
    <w:p w14:paraId="7E6BA54C" w14:textId="77777777" w:rsidR="00091FF9" w:rsidRPr="004B1D72" w:rsidRDefault="00091FF9" w:rsidP="004B1D72">
      <w:pPr>
        <w:ind w:left="720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wyposażenia dla jednostek OSP </w:t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  <w:t xml:space="preserve">       20 069,50 zł</w:t>
      </w:r>
    </w:p>
    <w:p w14:paraId="02B13E56" w14:textId="77777777" w:rsidR="00091FF9" w:rsidRPr="004B1D72" w:rsidRDefault="00091FF9" w:rsidP="004B1D72">
      <w:pPr>
        <w:ind w:left="720"/>
        <w:rPr>
          <w:rFonts w:ascii="Tahoma" w:hAnsi="Tahoma" w:cs="Tahoma"/>
          <w:szCs w:val="28"/>
        </w:rPr>
      </w:pPr>
    </w:p>
    <w:p w14:paraId="7B5C7CDB" w14:textId="77777777" w:rsidR="00091FF9" w:rsidRPr="004B1D72" w:rsidRDefault="00091FF9" w:rsidP="004B1D72">
      <w:pPr>
        <w:rPr>
          <w:rFonts w:ascii="Tahoma" w:hAnsi="Tahoma" w:cs="Tahoma"/>
          <w:b/>
          <w:i/>
          <w:sz w:val="22"/>
          <w:szCs w:val="22"/>
          <w:u w:val="single"/>
        </w:rPr>
      </w:pPr>
      <w:r w:rsidRPr="004B1D72">
        <w:rPr>
          <w:rFonts w:ascii="Tahoma" w:hAnsi="Tahoma" w:cs="Tahoma"/>
          <w:b/>
          <w:i/>
          <w:sz w:val="22"/>
          <w:szCs w:val="22"/>
          <w:u w:val="single"/>
        </w:rPr>
        <w:t>DOTACJE NA ZADANIA INWESTYCYJNE</w:t>
      </w:r>
    </w:p>
    <w:p w14:paraId="262EE7BA" w14:textId="77777777" w:rsidR="00091FF9" w:rsidRPr="004B1D72" w:rsidRDefault="00091FF9" w:rsidP="004B1D72">
      <w:pPr>
        <w:rPr>
          <w:rFonts w:ascii="Tahoma" w:hAnsi="Tahoma" w:cs="Tahoma"/>
        </w:rPr>
      </w:pPr>
    </w:p>
    <w:p w14:paraId="707CA24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Otrzymane  dotacje w kwocie </w:t>
      </w:r>
      <w:r w:rsidRPr="004B1D72">
        <w:rPr>
          <w:rFonts w:ascii="Tahoma" w:hAnsi="Tahoma" w:cs="Tahoma"/>
          <w:b/>
        </w:rPr>
        <w:t xml:space="preserve"> 4 828 205,27 zł</w:t>
      </w:r>
      <w:r w:rsidRPr="004B1D72">
        <w:rPr>
          <w:rFonts w:ascii="Tahoma" w:hAnsi="Tahoma" w:cs="Tahoma"/>
        </w:rPr>
        <w:t xml:space="preserve"> zostały przekazane od  :</w:t>
      </w:r>
    </w:p>
    <w:p w14:paraId="786BA56F" w14:textId="77777777" w:rsidR="00091FF9" w:rsidRPr="004B1D72" w:rsidRDefault="00091FF9" w:rsidP="004B1D72">
      <w:pPr>
        <w:numPr>
          <w:ilvl w:val="0"/>
          <w:numId w:val="3"/>
        </w:numPr>
        <w:rPr>
          <w:rFonts w:ascii="Tahoma" w:hAnsi="Tahoma" w:cs="Tahoma"/>
        </w:rPr>
      </w:pPr>
      <w:r w:rsidRPr="004B1D72">
        <w:rPr>
          <w:rFonts w:ascii="Tahoma" w:hAnsi="Tahoma" w:cs="Tahoma"/>
          <w:szCs w:val="28"/>
        </w:rPr>
        <w:t>Samorządu Województwa Mazowieckiego na zadanie inwestycyjne</w:t>
      </w:r>
    </w:p>
    <w:p w14:paraId="54B69387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 „Przebudowa ulic Cmentarnej, Rzemieślniczej, Księżycowej w </w:t>
      </w:r>
    </w:p>
    <w:p w14:paraId="7B4673C9" w14:textId="77777777" w:rsidR="00091FF9" w:rsidRPr="004B1D72" w:rsidRDefault="00091FF9" w:rsidP="004B1D72">
      <w:pPr>
        <w:ind w:left="644"/>
        <w:rPr>
          <w:rFonts w:ascii="Tahoma" w:hAnsi="Tahoma" w:cs="Tahoma"/>
        </w:rPr>
      </w:pPr>
      <w:r w:rsidRPr="004B1D72">
        <w:rPr>
          <w:rFonts w:ascii="Tahoma" w:hAnsi="Tahoma" w:cs="Tahoma"/>
          <w:szCs w:val="28"/>
        </w:rPr>
        <w:t xml:space="preserve">  </w:t>
      </w:r>
      <w:proofErr w:type="spellStart"/>
      <w:r w:rsidRPr="004B1D72">
        <w:rPr>
          <w:rFonts w:ascii="Tahoma" w:hAnsi="Tahoma" w:cs="Tahoma"/>
          <w:szCs w:val="28"/>
        </w:rPr>
        <w:t>msc</w:t>
      </w:r>
      <w:proofErr w:type="spellEnd"/>
      <w:r w:rsidRPr="004B1D72">
        <w:rPr>
          <w:rFonts w:ascii="Tahoma" w:hAnsi="Tahoma" w:cs="Tahoma"/>
          <w:szCs w:val="28"/>
        </w:rPr>
        <w:t>. Chorzele wraz z budową parkingu przy ul. Cmentarnej’’       2 316 421,28 zł</w:t>
      </w:r>
      <w:r w:rsidRPr="004B1D72">
        <w:rPr>
          <w:rFonts w:ascii="Tahoma" w:hAnsi="Tahoma" w:cs="Tahoma"/>
        </w:rPr>
        <w:t xml:space="preserve">   </w:t>
      </w:r>
    </w:p>
    <w:p w14:paraId="58D4ECBD" w14:textId="77777777" w:rsidR="00091FF9" w:rsidRPr="004B1D72" w:rsidRDefault="00091FF9" w:rsidP="004B1D72">
      <w:pPr>
        <w:ind w:left="644"/>
        <w:rPr>
          <w:rFonts w:ascii="Tahoma" w:hAnsi="Tahoma" w:cs="Tahoma"/>
        </w:rPr>
      </w:pPr>
    </w:p>
    <w:p w14:paraId="7B8AFF46" w14:textId="77777777" w:rsidR="00091FF9" w:rsidRPr="004B1D72" w:rsidRDefault="00091FF9" w:rsidP="004B1D72">
      <w:pPr>
        <w:numPr>
          <w:ilvl w:val="0"/>
          <w:numId w:val="3"/>
        </w:numPr>
        <w:rPr>
          <w:rFonts w:ascii="Tahoma" w:hAnsi="Tahoma" w:cs="Tahoma"/>
        </w:rPr>
      </w:pPr>
      <w:r w:rsidRPr="004B1D72">
        <w:rPr>
          <w:rFonts w:ascii="Tahoma" w:hAnsi="Tahoma" w:cs="Tahoma"/>
          <w:szCs w:val="28"/>
        </w:rPr>
        <w:t>Samorządu Województwa Mazowieckiego na zadanie inwestycyjne</w:t>
      </w:r>
    </w:p>
    <w:p w14:paraId="1E7020DC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 „Przebudowa drogi gminnej nr 320111W i drogi wewnętrznej w </w:t>
      </w:r>
    </w:p>
    <w:p w14:paraId="4EA95849" w14:textId="77777777" w:rsidR="00091FF9" w:rsidRPr="004B1D72" w:rsidRDefault="00091FF9" w:rsidP="004B1D72">
      <w:pPr>
        <w:ind w:left="644"/>
        <w:rPr>
          <w:rFonts w:ascii="Tahoma" w:hAnsi="Tahoma" w:cs="Tahoma"/>
        </w:rPr>
      </w:pPr>
      <w:r w:rsidRPr="004B1D72">
        <w:rPr>
          <w:rFonts w:ascii="Tahoma" w:hAnsi="Tahoma" w:cs="Tahoma"/>
          <w:szCs w:val="28"/>
        </w:rPr>
        <w:t xml:space="preserve">miejscowości Duczymin’’      </w:t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  <w:t>700 000,00 zł</w:t>
      </w:r>
      <w:r w:rsidRPr="004B1D72">
        <w:rPr>
          <w:rFonts w:ascii="Tahoma" w:hAnsi="Tahoma" w:cs="Tahoma"/>
        </w:rPr>
        <w:t xml:space="preserve">  </w:t>
      </w:r>
    </w:p>
    <w:p w14:paraId="51ACC37B" w14:textId="77777777" w:rsidR="00091FF9" w:rsidRPr="004B1D72" w:rsidRDefault="00091FF9" w:rsidP="004B1D72">
      <w:pPr>
        <w:ind w:left="644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</w:t>
      </w:r>
    </w:p>
    <w:p w14:paraId="6BD43327" w14:textId="77777777" w:rsidR="00091FF9" w:rsidRPr="004B1D72" w:rsidRDefault="00091FF9" w:rsidP="004B1D72">
      <w:pPr>
        <w:numPr>
          <w:ilvl w:val="0"/>
          <w:numId w:val="3"/>
        </w:numPr>
        <w:rPr>
          <w:rFonts w:ascii="Tahoma" w:hAnsi="Tahoma" w:cs="Tahoma"/>
        </w:rPr>
      </w:pPr>
      <w:r w:rsidRPr="004B1D72">
        <w:rPr>
          <w:rFonts w:ascii="Tahoma" w:hAnsi="Tahoma" w:cs="Tahoma"/>
          <w:szCs w:val="28"/>
        </w:rPr>
        <w:t>Samorządu Województwa Mazowieckiego na zadanie inwestycyjne</w:t>
      </w:r>
    </w:p>
    <w:p w14:paraId="46BB4778" w14:textId="77777777" w:rsidR="00091FF9" w:rsidRPr="004B1D72" w:rsidRDefault="00091FF9" w:rsidP="004B1D72">
      <w:pPr>
        <w:ind w:left="644"/>
        <w:rPr>
          <w:rFonts w:ascii="Tahoma" w:hAnsi="Tahoma" w:cs="Tahoma"/>
        </w:rPr>
      </w:pPr>
      <w:r w:rsidRPr="004B1D72">
        <w:rPr>
          <w:rFonts w:ascii="Tahoma" w:hAnsi="Tahoma" w:cs="Tahoma"/>
          <w:szCs w:val="28"/>
        </w:rPr>
        <w:t xml:space="preserve"> „Przebudowa drogi gminnej w miejscowości Opiłki Płoskie’’    </w:t>
      </w:r>
      <w:r w:rsidRPr="004B1D72">
        <w:rPr>
          <w:rFonts w:ascii="Tahoma" w:hAnsi="Tahoma" w:cs="Tahoma"/>
          <w:szCs w:val="28"/>
        </w:rPr>
        <w:tab/>
        <w:t>700 000,00 zł</w:t>
      </w:r>
      <w:r w:rsidRPr="004B1D72">
        <w:rPr>
          <w:rFonts w:ascii="Tahoma" w:hAnsi="Tahoma" w:cs="Tahoma"/>
        </w:rPr>
        <w:t xml:space="preserve">    </w:t>
      </w:r>
    </w:p>
    <w:p w14:paraId="19B19A71" w14:textId="77777777" w:rsidR="00091FF9" w:rsidRPr="004B1D72" w:rsidRDefault="00091FF9" w:rsidP="004B1D72">
      <w:pPr>
        <w:ind w:left="644"/>
        <w:rPr>
          <w:rFonts w:ascii="Tahoma" w:hAnsi="Tahoma" w:cs="Tahoma"/>
        </w:rPr>
      </w:pPr>
      <w:r w:rsidRPr="004B1D72">
        <w:rPr>
          <w:rFonts w:ascii="Tahoma" w:hAnsi="Tahoma" w:cs="Tahoma"/>
        </w:rPr>
        <w:lastRenderedPageBreak/>
        <w:t xml:space="preserve">   </w:t>
      </w:r>
    </w:p>
    <w:p w14:paraId="4D7E9E57" w14:textId="77777777" w:rsidR="00091FF9" w:rsidRPr="004B1D72" w:rsidRDefault="00091FF9" w:rsidP="004B1D72">
      <w:pPr>
        <w:numPr>
          <w:ilvl w:val="0"/>
          <w:numId w:val="3"/>
        </w:numPr>
        <w:rPr>
          <w:rFonts w:ascii="Tahoma" w:hAnsi="Tahoma" w:cs="Tahoma"/>
        </w:rPr>
      </w:pPr>
      <w:r w:rsidRPr="004B1D72">
        <w:rPr>
          <w:rFonts w:ascii="Tahoma" w:hAnsi="Tahoma" w:cs="Tahoma"/>
          <w:szCs w:val="28"/>
        </w:rPr>
        <w:t>Samorządu Województwa Mazowieckiego na zadanie inwestycyjne</w:t>
      </w:r>
    </w:p>
    <w:p w14:paraId="0D8D5FC7" w14:textId="77777777" w:rsidR="00091FF9" w:rsidRPr="004B1D72" w:rsidRDefault="00091FF9" w:rsidP="004B1D72">
      <w:pPr>
        <w:ind w:left="644"/>
        <w:rPr>
          <w:rFonts w:ascii="Tahoma" w:hAnsi="Tahoma" w:cs="Tahoma"/>
        </w:rPr>
      </w:pPr>
      <w:r w:rsidRPr="004B1D72">
        <w:rPr>
          <w:rFonts w:ascii="Tahoma" w:hAnsi="Tahoma" w:cs="Tahoma"/>
          <w:szCs w:val="28"/>
        </w:rPr>
        <w:t xml:space="preserve"> „Przebudowa drogi gminnej w miejscowości Jedlinka’’    </w:t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  <w:t>500 000,00 zł</w:t>
      </w:r>
      <w:r w:rsidRPr="004B1D72">
        <w:rPr>
          <w:rFonts w:ascii="Tahoma" w:hAnsi="Tahoma" w:cs="Tahoma"/>
        </w:rPr>
        <w:t xml:space="preserve">    </w:t>
      </w:r>
    </w:p>
    <w:p w14:paraId="03A0058D" w14:textId="77777777" w:rsidR="00091FF9" w:rsidRPr="004B1D72" w:rsidRDefault="00091FF9" w:rsidP="004B1D72">
      <w:pPr>
        <w:ind w:left="644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         </w:t>
      </w:r>
      <w:r w:rsidRPr="004B1D72">
        <w:rPr>
          <w:rFonts w:ascii="Tahoma" w:hAnsi="Tahoma" w:cs="Tahoma"/>
        </w:rPr>
        <w:tab/>
        <w:t xml:space="preserve">    </w:t>
      </w:r>
    </w:p>
    <w:p w14:paraId="2D01A4CD" w14:textId="77777777" w:rsidR="00091FF9" w:rsidRPr="004B1D72" w:rsidRDefault="00091FF9" w:rsidP="004B1D72">
      <w:pPr>
        <w:numPr>
          <w:ilvl w:val="0"/>
          <w:numId w:val="3"/>
        </w:numPr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Samorządu Województwa Mazowieckiego w ramach „Mazowieckiego </w:t>
      </w:r>
    </w:p>
    <w:p w14:paraId="331C1741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Instrumentu Aktywizacji Sołectw MAZOWSZE 2023” </w:t>
      </w:r>
    </w:p>
    <w:p w14:paraId="57B4D6BA" w14:textId="77777777" w:rsidR="00091FF9" w:rsidRPr="004B1D72" w:rsidRDefault="00091FF9" w:rsidP="004B1D72">
      <w:pPr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         Na wymianę oświetlenia ulicznego na energooszczędne w sołectwie </w:t>
      </w:r>
    </w:p>
    <w:p w14:paraId="4F9E8DAA" w14:textId="77777777" w:rsidR="00091FF9" w:rsidRPr="004B1D72" w:rsidRDefault="00091FF9" w:rsidP="004B1D72">
      <w:pPr>
        <w:ind w:firstLine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Bogdany Wielkie, Brzeski Kołaki, </w:t>
      </w:r>
      <w:proofErr w:type="spellStart"/>
      <w:r w:rsidRPr="004B1D72">
        <w:rPr>
          <w:rFonts w:ascii="Tahoma" w:hAnsi="Tahoma" w:cs="Tahoma"/>
          <w:szCs w:val="28"/>
        </w:rPr>
        <w:t>Gadomiec</w:t>
      </w:r>
      <w:proofErr w:type="spellEnd"/>
      <w:r w:rsidRPr="004B1D72">
        <w:rPr>
          <w:rFonts w:ascii="Tahoma" w:hAnsi="Tahoma" w:cs="Tahoma"/>
          <w:szCs w:val="28"/>
        </w:rPr>
        <w:t xml:space="preserve"> </w:t>
      </w:r>
      <w:proofErr w:type="spellStart"/>
      <w:r w:rsidRPr="004B1D72">
        <w:rPr>
          <w:rFonts w:ascii="Tahoma" w:hAnsi="Tahoma" w:cs="Tahoma"/>
          <w:szCs w:val="28"/>
        </w:rPr>
        <w:t>Miłocięta</w:t>
      </w:r>
      <w:proofErr w:type="spellEnd"/>
      <w:r w:rsidRPr="004B1D72">
        <w:rPr>
          <w:rFonts w:ascii="Tahoma" w:hAnsi="Tahoma" w:cs="Tahoma"/>
          <w:szCs w:val="28"/>
        </w:rPr>
        <w:t xml:space="preserve">, Kwiatkowo, </w:t>
      </w:r>
    </w:p>
    <w:p w14:paraId="10AD8269" w14:textId="77777777" w:rsidR="00091FF9" w:rsidRPr="004B1D72" w:rsidRDefault="00091FF9" w:rsidP="004B1D72">
      <w:pPr>
        <w:ind w:firstLine="644"/>
        <w:rPr>
          <w:rFonts w:ascii="Tahoma" w:hAnsi="Tahoma" w:cs="Tahoma"/>
        </w:rPr>
      </w:pPr>
      <w:r w:rsidRPr="004B1D72">
        <w:rPr>
          <w:rFonts w:ascii="Tahoma" w:hAnsi="Tahoma" w:cs="Tahoma"/>
          <w:szCs w:val="28"/>
        </w:rPr>
        <w:t xml:space="preserve">Jedlinka, Lipowiec, Wólka </w:t>
      </w:r>
      <w:proofErr w:type="spellStart"/>
      <w:r w:rsidRPr="004B1D72">
        <w:rPr>
          <w:rFonts w:ascii="Tahoma" w:hAnsi="Tahoma" w:cs="Tahoma"/>
          <w:szCs w:val="28"/>
        </w:rPr>
        <w:t>Zdziwójska</w:t>
      </w:r>
      <w:proofErr w:type="spellEnd"/>
      <w:r w:rsidRPr="004B1D72">
        <w:rPr>
          <w:rFonts w:ascii="Tahoma" w:hAnsi="Tahoma" w:cs="Tahoma"/>
          <w:szCs w:val="28"/>
        </w:rPr>
        <w:t>, Wasiły Zygny, Dąbrowa          85 445,02</w:t>
      </w:r>
      <w:r w:rsidRPr="004B1D72">
        <w:rPr>
          <w:rFonts w:ascii="Tahoma" w:hAnsi="Tahoma" w:cs="Tahoma"/>
        </w:rPr>
        <w:t xml:space="preserve"> zł</w:t>
      </w:r>
    </w:p>
    <w:p w14:paraId="6B70ACD7" w14:textId="77777777" w:rsidR="00091FF9" w:rsidRPr="004B1D72" w:rsidRDefault="00091FF9" w:rsidP="004B1D72">
      <w:pPr>
        <w:ind w:firstLine="644"/>
        <w:rPr>
          <w:rFonts w:ascii="Tahoma" w:hAnsi="Tahoma" w:cs="Tahoma"/>
        </w:rPr>
      </w:pPr>
    </w:p>
    <w:p w14:paraId="5CA3A4DF" w14:textId="77777777" w:rsidR="00091FF9" w:rsidRPr="004B1D72" w:rsidRDefault="00091FF9" w:rsidP="004B1D72">
      <w:pPr>
        <w:numPr>
          <w:ilvl w:val="0"/>
          <w:numId w:val="3"/>
        </w:numPr>
        <w:rPr>
          <w:rFonts w:ascii="Tahoma" w:hAnsi="Tahoma" w:cs="Tahoma"/>
        </w:rPr>
      </w:pPr>
      <w:r w:rsidRPr="004B1D72">
        <w:rPr>
          <w:rFonts w:ascii="Tahoma" w:hAnsi="Tahoma" w:cs="Tahoma"/>
          <w:szCs w:val="28"/>
        </w:rPr>
        <w:t>Samorządu Województwa Mazowieckiego w ramach „Mazowsze</w:t>
      </w:r>
    </w:p>
    <w:p w14:paraId="0CF8E717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dla straży pożarnych 2023’’ na modernizację budynku użytkowanego </w:t>
      </w:r>
    </w:p>
    <w:p w14:paraId="43C61C4C" w14:textId="77777777" w:rsidR="00091FF9" w:rsidRPr="004B1D72" w:rsidRDefault="00091FF9" w:rsidP="004B1D72">
      <w:pPr>
        <w:ind w:left="644"/>
        <w:rPr>
          <w:rFonts w:ascii="Tahoma" w:hAnsi="Tahoma" w:cs="Tahoma"/>
        </w:rPr>
      </w:pPr>
      <w:r w:rsidRPr="004B1D72">
        <w:rPr>
          <w:rFonts w:ascii="Tahoma" w:hAnsi="Tahoma" w:cs="Tahoma"/>
          <w:szCs w:val="28"/>
        </w:rPr>
        <w:t xml:space="preserve">przez OSP Pruskołęka                 </w:t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  <w:t xml:space="preserve">    40 000,00</w:t>
      </w:r>
      <w:r w:rsidRPr="004B1D72">
        <w:rPr>
          <w:rFonts w:ascii="Tahoma" w:hAnsi="Tahoma" w:cs="Tahoma"/>
        </w:rPr>
        <w:t xml:space="preserve"> zł</w:t>
      </w:r>
    </w:p>
    <w:p w14:paraId="22385944" w14:textId="77777777" w:rsidR="00091FF9" w:rsidRPr="004B1D72" w:rsidRDefault="00091FF9" w:rsidP="004B1D72">
      <w:pPr>
        <w:ind w:left="644"/>
        <w:rPr>
          <w:rFonts w:ascii="Tahoma" w:hAnsi="Tahoma" w:cs="Tahoma"/>
        </w:rPr>
      </w:pPr>
    </w:p>
    <w:p w14:paraId="66C54E62" w14:textId="77777777" w:rsidR="00091FF9" w:rsidRPr="004B1D72" w:rsidRDefault="00091FF9" w:rsidP="004B1D72">
      <w:pPr>
        <w:numPr>
          <w:ilvl w:val="0"/>
          <w:numId w:val="3"/>
        </w:numPr>
        <w:rPr>
          <w:rFonts w:ascii="Tahoma" w:hAnsi="Tahoma" w:cs="Tahoma"/>
        </w:rPr>
      </w:pPr>
      <w:r w:rsidRPr="004B1D72">
        <w:rPr>
          <w:rFonts w:ascii="Tahoma" w:hAnsi="Tahoma" w:cs="Tahoma"/>
          <w:szCs w:val="28"/>
        </w:rPr>
        <w:t>Samorządu Województwa Mazowieckiego w ramach „Mazowsze</w:t>
      </w:r>
    </w:p>
    <w:p w14:paraId="3A5CE6C9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>dla klimatu 2023’’ na modernizację oświetlenia ulicznego na terenie</w:t>
      </w:r>
    </w:p>
    <w:p w14:paraId="190E770D" w14:textId="77777777" w:rsidR="00091FF9" w:rsidRPr="004B1D72" w:rsidRDefault="00091FF9" w:rsidP="004B1D72">
      <w:pPr>
        <w:ind w:left="644"/>
        <w:rPr>
          <w:rFonts w:ascii="Tahoma" w:hAnsi="Tahoma" w:cs="Tahoma"/>
        </w:rPr>
      </w:pPr>
      <w:r w:rsidRPr="004B1D72">
        <w:rPr>
          <w:rFonts w:ascii="Tahoma" w:hAnsi="Tahoma" w:cs="Tahoma"/>
          <w:szCs w:val="28"/>
        </w:rPr>
        <w:t xml:space="preserve">miasta Chorzele                      </w:t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  <w:t xml:space="preserve"> 114 012,00</w:t>
      </w:r>
      <w:r w:rsidRPr="004B1D72">
        <w:rPr>
          <w:rFonts w:ascii="Tahoma" w:hAnsi="Tahoma" w:cs="Tahoma"/>
        </w:rPr>
        <w:t xml:space="preserve"> zł</w:t>
      </w:r>
    </w:p>
    <w:p w14:paraId="5AF9F2E1" w14:textId="77777777" w:rsidR="00091FF9" w:rsidRPr="004B1D72" w:rsidRDefault="00091FF9" w:rsidP="004B1D72">
      <w:pPr>
        <w:ind w:left="644"/>
        <w:rPr>
          <w:rFonts w:ascii="Tahoma" w:hAnsi="Tahoma" w:cs="Tahoma"/>
        </w:rPr>
      </w:pPr>
    </w:p>
    <w:p w14:paraId="41E794AE" w14:textId="77777777" w:rsidR="00091FF9" w:rsidRPr="004B1D72" w:rsidRDefault="00091FF9" w:rsidP="004B1D72">
      <w:pPr>
        <w:numPr>
          <w:ilvl w:val="0"/>
          <w:numId w:val="3"/>
        </w:numPr>
        <w:rPr>
          <w:rFonts w:ascii="Tahoma" w:hAnsi="Tahoma" w:cs="Tahoma"/>
        </w:rPr>
      </w:pPr>
      <w:r w:rsidRPr="004B1D72">
        <w:rPr>
          <w:rFonts w:ascii="Tahoma" w:hAnsi="Tahoma" w:cs="Tahoma"/>
          <w:szCs w:val="28"/>
        </w:rPr>
        <w:t>Samorządu Województwa Mazowieckiego w ramach „Mazowsze</w:t>
      </w:r>
    </w:p>
    <w:p w14:paraId="6C3FA31C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dla klimatu 2023’’ na modernizację zbiornika przeciwpożarowego </w:t>
      </w:r>
    </w:p>
    <w:p w14:paraId="60616973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w </w:t>
      </w:r>
      <w:proofErr w:type="spellStart"/>
      <w:r w:rsidRPr="004B1D72">
        <w:rPr>
          <w:rFonts w:ascii="Tahoma" w:hAnsi="Tahoma" w:cs="Tahoma"/>
          <w:szCs w:val="28"/>
        </w:rPr>
        <w:t>msc</w:t>
      </w:r>
      <w:proofErr w:type="spellEnd"/>
      <w:r w:rsidRPr="004B1D72">
        <w:rPr>
          <w:rFonts w:ascii="Tahoma" w:hAnsi="Tahoma" w:cs="Tahoma"/>
          <w:szCs w:val="28"/>
        </w:rPr>
        <w:t xml:space="preserve">. Zaręby’’  </w:t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  <w:t xml:space="preserve">   18 550,00 zł   </w:t>
      </w:r>
    </w:p>
    <w:p w14:paraId="1417396C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</w:p>
    <w:p w14:paraId="5A029323" w14:textId="77777777" w:rsidR="00091FF9" w:rsidRPr="004B1D72" w:rsidRDefault="00091FF9" w:rsidP="004B1D72">
      <w:pPr>
        <w:numPr>
          <w:ilvl w:val="0"/>
          <w:numId w:val="3"/>
        </w:numPr>
        <w:rPr>
          <w:rFonts w:ascii="Tahoma" w:hAnsi="Tahoma" w:cs="Tahoma"/>
        </w:rPr>
      </w:pPr>
      <w:r w:rsidRPr="004B1D72">
        <w:rPr>
          <w:rFonts w:ascii="Tahoma" w:hAnsi="Tahoma" w:cs="Tahoma"/>
          <w:szCs w:val="28"/>
        </w:rPr>
        <w:t>Samorządu Województwa Mazowieckiego w ramach „Mazowsze</w:t>
      </w:r>
    </w:p>
    <w:p w14:paraId="2FD39AAE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dla lokalnych centrów integracyjnych 2023’’ na modernizację </w:t>
      </w:r>
    </w:p>
    <w:p w14:paraId="63E1CD71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budynku świetlicy wiejskiej w miejscowości Nowa Wieś’’  </w:t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  <w:t xml:space="preserve">  150 000,00 zł   </w:t>
      </w:r>
    </w:p>
    <w:p w14:paraId="689345C9" w14:textId="77777777" w:rsidR="00091FF9" w:rsidRPr="004B1D72" w:rsidRDefault="00091FF9" w:rsidP="004B1D72">
      <w:pPr>
        <w:ind w:left="644"/>
        <w:rPr>
          <w:rFonts w:ascii="Tahoma" w:hAnsi="Tahoma" w:cs="Tahoma"/>
        </w:rPr>
      </w:pPr>
      <w:r w:rsidRPr="004B1D72">
        <w:rPr>
          <w:rFonts w:ascii="Tahoma" w:hAnsi="Tahoma" w:cs="Tahoma"/>
          <w:szCs w:val="28"/>
        </w:rPr>
        <w:t xml:space="preserve">                </w:t>
      </w:r>
    </w:p>
    <w:p w14:paraId="74E912C6" w14:textId="77777777" w:rsidR="00091FF9" w:rsidRPr="004B1D72" w:rsidRDefault="00091FF9" w:rsidP="004B1D72">
      <w:pPr>
        <w:numPr>
          <w:ilvl w:val="0"/>
          <w:numId w:val="3"/>
        </w:numPr>
        <w:rPr>
          <w:rFonts w:ascii="Tahoma" w:hAnsi="Tahoma" w:cs="Tahoma"/>
        </w:rPr>
      </w:pPr>
      <w:r w:rsidRPr="004B1D72">
        <w:rPr>
          <w:rFonts w:ascii="Tahoma" w:hAnsi="Tahoma" w:cs="Tahoma"/>
          <w:szCs w:val="28"/>
        </w:rPr>
        <w:t>Samorządu Województwa Mazowieckiego w ramach „Mazowsze</w:t>
      </w:r>
    </w:p>
    <w:p w14:paraId="2C821F35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dla sportu’’ na modernizację bieżni okrężnej 400m na Stadionie </w:t>
      </w:r>
    </w:p>
    <w:p w14:paraId="16F3EFAD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Miejskim w Chorzelach  </w:t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  <w:t xml:space="preserve">  159 750,00 zł   </w:t>
      </w:r>
    </w:p>
    <w:p w14:paraId="273E74E6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</w:p>
    <w:p w14:paraId="2217661C" w14:textId="77777777" w:rsidR="00091FF9" w:rsidRPr="004B1D72" w:rsidRDefault="00091FF9" w:rsidP="004B1D72">
      <w:pPr>
        <w:numPr>
          <w:ilvl w:val="0"/>
          <w:numId w:val="3"/>
        </w:numPr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>Z budżetu Wojewody Mazowieckiego zwrot wydatków majątkowych</w:t>
      </w:r>
    </w:p>
    <w:p w14:paraId="76B50FBE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 poniesionych w 2022 roku w ramach Funduszu Sołeckiego  </w:t>
      </w:r>
      <w:r w:rsidRPr="004B1D72">
        <w:rPr>
          <w:rFonts w:ascii="Tahoma" w:hAnsi="Tahoma" w:cs="Tahoma"/>
          <w:szCs w:val="28"/>
        </w:rPr>
        <w:tab/>
      </w:r>
      <w:r w:rsidRPr="004B1D72">
        <w:rPr>
          <w:rFonts w:ascii="Tahoma" w:hAnsi="Tahoma" w:cs="Tahoma"/>
          <w:szCs w:val="28"/>
        </w:rPr>
        <w:tab/>
        <w:t xml:space="preserve">    44 026,97 zł   </w:t>
      </w:r>
    </w:p>
    <w:p w14:paraId="1B29E87B" w14:textId="77777777" w:rsidR="00091FF9" w:rsidRPr="004B1D72" w:rsidRDefault="00091FF9" w:rsidP="004B1D72">
      <w:pPr>
        <w:rPr>
          <w:rFonts w:ascii="Tahoma" w:hAnsi="Tahoma" w:cs="Tahoma"/>
        </w:rPr>
      </w:pPr>
    </w:p>
    <w:p w14:paraId="31C88549" w14:textId="77777777" w:rsidR="00091FF9" w:rsidRPr="004B1D72" w:rsidRDefault="00091FF9" w:rsidP="004B1D72">
      <w:pPr>
        <w:rPr>
          <w:rFonts w:ascii="Tahoma" w:hAnsi="Tahoma" w:cs="Tahoma"/>
        </w:rPr>
      </w:pPr>
    </w:p>
    <w:p w14:paraId="74AE09BF" w14:textId="77777777" w:rsidR="00091FF9" w:rsidRPr="004B1D72" w:rsidRDefault="00091FF9" w:rsidP="004B1D72">
      <w:pPr>
        <w:rPr>
          <w:rFonts w:ascii="Tahoma" w:hAnsi="Tahoma" w:cs="Tahoma"/>
          <w:b/>
          <w:i/>
          <w:sz w:val="22"/>
          <w:szCs w:val="20"/>
          <w:u w:val="single"/>
        </w:rPr>
      </w:pPr>
      <w:r w:rsidRPr="004B1D72">
        <w:rPr>
          <w:rFonts w:ascii="Tahoma" w:hAnsi="Tahoma" w:cs="Tahoma"/>
          <w:b/>
          <w:i/>
          <w:sz w:val="22"/>
          <w:szCs w:val="20"/>
          <w:u w:val="single"/>
        </w:rPr>
        <w:t>ŚRODKI NA REALIZACJĘ ZADAŃ BIEŻĄCYCH I INWESTYCYJNYCH</w:t>
      </w:r>
    </w:p>
    <w:p w14:paraId="53B8E87C" w14:textId="77777777" w:rsidR="00091FF9" w:rsidRPr="004B1D72" w:rsidRDefault="00091FF9" w:rsidP="004B1D72">
      <w:pPr>
        <w:rPr>
          <w:rFonts w:ascii="Tahoma" w:hAnsi="Tahoma" w:cs="Tahoma"/>
          <w:b/>
          <w:i/>
          <w:sz w:val="18"/>
          <w:szCs w:val="20"/>
          <w:u w:val="single"/>
        </w:rPr>
      </w:pPr>
    </w:p>
    <w:p w14:paraId="77BBBFE0" w14:textId="77777777" w:rsidR="00091FF9" w:rsidRPr="004B1D72" w:rsidRDefault="00091FF9" w:rsidP="004B1D72">
      <w:pPr>
        <w:rPr>
          <w:rFonts w:ascii="Tahoma" w:hAnsi="Tahoma" w:cs="Tahoma"/>
          <w:szCs w:val="20"/>
        </w:rPr>
      </w:pPr>
      <w:r w:rsidRPr="004B1D72">
        <w:rPr>
          <w:rFonts w:ascii="Tahoma" w:hAnsi="Tahoma" w:cs="Tahoma"/>
          <w:szCs w:val="20"/>
        </w:rPr>
        <w:t xml:space="preserve">Otrzymane dotacje w wysokości  </w:t>
      </w:r>
      <w:r w:rsidRPr="004B1D72">
        <w:rPr>
          <w:rFonts w:ascii="Tahoma" w:hAnsi="Tahoma" w:cs="Tahoma"/>
          <w:b/>
          <w:bCs/>
          <w:szCs w:val="20"/>
        </w:rPr>
        <w:t>521 069,48 zł</w:t>
      </w:r>
      <w:r w:rsidRPr="004B1D72">
        <w:rPr>
          <w:rFonts w:ascii="Tahoma" w:hAnsi="Tahoma" w:cs="Tahoma"/>
          <w:szCs w:val="20"/>
        </w:rPr>
        <w:t xml:space="preserve"> zostały przekazane  z :</w:t>
      </w:r>
    </w:p>
    <w:p w14:paraId="78BCE49D" w14:textId="77777777" w:rsidR="00091FF9" w:rsidRPr="004B1D72" w:rsidRDefault="00091FF9" w:rsidP="004B1D72">
      <w:pPr>
        <w:ind w:left="720"/>
        <w:rPr>
          <w:rFonts w:ascii="Tahoma" w:hAnsi="Tahoma" w:cs="Tahoma"/>
          <w:szCs w:val="20"/>
        </w:rPr>
      </w:pPr>
      <w:r w:rsidRPr="004B1D72">
        <w:rPr>
          <w:rFonts w:ascii="Tahoma" w:hAnsi="Tahoma" w:cs="Tahoma"/>
          <w:szCs w:val="20"/>
        </w:rPr>
        <w:tab/>
        <w:t xml:space="preserve"> </w:t>
      </w:r>
    </w:p>
    <w:p w14:paraId="019B5F23" w14:textId="77777777" w:rsidR="00091FF9" w:rsidRPr="004B1D72" w:rsidRDefault="00091FF9" w:rsidP="004B1D72">
      <w:pPr>
        <w:numPr>
          <w:ilvl w:val="0"/>
          <w:numId w:val="14"/>
        </w:numPr>
        <w:rPr>
          <w:rFonts w:ascii="Tahoma" w:hAnsi="Tahoma" w:cs="Tahoma"/>
          <w:szCs w:val="20"/>
        </w:rPr>
      </w:pPr>
      <w:r w:rsidRPr="004B1D72">
        <w:rPr>
          <w:rFonts w:ascii="Tahoma" w:hAnsi="Tahoma" w:cs="Tahoma"/>
          <w:szCs w:val="20"/>
        </w:rPr>
        <w:t>Wojewódzkiego Funduszu </w:t>
      </w:r>
      <w:r w:rsidRPr="004B1D72">
        <w:rPr>
          <w:rFonts w:ascii="Tahoma" w:hAnsi="Tahoma" w:cs="Tahoma"/>
        </w:rPr>
        <w:t>Ochrony Środowiska</w:t>
      </w:r>
      <w:r w:rsidRPr="004B1D72">
        <w:rPr>
          <w:rFonts w:ascii="Tahoma" w:hAnsi="Tahoma" w:cs="Tahoma"/>
          <w:szCs w:val="20"/>
        </w:rPr>
        <w:t xml:space="preserve"> i Gospodarki</w:t>
      </w:r>
    </w:p>
    <w:p w14:paraId="409D7E2F" w14:textId="77777777" w:rsidR="00091FF9" w:rsidRPr="004B1D72" w:rsidRDefault="00091FF9" w:rsidP="004B1D72">
      <w:pPr>
        <w:ind w:left="720"/>
        <w:rPr>
          <w:rFonts w:ascii="Tahoma" w:hAnsi="Tahoma" w:cs="Tahoma"/>
          <w:szCs w:val="20"/>
        </w:rPr>
      </w:pPr>
      <w:r w:rsidRPr="004B1D72">
        <w:rPr>
          <w:rFonts w:ascii="Tahoma" w:hAnsi="Tahoma" w:cs="Tahoma"/>
          <w:szCs w:val="20"/>
        </w:rPr>
        <w:t xml:space="preserve">Wodnej w ramach „Programu Priorytetowego Czyste Powietrze” </w:t>
      </w:r>
    </w:p>
    <w:p w14:paraId="74FE9AF4" w14:textId="77777777" w:rsidR="00091FF9" w:rsidRPr="004B1D72" w:rsidRDefault="00091FF9" w:rsidP="004B1D72">
      <w:pPr>
        <w:ind w:left="720"/>
        <w:rPr>
          <w:rFonts w:ascii="Tahoma" w:hAnsi="Tahoma" w:cs="Tahoma"/>
          <w:szCs w:val="20"/>
        </w:rPr>
      </w:pPr>
      <w:r w:rsidRPr="004B1D72">
        <w:rPr>
          <w:rFonts w:ascii="Tahoma" w:hAnsi="Tahoma" w:cs="Tahoma"/>
          <w:szCs w:val="20"/>
        </w:rPr>
        <w:t>na utworzenie punktu i stanowiska dla osoby zajmującej się</w:t>
      </w:r>
    </w:p>
    <w:p w14:paraId="668B6BB0" w14:textId="77777777" w:rsidR="00091FF9" w:rsidRPr="004B1D72" w:rsidRDefault="00091FF9" w:rsidP="004B1D72">
      <w:pPr>
        <w:ind w:left="720"/>
        <w:rPr>
          <w:rFonts w:ascii="Tahoma" w:hAnsi="Tahoma" w:cs="Tahoma"/>
          <w:szCs w:val="20"/>
        </w:rPr>
      </w:pPr>
      <w:r w:rsidRPr="004B1D72">
        <w:rPr>
          <w:rFonts w:ascii="Tahoma" w:hAnsi="Tahoma" w:cs="Tahoma"/>
          <w:szCs w:val="20"/>
        </w:rPr>
        <w:t xml:space="preserve"> przyjmowaniem wniosków w ramach w/w programu, </w:t>
      </w:r>
    </w:p>
    <w:p w14:paraId="0DAF3241" w14:textId="77777777" w:rsidR="00091FF9" w:rsidRPr="004B1D72" w:rsidRDefault="00091FF9" w:rsidP="004B1D72">
      <w:pPr>
        <w:ind w:left="720"/>
        <w:rPr>
          <w:rFonts w:ascii="Tahoma" w:hAnsi="Tahoma" w:cs="Tahoma"/>
          <w:szCs w:val="20"/>
        </w:rPr>
      </w:pPr>
      <w:r w:rsidRPr="004B1D72">
        <w:rPr>
          <w:rFonts w:ascii="Tahoma" w:hAnsi="Tahoma" w:cs="Tahoma"/>
          <w:szCs w:val="20"/>
        </w:rPr>
        <w:t xml:space="preserve"> za wydawane zaświadczenia</w:t>
      </w:r>
      <w:r w:rsidRPr="004B1D72">
        <w:rPr>
          <w:rFonts w:ascii="Tahoma" w:hAnsi="Tahoma" w:cs="Tahoma"/>
          <w:szCs w:val="20"/>
        </w:rPr>
        <w:tab/>
      </w:r>
      <w:r w:rsidRPr="004B1D72">
        <w:rPr>
          <w:rFonts w:ascii="Tahoma" w:hAnsi="Tahoma" w:cs="Tahoma"/>
          <w:szCs w:val="20"/>
        </w:rPr>
        <w:tab/>
      </w:r>
      <w:r w:rsidRPr="004B1D72">
        <w:rPr>
          <w:rFonts w:ascii="Tahoma" w:hAnsi="Tahoma" w:cs="Tahoma"/>
          <w:szCs w:val="20"/>
        </w:rPr>
        <w:tab/>
      </w:r>
      <w:r w:rsidRPr="004B1D72">
        <w:rPr>
          <w:rFonts w:ascii="Tahoma" w:hAnsi="Tahoma" w:cs="Tahoma"/>
          <w:szCs w:val="20"/>
        </w:rPr>
        <w:tab/>
        <w:t xml:space="preserve">  </w:t>
      </w:r>
      <w:r w:rsidRPr="004B1D72">
        <w:rPr>
          <w:rFonts w:ascii="Tahoma" w:hAnsi="Tahoma" w:cs="Tahoma"/>
          <w:szCs w:val="20"/>
        </w:rPr>
        <w:tab/>
      </w:r>
      <w:r w:rsidRPr="004B1D72">
        <w:rPr>
          <w:rFonts w:ascii="Tahoma" w:hAnsi="Tahoma" w:cs="Tahoma"/>
          <w:szCs w:val="20"/>
        </w:rPr>
        <w:tab/>
        <w:t xml:space="preserve">      47 609,21 zł</w:t>
      </w:r>
    </w:p>
    <w:p w14:paraId="1527AFFF" w14:textId="77777777" w:rsidR="00091FF9" w:rsidRPr="004B1D72" w:rsidRDefault="00091FF9" w:rsidP="004B1D72">
      <w:pPr>
        <w:ind w:left="720"/>
        <w:rPr>
          <w:rFonts w:ascii="Tahoma" w:hAnsi="Tahoma" w:cs="Tahoma"/>
          <w:szCs w:val="20"/>
        </w:rPr>
      </w:pPr>
    </w:p>
    <w:p w14:paraId="2E978EF2" w14:textId="77777777" w:rsidR="00091FF9" w:rsidRPr="004B1D72" w:rsidRDefault="00091FF9" w:rsidP="004B1D72">
      <w:pPr>
        <w:numPr>
          <w:ilvl w:val="0"/>
          <w:numId w:val="14"/>
        </w:numPr>
        <w:rPr>
          <w:rFonts w:ascii="Tahoma" w:hAnsi="Tahoma" w:cs="Tahoma"/>
          <w:sz w:val="36"/>
          <w:szCs w:val="28"/>
        </w:rPr>
      </w:pPr>
      <w:r w:rsidRPr="004B1D72">
        <w:rPr>
          <w:rFonts w:ascii="Tahoma" w:hAnsi="Tahoma" w:cs="Tahoma"/>
          <w:szCs w:val="20"/>
        </w:rPr>
        <w:t>Wojewódzkiego Funduszu Ochrony Środowiska i Gospodarki</w:t>
      </w:r>
    </w:p>
    <w:p w14:paraId="0753B46E" w14:textId="77777777" w:rsidR="00091FF9" w:rsidRPr="004B1D72" w:rsidRDefault="00091FF9" w:rsidP="004B1D72">
      <w:pPr>
        <w:ind w:left="644"/>
        <w:rPr>
          <w:rFonts w:ascii="Tahoma" w:hAnsi="Tahoma" w:cs="Tahoma"/>
          <w:szCs w:val="20"/>
        </w:rPr>
      </w:pPr>
      <w:r w:rsidRPr="004B1D72">
        <w:rPr>
          <w:rFonts w:ascii="Tahoma" w:hAnsi="Tahoma" w:cs="Tahoma"/>
          <w:szCs w:val="20"/>
        </w:rPr>
        <w:t xml:space="preserve"> Wodnej na demontaż, transport i utylizację wyrobów</w:t>
      </w:r>
    </w:p>
    <w:p w14:paraId="313DA39F" w14:textId="77777777" w:rsidR="00091FF9" w:rsidRPr="004B1D72" w:rsidRDefault="00091FF9" w:rsidP="004B1D72">
      <w:pPr>
        <w:ind w:left="644"/>
        <w:rPr>
          <w:rFonts w:ascii="Tahoma" w:hAnsi="Tahoma" w:cs="Tahoma"/>
          <w:szCs w:val="20"/>
        </w:rPr>
      </w:pPr>
      <w:r w:rsidRPr="004B1D72">
        <w:rPr>
          <w:rFonts w:ascii="Tahoma" w:hAnsi="Tahoma" w:cs="Tahoma"/>
          <w:szCs w:val="20"/>
        </w:rPr>
        <w:t xml:space="preserve"> zawierających azbest </w:t>
      </w:r>
      <w:r w:rsidRPr="004B1D72">
        <w:rPr>
          <w:rFonts w:ascii="Tahoma" w:hAnsi="Tahoma" w:cs="Tahoma"/>
          <w:szCs w:val="20"/>
        </w:rPr>
        <w:tab/>
      </w:r>
      <w:r w:rsidRPr="004B1D72">
        <w:rPr>
          <w:rFonts w:ascii="Tahoma" w:hAnsi="Tahoma" w:cs="Tahoma"/>
          <w:szCs w:val="20"/>
        </w:rPr>
        <w:tab/>
      </w:r>
      <w:r w:rsidRPr="004B1D72">
        <w:rPr>
          <w:rFonts w:ascii="Tahoma" w:hAnsi="Tahoma" w:cs="Tahoma"/>
          <w:szCs w:val="20"/>
        </w:rPr>
        <w:tab/>
        <w:t xml:space="preserve"> </w:t>
      </w:r>
      <w:r w:rsidRPr="004B1D72">
        <w:rPr>
          <w:rFonts w:ascii="Tahoma" w:hAnsi="Tahoma" w:cs="Tahoma"/>
          <w:szCs w:val="20"/>
        </w:rPr>
        <w:tab/>
      </w:r>
      <w:r w:rsidRPr="004B1D72">
        <w:rPr>
          <w:rFonts w:ascii="Tahoma" w:hAnsi="Tahoma" w:cs="Tahoma"/>
          <w:szCs w:val="20"/>
        </w:rPr>
        <w:tab/>
      </w:r>
      <w:r w:rsidRPr="004B1D72">
        <w:rPr>
          <w:rFonts w:ascii="Tahoma" w:hAnsi="Tahoma" w:cs="Tahoma"/>
          <w:szCs w:val="20"/>
        </w:rPr>
        <w:tab/>
        <w:t xml:space="preserve">              111 576,21 zł</w:t>
      </w:r>
    </w:p>
    <w:p w14:paraId="24BAE56D" w14:textId="77777777" w:rsidR="00091FF9" w:rsidRPr="004B1D72" w:rsidRDefault="00091FF9" w:rsidP="004B1D72">
      <w:pPr>
        <w:ind w:left="644"/>
        <w:rPr>
          <w:rFonts w:ascii="Tahoma" w:hAnsi="Tahoma" w:cs="Tahoma"/>
          <w:szCs w:val="20"/>
        </w:rPr>
      </w:pPr>
    </w:p>
    <w:p w14:paraId="31005832" w14:textId="77777777" w:rsidR="00091FF9" w:rsidRPr="004B1D72" w:rsidRDefault="00091FF9" w:rsidP="004B1D72">
      <w:pPr>
        <w:numPr>
          <w:ilvl w:val="0"/>
          <w:numId w:val="14"/>
        </w:numPr>
        <w:rPr>
          <w:rFonts w:ascii="Tahoma" w:hAnsi="Tahoma" w:cs="Tahoma"/>
          <w:sz w:val="36"/>
          <w:szCs w:val="28"/>
        </w:rPr>
      </w:pPr>
      <w:r w:rsidRPr="004B1D72">
        <w:rPr>
          <w:rFonts w:ascii="Tahoma" w:hAnsi="Tahoma" w:cs="Tahoma"/>
          <w:szCs w:val="20"/>
        </w:rPr>
        <w:t>Wojewódzkiego Funduszu Ochrony Środowiska i Gospodarki</w:t>
      </w:r>
    </w:p>
    <w:p w14:paraId="75444895" w14:textId="77777777" w:rsidR="00091FF9" w:rsidRPr="004B1D72" w:rsidRDefault="00091FF9" w:rsidP="004B1D72">
      <w:pPr>
        <w:ind w:left="644"/>
        <w:rPr>
          <w:rFonts w:ascii="Tahoma" w:hAnsi="Tahoma" w:cs="Tahoma"/>
          <w:szCs w:val="20"/>
        </w:rPr>
      </w:pPr>
      <w:r w:rsidRPr="004B1D72">
        <w:rPr>
          <w:rFonts w:ascii="Tahoma" w:hAnsi="Tahoma" w:cs="Tahoma"/>
          <w:szCs w:val="20"/>
        </w:rPr>
        <w:t xml:space="preserve"> Wodnej na usuwanie folii rolniczych </w:t>
      </w:r>
      <w:r w:rsidRPr="004B1D72">
        <w:rPr>
          <w:rFonts w:ascii="Tahoma" w:hAnsi="Tahoma" w:cs="Tahoma"/>
          <w:szCs w:val="20"/>
        </w:rPr>
        <w:tab/>
      </w:r>
      <w:r w:rsidRPr="004B1D72">
        <w:rPr>
          <w:rFonts w:ascii="Tahoma" w:hAnsi="Tahoma" w:cs="Tahoma"/>
          <w:szCs w:val="20"/>
        </w:rPr>
        <w:tab/>
      </w:r>
      <w:r w:rsidRPr="004B1D72">
        <w:rPr>
          <w:rFonts w:ascii="Tahoma" w:hAnsi="Tahoma" w:cs="Tahoma"/>
          <w:szCs w:val="20"/>
        </w:rPr>
        <w:tab/>
      </w:r>
      <w:r w:rsidRPr="004B1D72">
        <w:rPr>
          <w:rFonts w:ascii="Tahoma" w:hAnsi="Tahoma" w:cs="Tahoma"/>
          <w:szCs w:val="20"/>
        </w:rPr>
        <w:tab/>
      </w:r>
      <w:r w:rsidRPr="004B1D72">
        <w:rPr>
          <w:rFonts w:ascii="Tahoma" w:hAnsi="Tahoma" w:cs="Tahoma"/>
          <w:szCs w:val="20"/>
        </w:rPr>
        <w:tab/>
        <w:t xml:space="preserve">       41 833,53 zł</w:t>
      </w:r>
    </w:p>
    <w:p w14:paraId="57A174D6" w14:textId="77777777" w:rsidR="00091FF9" w:rsidRPr="004B1D72" w:rsidRDefault="00091FF9" w:rsidP="004B1D72">
      <w:pPr>
        <w:ind w:left="644"/>
        <w:rPr>
          <w:rFonts w:ascii="Tahoma" w:hAnsi="Tahoma" w:cs="Tahoma"/>
          <w:szCs w:val="20"/>
        </w:rPr>
      </w:pPr>
    </w:p>
    <w:p w14:paraId="680C278E" w14:textId="77777777" w:rsidR="00091FF9" w:rsidRPr="004B1D72" w:rsidRDefault="00091FF9" w:rsidP="004B1D72">
      <w:pPr>
        <w:numPr>
          <w:ilvl w:val="0"/>
          <w:numId w:val="14"/>
        </w:numPr>
        <w:rPr>
          <w:rFonts w:ascii="Tahoma" w:hAnsi="Tahoma" w:cs="Tahoma"/>
          <w:sz w:val="36"/>
          <w:szCs w:val="28"/>
        </w:rPr>
      </w:pPr>
      <w:r w:rsidRPr="004B1D72">
        <w:rPr>
          <w:rFonts w:ascii="Tahoma" w:hAnsi="Tahoma" w:cs="Tahoma"/>
          <w:szCs w:val="20"/>
        </w:rPr>
        <w:t>Wojewódzkiego Funduszu Ochrony Środowiska i Gospodarki</w:t>
      </w:r>
    </w:p>
    <w:p w14:paraId="35566F6B" w14:textId="77777777" w:rsidR="00091FF9" w:rsidRPr="004B1D72" w:rsidRDefault="00091FF9" w:rsidP="004B1D72">
      <w:pPr>
        <w:ind w:left="644"/>
        <w:rPr>
          <w:rFonts w:ascii="Tahoma" w:hAnsi="Tahoma" w:cs="Tahoma"/>
          <w:szCs w:val="20"/>
        </w:rPr>
      </w:pPr>
      <w:r w:rsidRPr="004B1D72">
        <w:rPr>
          <w:rFonts w:ascii="Tahoma" w:hAnsi="Tahoma" w:cs="Tahoma"/>
          <w:szCs w:val="20"/>
        </w:rPr>
        <w:t xml:space="preserve"> Wodnej na ekologiczny piknik rodzinny w Duczyminie</w:t>
      </w:r>
      <w:r w:rsidRPr="004B1D72">
        <w:rPr>
          <w:rFonts w:ascii="Tahoma" w:hAnsi="Tahoma" w:cs="Tahoma"/>
          <w:szCs w:val="20"/>
        </w:rPr>
        <w:tab/>
      </w:r>
      <w:r w:rsidRPr="004B1D72">
        <w:rPr>
          <w:rFonts w:ascii="Tahoma" w:hAnsi="Tahoma" w:cs="Tahoma"/>
          <w:szCs w:val="20"/>
        </w:rPr>
        <w:tab/>
      </w:r>
      <w:r w:rsidRPr="004B1D72">
        <w:rPr>
          <w:rFonts w:ascii="Tahoma" w:hAnsi="Tahoma" w:cs="Tahoma"/>
          <w:szCs w:val="20"/>
        </w:rPr>
        <w:tab/>
        <w:t xml:space="preserve">       30 000,00 zł</w:t>
      </w:r>
    </w:p>
    <w:p w14:paraId="4FFD26E0" w14:textId="77777777" w:rsidR="00091FF9" w:rsidRPr="004B1D72" w:rsidRDefault="00091FF9" w:rsidP="004B1D72">
      <w:pPr>
        <w:ind w:left="644"/>
        <w:rPr>
          <w:rFonts w:ascii="Tahoma" w:hAnsi="Tahoma" w:cs="Tahoma"/>
          <w:szCs w:val="20"/>
        </w:rPr>
      </w:pPr>
    </w:p>
    <w:p w14:paraId="3DC93265" w14:textId="77777777" w:rsidR="00091FF9" w:rsidRPr="004B1D72" w:rsidRDefault="00091FF9" w:rsidP="004B1D72">
      <w:pPr>
        <w:numPr>
          <w:ilvl w:val="0"/>
          <w:numId w:val="14"/>
        </w:numPr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>Ministerstwa Edukacji i Nauki w ramach programu „Poznaj Polskę”</w:t>
      </w:r>
    </w:p>
    <w:p w14:paraId="6A9F306B" w14:textId="77777777" w:rsidR="00091FF9" w:rsidRPr="004B1D72" w:rsidRDefault="00091FF9" w:rsidP="004B1D72">
      <w:pPr>
        <w:ind w:left="720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>- wycieczki dla dzieci ze szkoły podstawowej w Krzynowłodze Wielkiej   14 464,00 zł</w:t>
      </w:r>
    </w:p>
    <w:p w14:paraId="78117001" w14:textId="77777777" w:rsidR="00091FF9" w:rsidRPr="004B1D72" w:rsidRDefault="00091FF9" w:rsidP="004B1D72">
      <w:pPr>
        <w:ind w:left="720"/>
        <w:rPr>
          <w:rFonts w:ascii="Tahoma" w:hAnsi="Tahoma" w:cs="Tahoma"/>
          <w:szCs w:val="28"/>
        </w:rPr>
      </w:pPr>
    </w:p>
    <w:p w14:paraId="5002CF39" w14:textId="77777777" w:rsidR="00091FF9" w:rsidRPr="004B1D72" w:rsidRDefault="00091FF9" w:rsidP="004B1D72">
      <w:pPr>
        <w:numPr>
          <w:ilvl w:val="0"/>
          <w:numId w:val="14"/>
        </w:numPr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>PFRON na zakup autobusu do przewozu osób niepełnosprawnych       263 618,00 zł</w:t>
      </w:r>
    </w:p>
    <w:p w14:paraId="16D49719" w14:textId="77777777" w:rsidR="00091FF9" w:rsidRPr="004B1D72" w:rsidRDefault="00091FF9" w:rsidP="004B1D72">
      <w:pPr>
        <w:ind w:left="720"/>
        <w:rPr>
          <w:rFonts w:ascii="Tahoma" w:hAnsi="Tahoma" w:cs="Tahoma"/>
          <w:szCs w:val="28"/>
        </w:rPr>
      </w:pPr>
    </w:p>
    <w:p w14:paraId="74B5684E" w14:textId="77777777" w:rsidR="00091FF9" w:rsidRPr="004B1D72" w:rsidRDefault="00091FF9" w:rsidP="004B1D72">
      <w:pPr>
        <w:numPr>
          <w:ilvl w:val="0"/>
          <w:numId w:val="14"/>
        </w:numPr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>Fundusz Pracy na wynagrodzenie asystenta rodziny                            11 968,53 zł</w:t>
      </w:r>
    </w:p>
    <w:p w14:paraId="6E6F6A73" w14:textId="77777777" w:rsidR="00091FF9" w:rsidRPr="004B1D72" w:rsidRDefault="00091FF9" w:rsidP="004B1D72">
      <w:pPr>
        <w:ind w:left="720"/>
        <w:rPr>
          <w:rFonts w:ascii="Tahoma" w:hAnsi="Tahoma" w:cs="Tahoma"/>
          <w:szCs w:val="28"/>
        </w:rPr>
      </w:pPr>
    </w:p>
    <w:p w14:paraId="4353B031" w14:textId="77777777" w:rsidR="00091FF9" w:rsidRPr="004B1D72" w:rsidRDefault="00091FF9" w:rsidP="004B1D72">
      <w:pPr>
        <w:rPr>
          <w:rFonts w:ascii="Tahoma" w:hAnsi="Tahoma" w:cs="Tahoma"/>
          <w:szCs w:val="28"/>
        </w:rPr>
      </w:pPr>
    </w:p>
    <w:p w14:paraId="7C9B2FB9" w14:textId="77777777" w:rsidR="00091FF9" w:rsidRPr="004B1D72" w:rsidRDefault="00091FF9" w:rsidP="004B1D72">
      <w:pPr>
        <w:rPr>
          <w:rFonts w:ascii="Tahoma" w:hAnsi="Tahoma" w:cs="Tahoma"/>
          <w:b/>
          <w:i/>
          <w:sz w:val="22"/>
          <w:szCs w:val="22"/>
          <w:u w:val="single"/>
        </w:rPr>
      </w:pPr>
      <w:r w:rsidRPr="004B1D72">
        <w:rPr>
          <w:rFonts w:ascii="Tahoma" w:hAnsi="Tahoma" w:cs="Tahoma"/>
          <w:b/>
          <w:i/>
          <w:sz w:val="22"/>
          <w:szCs w:val="22"/>
          <w:u w:val="single"/>
        </w:rPr>
        <w:t>DOFINANSOWANIE ZE ŚRODKÓW RZĄDOWEGO FUNDUSZU INWESTYCJI LOKALNYCH</w:t>
      </w:r>
    </w:p>
    <w:p w14:paraId="6882C9EF" w14:textId="77777777" w:rsidR="00091FF9" w:rsidRPr="004B1D72" w:rsidRDefault="00091FF9" w:rsidP="004B1D72">
      <w:pPr>
        <w:rPr>
          <w:rFonts w:ascii="Tahoma" w:hAnsi="Tahoma" w:cs="Tahoma"/>
          <w:b/>
          <w:i/>
          <w:sz w:val="22"/>
          <w:szCs w:val="22"/>
          <w:u w:val="single"/>
        </w:rPr>
      </w:pPr>
    </w:p>
    <w:p w14:paraId="7C89CE3B" w14:textId="77777777" w:rsidR="00091FF9" w:rsidRPr="004B1D72" w:rsidRDefault="00091FF9" w:rsidP="004B1D72">
      <w:pPr>
        <w:numPr>
          <w:ilvl w:val="0"/>
          <w:numId w:val="8"/>
        </w:numPr>
        <w:ind w:left="709" w:hanging="425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Środki w wysokości </w:t>
      </w:r>
      <w:r w:rsidRPr="004B1D72">
        <w:rPr>
          <w:rFonts w:ascii="Tahoma" w:hAnsi="Tahoma" w:cs="Tahoma"/>
          <w:b/>
          <w:bCs/>
        </w:rPr>
        <w:t>33 698,00 zł</w:t>
      </w:r>
      <w:r w:rsidRPr="004B1D72">
        <w:rPr>
          <w:rFonts w:ascii="Tahoma" w:hAnsi="Tahoma" w:cs="Tahoma"/>
        </w:rPr>
        <w:t xml:space="preserve">  otrzymano na zadanie pod nazwą „Przebudowa chodnika w miejscowości Pruskołęka’’,</w:t>
      </w:r>
    </w:p>
    <w:p w14:paraId="4DB9A9AA" w14:textId="77777777" w:rsidR="00091FF9" w:rsidRPr="004B1D72" w:rsidRDefault="00091FF9" w:rsidP="004B1D72">
      <w:pPr>
        <w:numPr>
          <w:ilvl w:val="0"/>
          <w:numId w:val="8"/>
        </w:numPr>
        <w:ind w:left="709" w:hanging="425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Środki w wysokości </w:t>
      </w:r>
      <w:r w:rsidRPr="004B1D72">
        <w:rPr>
          <w:rFonts w:ascii="Tahoma" w:hAnsi="Tahoma" w:cs="Tahoma"/>
          <w:b/>
          <w:bCs/>
        </w:rPr>
        <w:t>1 228 669,91</w:t>
      </w:r>
      <w:r w:rsidRPr="004B1D72">
        <w:rPr>
          <w:rFonts w:ascii="Tahoma" w:hAnsi="Tahoma" w:cs="Tahoma"/>
        </w:rPr>
        <w:t xml:space="preserve"> otrzymano na zadanie pod nazwą „Rozbudowa drogi gminnej </w:t>
      </w:r>
      <w:proofErr w:type="spellStart"/>
      <w:r w:rsidRPr="004B1D72">
        <w:rPr>
          <w:rFonts w:ascii="Tahoma" w:hAnsi="Tahoma" w:cs="Tahoma"/>
        </w:rPr>
        <w:t>Gadomiec</w:t>
      </w:r>
      <w:proofErr w:type="spellEnd"/>
      <w:r w:rsidRPr="004B1D72">
        <w:rPr>
          <w:rFonts w:ascii="Tahoma" w:hAnsi="Tahoma" w:cs="Tahoma"/>
        </w:rPr>
        <w:t xml:space="preserve"> Chrzczany – </w:t>
      </w:r>
      <w:proofErr w:type="spellStart"/>
      <w:r w:rsidRPr="004B1D72">
        <w:rPr>
          <w:rFonts w:ascii="Tahoma" w:hAnsi="Tahoma" w:cs="Tahoma"/>
        </w:rPr>
        <w:t>Gadomiec</w:t>
      </w:r>
      <w:proofErr w:type="spellEnd"/>
      <w:r w:rsidRPr="004B1D72">
        <w:rPr>
          <w:rFonts w:ascii="Tahoma" w:hAnsi="Tahoma" w:cs="Tahoma"/>
        </w:rPr>
        <w:t xml:space="preserve"> </w:t>
      </w:r>
      <w:proofErr w:type="spellStart"/>
      <w:r w:rsidRPr="004B1D72">
        <w:rPr>
          <w:rFonts w:ascii="Tahoma" w:hAnsi="Tahoma" w:cs="Tahoma"/>
        </w:rPr>
        <w:t>Miłocięta</w:t>
      </w:r>
      <w:proofErr w:type="spellEnd"/>
      <w:r w:rsidRPr="004B1D72">
        <w:rPr>
          <w:rFonts w:ascii="Tahoma" w:hAnsi="Tahoma" w:cs="Tahoma"/>
        </w:rPr>
        <w:t xml:space="preserve"> etap II’’. </w:t>
      </w:r>
    </w:p>
    <w:p w14:paraId="66AEBEE4" w14:textId="77777777" w:rsidR="00091FF9" w:rsidRPr="004B1D72" w:rsidRDefault="00091FF9" w:rsidP="004B1D72">
      <w:pPr>
        <w:rPr>
          <w:rFonts w:ascii="Tahoma" w:hAnsi="Tahoma" w:cs="Tahoma"/>
          <w:b/>
          <w:i/>
          <w:sz w:val="22"/>
          <w:szCs w:val="22"/>
          <w:u w:val="single"/>
        </w:rPr>
      </w:pPr>
    </w:p>
    <w:p w14:paraId="58DE0C64" w14:textId="77777777" w:rsidR="00091FF9" w:rsidRPr="004B1D72" w:rsidRDefault="00091FF9" w:rsidP="004B1D72">
      <w:pPr>
        <w:rPr>
          <w:rFonts w:ascii="Tahoma" w:hAnsi="Tahoma" w:cs="Tahoma"/>
          <w:b/>
          <w:i/>
          <w:sz w:val="22"/>
          <w:szCs w:val="22"/>
          <w:u w:val="single"/>
        </w:rPr>
      </w:pPr>
      <w:r w:rsidRPr="004B1D72">
        <w:rPr>
          <w:rFonts w:ascii="Tahoma" w:hAnsi="Tahoma" w:cs="Tahoma"/>
          <w:b/>
          <w:i/>
          <w:sz w:val="22"/>
          <w:szCs w:val="22"/>
          <w:u w:val="single"/>
        </w:rPr>
        <w:t>DOFINANSOWANIE ZE ŚRODKÓW RZĄDOWEGO FUNDUSZU POLSKI ŁAD</w:t>
      </w:r>
    </w:p>
    <w:p w14:paraId="598E30D1" w14:textId="77777777" w:rsidR="00091FF9" w:rsidRPr="004B1D72" w:rsidRDefault="00091FF9" w:rsidP="004B1D72">
      <w:pPr>
        <w:rPr>
          <w:rFonts w:ascii="Tahoma" w:hAnsi="Tahoma" w:cs="Tahoma"/>
          <w:b/>
          <w:i/>
          <w:sz w:val="22"/>
          <w:szCs w:val="22"/>
          <w:u w:val="single"/>
        </w:rPr>
      </w:pPr>
    </w:p>
    <w:p w14:paraId="3EF3AF9F" w14:textId="77777777" w:rsidR="00091FF9" w:rsidRPr="004B1D72" w:rsidRDefault="00091FF9" w:rsidP="004B1D72">
      <w:pPr>
        <w:numPr>
          <w:ilvl w:val="0"/>
          <w:numId w:val="8"/>
        </w:numPr>
        <w:ind w:left="709" w:hanging="425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Środki w wysokości </w:t>
      </w:r>
      <w:r w:rsidRPr="004B1D72">
        <w:rPr>
          <w:rFonts w:ascii="Tahoma" w:hAnsi="Tahoma" w:cs="Tahoma"/>
          <w:b/>
          <w:bCs/>
        </w:rPr>
        <w:t>1 554 111,13 zł</w:t>
      </w:r>
      <w:r w:rsidRPr="004B1D72">
        <w:rPr>
          <w:rFonts w:ascii="Tahoma" w:hAnsi="Tahoma" w:cs="Tahoma"/>
        </w:rPr>
        <w:t xml:space="preserve">  otrzymano na zadanie pod nazwą </w:t>
      </w:r>
    </w:p>
    <w:p w14:paraId="25A53D9B" w14:textId="77777777" w:rsidR="00091FF9" w:rsidRPr="004B1D72" w:rsidRDefault="00091FF9" w:rsidP="004B1D72">
      <w:pPr>
        <w:ind w:left="708"/>
        <w:rPr>
          <w:rFonts w:ascii="Tahoma" w:hAnsi="Tahoma" w:cs="Tahoma"/>
        </w:rPr>
      </w:pPr>
      <w:r w:rsidRPr="004B1D72">
        <w:rPr>
          <w:rFonts w:ascii="Tahoma" w:hAnsi="Tahoma" w:cs="Tahoma"/>
        </w:rPr>
        <w:t>„Budowa drogi gm. w miejscowości Chorzele wraz z budowa kanalizacji deszczowej     i sanitarnej, oświetlenia drogowego i przyłączy wodociągowych’’.</w:t>
      </w:r>
    </w:p>
    <w:p w14:paraId="4F392ACA" w14:textId="77777777" w:rsidR="00091FF9" w:rsidRPr="004B1D72" w:rsidRDefault="00091FF9" w:rsidP="004B1D72">
      <w:pPr>
        <w:ind w:left="708"/>
        <w:rPr>
          <w:rFonts w:ascii="Tahoma" w:hAnsi="Tahoma" w:cs="Tahoma"/>
        </w:rPr>
      </w:pPr>
    </w:p>
    <w:p w14:paraId="5F2B6C29" w14:textId="77777777" w:rsidR="00091FF9" w:rsidRPr="004B1D72" w:rsidRDefault="00091FF9" w:rsidP="004B1D72">
      <w:pPr>
        <w:numPr>
          <w:ilvl w:val="0"/>
          <w:numId w:val="8"/>
        </w:numPr>
        <w:ind w:left="709" w:hanging="425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Środki w wysokości </w:t>
      </w:r>
      <w:r w:rsidRPr="004B1D72">
        <w:rPr>
          <w:rFonts w:ascii="Tahoma" w:hAnsi="Tahoma" w:cs="Tahoma"/>
          <w:b/>
          <w:bCs/>
        </w:rPr>
        <w:t>4 197 965,17 zł</w:t>
      </w:r>
      <w:r w:rsidRPr="004B1D72">
        <w:rPr>
          <w:rFonts w:ascii="Tahoma" w:hAnsi="Tahoma" w:cs="Tahoma"/>
        </w:rPr>
        <w:t xml:space="preserve">  otrzymano na zadanie pod nazwą </w:t>
      </w:r>
    </w:p>
    <w:p w14:paraId="1FE14680" w14:textId="77777777" w:rsidR="00091FF9" w:rsidRPr="004B1D72" w:rsidRDefault="00091FF9" w:rsidP="004B1D72">
      <w:pPr>
        <w:ind w:left="708"/>
        <w:rPr>
          <w:rFonts w:ascii="Tahoma" w:hAnsi="Tahoma" w:cs="Tahoma"/>
        </w:rPr>
      </w:pPr>
      <w:r w:rsidRPr="004B1D72">
        <w:rPr>
          <w:rFonts w:ascii="Tahoma" w:hAnsi="Tahoma" w:cs="Tahoma"/>
        </w:rPr>
        <w:t>„Przebudowa ulic: Nowej, Spokojnej i Rudej w miejscowości Chorzele’’.</w:t>
      </w:r>
    </w:p>
    <w:p w14:paraId="205A5BAB" w14:textId="77777777" w:rsidR="00091FF9" w:rsidRPr="004B1D72" w:rsidRDefault="00091FF9" w:rsidP="004B1D72">
      <w:pPr>
        <w:ind w:left="708"/>
        <w:rPr>
          <w:rFonts w:ascii="Tahoma" w:hAnsi="Tahoma" w:cs="Tahoma"/>
        </w:rPr>
      </w:pPr>
    </w:p>
    <w:p w14:paraId="457B6751" w14:textId="77777777" w:rsidR="00091FF9" w:rsidRPr="004B1D72" w:rsidRDefault="00091FF9" w:rsidP="004B1D72">
      <w:pPr>
        <w:rPr>
          <w:rFonts w:ascii="Tahoma" w:hAnsi="Tahoma" w:cs="Tahoma"/>
          <w:b/>
          <w:i/>
          <w:sz w:val="22"/>
          <w:szCs w:val="20"/>
          <w:u w:val="single"/>
        </w:rPr>
      </w:pPr>
      <w:r w:rsidRPr="004B1D72">
        <w:rPr>
          <w:rFonts w:ascii="Tahoma" w:hAnsi="Tahoma" w:cs="Tahoma"/>
          <w:b/>
          <w:i/>
          <w:sz w:val="22"/>
          <w:szCs w:val="20"/>
          <w:u w:val="single"/>
        </w:rPr>
        <w:t>ŚRODKI NA REALIZACJĘ ZADAŃ BIEŻĄCYCH Z FUNDUSZU PRZECIWDZIAŁANIA COVID 19</w:t>
      </w:r>
    </w:p>
    <w:p w14:paraId="2A37711C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Otrzymano środki w wysokości </w:t>
      </w:r>
      <w:r w:rsidRPr="004B1D72">
        <w:rPr>
          <w:rFonts w:ascii="Tahoma" w:hAnsi="Tahoma" w:cs="Tahoma"/>
          <w:b/>
          <w:szCs w:val="28"/>
        </w:rPr>
        <w:t>21 739,22 zł</w:t>
      </w:r>
      <w:r w:rsidRPr="004B1D72">
        <w:rPr>
          <w:rFonts w:ascii="Tahoma" w:hAnsi="Tahoma" w:cs="Tahoma"/>
          <w:szCs w:val="28"/>
        </w:rPr>
        <w:t xml:space="preserve"> na realizację zadań:</w:t>
      </w:r>
    </w:p>
    <w:p w14:paraId="2BFAFB1E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>- dodatek węglowy – 3 060,00 zł,</w:t>
      </w:r>
    </w:p>
    <w:p w14:paraId="56806D5D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>- dodatek elektryczny i gazowy – 18 679,22 zł,</w:t>
      </w:r>
    </w:p>
    <w:p w14:paraId="17F05CDC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</w:p>
    <w:p w14:paraId="7B270FC0" w14:textId="77777777" w:rsidR="00091FF9" w:rsidRPr="004B1D72" w:rsidRDefault="00091FF9" w:rsidP="004B1D72">
      <w:pPr>
        <w:rPr>
          <w:rFonts w:ascii="Tahoma" w:hAnsi="Tahoma" w:cs="Tahoma"/>
          <w:b/>
          <w:i/>
          <w:sz w:val="22"/>
          <w:szCs w:val="20"/>
          <w:u w:val="single"/>
        </w:rPr>
      </w:pPr>
      <w:r w:rsidRPr="004B1D72">
        <w:rPr>
          <w:rFonts w:ascii="Tahoma" w:hAnsi="Tahoma" w:cs="Tahoma"/>
          <w:b/>
          <w:i/>
          <w:sz w:val="22"/>
          <w:szCs w:val="20"/>
          <w:u w:val="single"/>
        </w:rPr>
        <w:t>ŚRODKI Z FUNDUSZU POMOCY NA FINANSOWANIE LUB DOFINANSOWANIE ZADAŃ BIEŻĄCYCH Z ZAKRESU POMOCY OBYWATELOM UKRAINY</w:t>
      </w:r>
    </w:p>
    <w:p w14:paraId="249442EB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</w:p>
    <w:p w14:paraId="66D8091C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 xml:space="preserve">Otrzymano środki w wysokości </w:t>
      </w:r>
      <w:r w:rsidRPr="004B1D72">
        <w:rPr>
          <w:rFonts w:ascii="Tahoma" w:hAnsi="Tahoma" w:cs="Tahoma"/>
          <w:b/>
          <w:szCs w:val="28"/>
        </w:rPr>
        <w:t>158 312,77 zł</w:t>
      </w:r>
      <w:r w:rsidRPr="004B1D72">
        <w:rPr>
          <w:rFonts w:ascii="Tahoma" w:hAnsi="Tahoma" w:cs="Tahoma"/>
          <w:szCs w:val="28"/>
        </w:rPr>
        <w:t xml:space="preserve"> na realizację zadań:</w:t>
      </w:r>
    </w:p>
    <w:p w14:paraId="08E26BEA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>- nadanie nr PESEL  – 33,88 zł,</w:t>
      </w:r>
    </w:p>
    <w:p w14:paraId="7152A355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>- wypłata świadczeń pieniężnych na zakwaterowanie – 62 768,00 zł,</w:t>
      </w:r>
    </w:p>
    <w:p w14:paraId="0A50DDFB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>- dodatkowe zadania edukacyjne – 91 071,00 zł,</w:t>
      </w:r>
    </w:p>
    <w:p w14:paraId="5B60A173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>- materiały edukacyjne dla uczniów z Ukrainy – 362,89 zł,</w:t>
      </w:r>
    </w:p>
    <w:p w14:paraId="251EAC9E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>- zapewnienie posiłku – 824,50 zł,</w:t>
      </w:r>
    </w:p>
    <w:p w14:paraId="24D0FC32" w14:textId="77777777" w:rsidR="00091FF9" w:rsidRPr="004B1D72" w:rsidRDefault="00091FF9" w:rsidP="004B1D72">
      <w:pPr>
        <w:ind w:left="644"/>
        <w:rPr>
          <w:rFonts w:ascii="Tahoma" w:hAnsi="Tahoma" w:cs="Tahoma"/>
          <w:szCs w:val="28"/>
        </w:rPr>
      </w:pPr>
      <w:r w:rsidRPr="004B1D72">
        <w:rPr>
          <w:rFonts w:ascii="Tahoma" w:hAnsi="Tahoma" w:cs="Tahoma"/>
          <w:szCs w:val="28"/>
        </w:rPr>
        <w:t>- świadczenie rodzinne – 3 252,50 zł.</w:t>
      </w:r>
    </w:p>
    <w:p w14:paraId="0067D8FE" w14:textId="77777777" w:rsidR="00091FF9" w:rsidRPr="004B1D72" w:rsidRDefault="00091FF9" w:rsidP="004B1D72">
      <w:pPr>
        <w:ind w:left="644"/>
        <w:rPr>
          <w:rFonts w:ascii="Tahoma" w:hAnsi="Tahoma" w:cs="Tahoma"/>
          <w:sz w:val="22"/>
          <w:szCs w:val="28"/>
        </w:rPr>
      </w:pPr>
    </w:p>
    <w:p w14:paraId="2AFC3F0C" w14:textId="77777777" w:rsidR="00091FF9" w:rsidRPr="004B1D72" w:rsidRDefault="00091FF9" w:rsidP="004B1D72">
      <w:pPr>
        <w:ind w:left="644"/>
        <w:rPr>
          <w:rFonts w:ascii="Tahoma" w:hAnsi="Tahoma" w:cs="Tahoma"/>
          <w:sz w:val="22"/>
          <w:szCs w:val="28"/>
        </w:rPr>
      </w:pPr>
    </w:p>
    <w:p w14:paraId="2A0B80BC" w14:textId="77777777" w:rsidR="00091FF9" w:rsidRPr="004B1D72" w:rsidRDefault="00091FF9" w:rsidP="004B1D72">
      <w:pPr>
        <w:ind w:left="644"/>
        <w:rPr>
          <w:rFonts w:ascii="Tahoma" w:hAnsi="Tahoma" w:cs="Tahoma"/>
          <w:sz w:val="22"/>
          <w:szCs w:val="28"/>
        </w:rPr>
      </w:pPr>
    </w:p>
    <w:p w14:paraId="14849A30" w14:textId="77777777" w:rsidR="00FA0960" w:rsidRPr="004B1D72" w:rsidRDefault="00FA0960" w:rsidP="004B1D72">
      <w:pPr>
        <w:ind w:left="644"/>
        <w:rPr>
          <w:rFonts w:ascii="Tahoma" w:hAnsi="Tahoma" w:cs="Tahoma"/>
          <w:sz w:val="22"/>
          <w:szCs w:val="28"/>
        </w:rPr>
      </w:pPr>
    </w:p>
    <w:p w14:paraId="4E1ED486" w14:textId="77777777" w:rsidR="00FA0960" w:rsidRPr="004B1D72" w:rsidRDefault="00FA0960" w:rsidP="004B1D72">
      <w:pPr>
        <w:ind w:left="644"/>
        <w:rPr>
          <w:rFonts w:ascii="Tahoma" w:hAnsi="Tahoma" w:cs="Tahoma"/>
          <w:sz w:val="22"/>
          <w:szCs w:val="28"/>
        </w:rPr>
      </w:pPr>
    </w:p>
    <w:p w14:paraId="16567834" w14:textId="77777777" w:rsidR="00091FF9" w:rsidRPr="004B1D72" w:rsidRDefault="00091FF9" w:rsidP="004B1D72">
      <w:pPr>
        <w:ind w:left="644"/>
        <w:rPr>
          <w:rFonts w:ascii="Tahoma" w:hAnsi="Tahoma" w:cs="Tahoma"/>
          <w:sz w:val="22"/>
          <w:szCs w:val="28"/>
        </w:rPr>
      </w:pPr>
    </w:p>
    <w:p w14:paraId="0E4E1672" w14:textId="77777777" w:rsidR="00091FF9" w:rsidRPr="004B1D72" w:rsidRDefault="00091FF9" w:rsidP="004B1D72">
      <w:pPr>
        <w:rPr>
          <w:rFonts w:ascii="Tahoma" w:hAnsi="Tahoma" w:cs="Tahoma"/>
          <w:b/>
          <w:i/>
          <w:sz w:val="28"/>
          <w:szCs w:val="28"/>
        </w:rPr>
      </w:pPr>
      <w:r w:rsidRPr="004B1D72">
        <w:rPr>
          <w:rFonts w:ascii="Tahoma" w:hAnsi="Tahoma" w:cs="Tahoma"/>
          <w:b/>
          <w:i/>
          <w:sz w:val="28"/>
          <w:szCs w:val="28"/>
        </w:rPr>
        <w:lastRenderedPageBreak/>
        <w:t>III. Subwencja ogólna i jej uzupełnienie</w:t>
      </w:r>
    </w:p>
    <w:p w14:paraId="64BFC5B0" w14:textId="77777777" w:rsidR="00091FF9" w:rsidRPr="004B1D72" w:rsidRDefault="00091FF9" w:rsidP="004B1D72">
      <w:pPr>
        <w:rPr>
          <w:rFonts w:ascii="Tahoma" w:hAnsi="Tahoma" w:cs="Tahoma"/>
          <w:b/>
          <w:szCs w:val="28"/>
        </w:rPr>
      </w:pPr>
    </w:p>
    <w:p w14:paraId="2C0FEC92" w14:textId="77777777" w:rsidR="00091FF9" w:rsidRPr="004B1D72" w:rsidRDefault="00091FF9" w:rsidP="004B1D72">
      <w:pPr>
        <w:spacing w:line="276" w:lineRule="auto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Na wykonanie subwencji ogólnej i jej uzupełnienie  w kwocie </w:t>
      </w:r>
      <w:r w:rsidRPr="004B1D72">
        <w:rPr>
          <w:rFonts w:ascii="Tahoma" w:hAnsi="Tahoma" w:cs="Tahoma"/>
          <w:b/>
        </w:rPr>
        <w:t xml:space="preserve"> 24 287 447,65 zł</w:t>
      </w:r>
      <w:r w:rsidRPr="004B1D72">
        <w:rPr>
          <w:rFonts w:ascii="Tahoma" w:hAnsi="Tahoma" w:cs="Tahoma"/>
        </w:rPr>
        <w:t xml:space="preserve"> składają się:</w:t>
      </w:r>
    </w:p>
    <w:p w14:paraId="79F36BA3" w14:textId="77777777" w:rsidR="00091FF9" w:rsidRPr="004B1D72" w:rsidRDefault="00091FF9" w:rsidP="004B1D7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4B1D72">
        <w:rPr>
          <w:rFonts w:ascii="Tahoma" w:hAnsi="Tahoma" w:cs="Tahoma"/>
        </w:rPr>
        <w:t>część oświatowa w kwocie 11 872 482,00 zł, w tym kwota 32 045,00 zł z przeznaczeniem na zwiększony odpis na zakładowy fundusz świadczeń socjalnych,</w:t>
      </w:r>
    </w:p>
    <w:p w14:paraId="0A753AD0" w14:textId="77777777" w:rsidR="00091FF9" w:rsidRPr="004B1D72" w:rsidRDefault="00091FF9" w:rsidP="004B1D7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część wyrównawcza subwencji ogólnej dla gmin w kwocie 9 330 256,00 zł, </w:t>
      </w:r>
    </w:p>
    <w:p w14:paraId="4E5DF4EF" w14:textId="77777777" w:rsidR="00091FF9" w:rsidRPr="004B1D72" w:rsidRDefault="00091FF9" w:rsidP="004B1D7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4B1D72">
        <w:rPr>
          <w:rFonts w:ascii="Tahoma" w:hAnsi="Tahoma" w:cs="Tahoma"/>
        </w:rPr>
        <w:t>część równoważąca subwencji ogólnej dla gmin w kwocie 651 586,00 zł,</w:t>
      </w:r>
    </w:p>
    <w:p w14:paraId="058A5795" w14:textId="77777777" w:rsidR="00091FF9" w:rsidRPr="004B1D72" w:rsidRDefault="00091FF9" w:rsidP="004B1D7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4B1D72">
        <w:rPr>
          <w:rFonts w:ascii="Tahoma" w:hAnsi="Tahoma" w:cs="Tahoma"/>
        </w:rPr>
        <w:t>środki na uzupełnienie dochodów gmin 2 433 123,65 zł.</w:t>
      </w:r>
    </w:p>
    <w:p w14:paraId="50F228E1" w14:textId="77777777" w:rsidR="00FA0960" w:rsidRPr="004B1D72" w:rsidRDefault="00FA0960" w:rsidP="004B1D72">
      <w:pPr>
        <w:rPr>
          <w:rFonts w:ascii="Tahoma" w:hAnsi="Tahoma" w:cs="Tahoma"/>
          <w:b/>
          <w:i/>
          <w:sz w:val="28"/>
          <w:szCs w:val="28"/>
        </w:rPr>
      </w:pPr>
    </w:p>
    <w:p w14:paraId="274EB20B" w14:textId="47C7A42D" w:rsidR="00091FF9" w:rsidRPr="004B1D72" w:rsidRDefault="00091FF9" w:rsidP="004B1D72">
      <w:pPr>
        <w:rPr>
          <w:rFonts w:ascii="Tahoma" w:hAnsi="Tahoma" w:cs="Tahoma"/>
          <w:b/>
          <w:i/>
          <w:sz w:val="28"/>
          <w:szCs w:val="28"/>
        </w:rPr>
      </w:pPr>
      <w:r w:rsidRPr="004B1D72">
        <w:rPr>
          <w:rFonts w:ascii="Tahoma" w:hAnsi="Tahoma" w:cs="Tahoma"/>
          <w:b/>
          <w:i/>
          <w:sz w:val="28"/>
          <w:szCs w:val="28"/>
        </w:rPr>
        <w:t>IV. Środki z Unii Europejskiej</w:t>
      </w:r>
    </w:p>
    <w:p w14:paraId="11110B58" w14:textId="77777777" w:rsidR="00091FF9" w:rsidRPr="004B1D72" w:rsidRDefault="00091FF9" w:rsidP="004B1D72">
      <w:pPr>
        <w:rPr>
          <w:rFonts w:ascii="Tahoma" w:hAnsi="Tahoma" w:cs="Tahoma"/>
          <w:b/>
        </w:rPr>
      </w:pPr>
      <w:r w:rsidRPr="004B1D72">
        <w:rPr>
          <w:rFonts w:ascii="Tahoma" w:hAnsi="Tahoma" w:cs="Tahoma"/>
          <w:b/>
        </w:rPr>
        <w:t>Środki z Unii Europejskiej</w:t>
      </w:r>
    </w:p>
    <w:p w14:paraId="55ECDD0C" w14:textId="77777777" w:rsidR="00091FF9" w:rsidRPr="004B1D72" w:rsidRDefault="00091FF9" w:rsidP="004B1D72">
      <w:pPr>
        <w:rPr>
          <w:rFonts w:ascii="Tahoma" w:hAnsi="Tahoma" w:cs="Tahoma"/>
          <w:b/>
        </w:rPr>
      </w:pPr>
    </w:p>
    <w:p w14:paraId="7AE90A65" w14:textId="77777777" w:rsidR="00091FF9" w:rsidRPr="004B1D72" w:rsidRDefault="00091FF9" w:rsidP="004B1D72">
      <w:pPr>
        <w:numPr>
          <w:ilvl w:val="0"/>
          <w:numId w:val="8"/>
        </w:numPr>
        <w:rPr>
          <w:rFonts w:ascii="Tahoma" w:hAnsi="Tahoma" w:cs="Tahoma"/>
          <w:b/>
          <w:i/>
        </w:rPr>
      </w:pPr>
      <w:r w:rsidRPr="004B1D72">
        <w:rPr>
          <w:rFonts w:ascii="Tahoma" w:hAnsi="Tahoma" w:cs="Tahoma"/>
          <w:b/>
          <w:i/>
        </w:rPr>
        <w:t>Na zadania bieżące:</w:t>
      </w:r>
    </w:p>
    <w:p w14:paraId="5940BA41" w14:textId="77777777" w:rsidR="00091FF9" w:rsidRPr="004B1D72" w:rsidRDefault="00091FF9" w:rsidP="004B1D72">
      <w:pPr>
        <w:rPr>
          <w:rFonts w:ascii="Tahoma" w:hAnsi="Tahoma" w:cs="Tahoma"/>
          <w:spacing w:val="8"/>
        </w:rPr>
      </w:pPr>
      <w:r w:rsidRPr="004B1D72">
        <w:rPr>
          <w:rFonts w:ascii="Tahoma" w:hAnsi="Tahoma" w:cs="Tahoma"/>
          <w:spacing w:val="8"/>
        </w:rPr>
        <w:t xml:space="preserve">- w ramach Programu Operacyjnego Polska Cyfrowa na lata 2014-2020, Oś priorytetowa V, Rozwój cyfrowy JST oraz wzmocnienie cyfrowej odporności na zagrożenia, Projekt grantowy „Cyfrowa Gmina" zwrócono niewykorzystaną część dotacji w kwocie 1 110,17. </w:t>
      </w:r>
    </w:p>
    <w:p w14:paraId="2336294E" w14:textId="77777777" w:rsidR="00091FF9" w:rsidRPr="004B1D72" w:rsidRDefault="00091FF9" w:rsidP="004B1D72">
      <w:pPr>
        <w:rPr>
          <w:rFonts w:ascii="Tahoma" w:hAnsi="Tahoma" w:cs="Tahoma"/>
          <w:spacing w:val="8"/>
        </w:rPr>
      </w:pPr>
    </w:p>
    <w:p w14:paraId="6FDB5912" w14:textId="77777777" w:rsidR="00091FF9" w:rsidRPr="004B1D72" w:rsidRDefault="00091FF9" w:rsidP="004B1D72">
      <w:pPr>
        <w:rPr>
          <w:rFonts w:ascii="Tahoma" w:hAnsi="Tahoma" w:cs="Tahoma"/>
          <w:spacing w:val="8"/>
        </w:rPr>
      </w:pPr>
      <w:r w:rsidRPr="004B1D72">
        <w:rPr>
          <w:rFonts w:ascii="Tahoma" w:hAnsi="Tahoma" w:cs="Tahoma"/>
          <w:spacing w:val="8"/>
        </w:rPr>
        <w:t>- w ramach Programu Operacyjnego Polska Cyfrowa na lata 2014-2020, Oś priorytetowa V, Rozwój cyfrowy JST oraz wzmocnienie cyfrowej odporności na zagrożenia - REACT-EU, Działanie 5.1,  Projekt grantowy „Granty PPGR" zwrócono niewykorzystaną cześć dotacji w kwocie 446,41 zł.</w:t>
      </w:r>
    </w:p>
    <w:p w14:paraId="4CF4E92C" w14:textId="77777777" w:rsidR="00091FF9" w:rsidRPr="004B1D72" w:rsidRDefault="00091FF9" w:rsidP="004B1D72">
      <w:pPr>
        <w:rPr>
          <w:rFonts w:ascii="Tahoma" w:hAnsi="Tahoma" w:cs="Tahoma"/>
          <w:spacing w:val="8"/>
        </w:rPr>
      </w:pPr>
    </w:p>
    <w:p w14:paraId="6AA20A88" w14:textId="77777777" w:rsidR="00091FF9" w:rsidRPr="004B1D72" w:rsidRDefault="00091FF9" w:rsidP="004B1D72">
      <w:pPr>
        <w:rPr>
          <w:rFonts w:ascii="Tahoma" w:hAnsi="Tahoma" w:cs="Tahoma"/>
          <w:spacing w:val="8"/>
        </w:rPr>
      </w:pPr>
      <w:r w:rsidRPr="004B1D72">
        <w:rPr>
          <w:rFonts w:ascii="Tahoma" w:hAnsi="Tahoma" w:cs="Tahoma"/>
          <w:spacing w:val="8"/>
        </w:rPr>
        <w:t>- w ramach Programu Operacyjnego Wiedza Edukacja Rozwój 2014-2020 realizowanego przez PFRON, projekt „Dostępny samorząd-granty’’ zwrócono niewykorzystaną dotację w kwocie 4 338,00 zł.</w:t>
      </w:r>
    </w:p>
    <w:p w14:paraId="657B0388" w14:textId="77777777" w:rsidR="00091FF9" w:rsidRPr="004B1D72" w:rsidRDefault="00091FF9" w:rsidP="004B1D72">
      <w:pPr>
        <w:rPr>
          <w:rFonts w:ascii="Tahoma" w:hAnsi="Tahoma" w:cs="Tahoma"/>
          <w:b/>
          <w:i/>
        </w:rPr>
      </w:pPr>
    </w:p>
    <w:p w14:paraId="3B436979" w14:textId="77777777" w:rsidR="00091FF9" w:rsidRPr="004B1D72" w:rsidRDefault="00091FF9" w:rsidP="004B1D72">
      <w:pPr>
        <w:numPr>
          <w:ilvl w:val="0"/>
          <w:numId w:val="8"/>
        </w:numPr>
        <w:rPr>
          <w:rFonts w:ascii="Tahoma" w:hAnsi="Tahoma" w:cs="Tahoma"/>
          <w:b/>
          <w:i/>
        </w:rPr>
      </w:pPr>
      <w:r w:rsidRPr="004B1D72">
        <w:rPr>
          <w:rFonts w:ascii="Tahoma" w:hAnsi="Tahoma" w:cs="Tahoma"/>
          <w:b/>
          <w:i/>
        </w:rPr>
        <w:t>Na zadania inwestycyjne:</w:t>
      </w:r>
    </w:p>
    <w:p w14:paraId="24322478" w14:textId="77777777" w:rsidR="00091FF9" w:rsidRPr="004B1D72" w:rsidRDefault="00091FF9" w:rsidP="004B1D72">
      <w:pPr>
        <w:shd w:val="clear" w:color="auto" w:fill="FFFFFF"/>
        <w:tabs>
          <w:tab w:val="left" w:pos="0"/>
          <w:tab w:val="right" w:pos="9072"/>
        </w:tabs>
        <w:rPr>
          <w:rFonts w:ascii="Tahoma" w:hAnsi="Tahoma" w:cs="Tahoma"/>
          <w:spacing w:val="8"/>
        </w:rPr>
      </w:pPr>
    </w:p>
    <w:p w14:paraId="32ADDD72" w14:textId="77777777" w:rsidR="00091FF9" w:rsidRPr="004B1D72" w:rsidRDefault="00091FF9" w:rsidP="004B1D72">
      <w:pPr>
        <w:rPr>
          <w:rFonts w:ascii="Tahoma" w:hAnsi="Tahoma" w:cs="Tahoma"/>
          <w:spacing w:val="8"/>
        </w:rPr>
      </w:pPr>
      <w:r w:rsidRPr="004B1D72">
        <w:rPr>
          <w:rFonts w:ascii="Tahoma" w:hAnsi="Tahoma" w:cs="Tahoma"/>
          <w:spacing w:val="8"/>
        </w:rPr>
        <w:t xml:space="preserve">- w ramach Programu Operacyjnego Wiedza Edukacja Rozwój 2014-2020 realizowanego przez PFRON, projekt „Dostępny samorząd-granty’’ otrzymano w okresie sprawozdawczym dotację w wysokości 5 000,00 zł(wykonanie podjazdu dla niepełnosprawnych). </w:t>
      </w:r>
    </w:p>
    <w:p w14:paraId="53152DB0" w14:textId="77777777" w:rsidR="00091FF9" w:rsidRPr="004B1D72" w:rsidRDefault="00091FF9" w:rsidP="004B1D72">
      <w:pPr>
        <w:shd w:val="clear" w:color="auto" w:fill="FFFFFF"/>
        <w:tabs>
          <w:tab w:val="left" w:pos="0"/>
          <w:tab w:val="right" w:pos="9072"/>
        </w:tabs>
        <w:rPr>
          <w:rFonts w:ascii="Tahoma" w:hAnsi="Tahoma" w:cs="Tahoma"/>
        </w:rPr>
        <w:sectPr w:rsidR="00091FF9" w:rsidRPr="004B1D72" w:rsidSect="004027E1">
          <w:headerReference w:type="first" r:id="rId21"/>
          <w:footerReference w:type="first" r:id="rId22"/>
          <w:pgSz w:w="11907" w:h="16840" w:code="9"/>
          <w:pgMar w:top="539" w:right="851" w:bottom="1418" w:left="1418" w:header="709" w:footer="709" w:gutter="0"/>
          <w:cols w:space="708"/>
          <w:titlePg/>
          <w:docGrid w:linePitch="360"/>
        </w:sectPr>
      </w:pPr>
    </w:p>
    <w:p w14:paraId="6E869984" w14:textId="77777777" w:rsidR="00091FF9" w:rsidRPr="004B1D72" w:rsidRDefault="00091FF9" w:rsidP="004B1D72">
      <w:pPr>
        <w:pStyle w:val="Nagwek1"/>
        <w:jc w:val="left"/>
        <w:rPr>
          <w:rFonts w:ascii="Tahoma" w:hAnsi="Tahoma" w:cs="Tahoma"/>
          <w:i/>
          <w:sz w:val="16"/>
          <w:szCs w:val="16"/>
          <w:u w:val="single"/>
        </w:rPr>
      </w:pPr>
      <w:r w:rsidRPr="004B1D72">
        <w:rPr>
          <w:rFonts w:ascii="Tahoma" w:hAnsi="Tahoma" w:cs="Tahoma"/>
          <w:sz w:val="16"/>
          <w:szCs w:val="16"/>
        </w:rPr>
        <w:lastRenderedPageBreak/>
        <w:t xml:space="preserve">      </w:t>
      </w:r>
      <w:r w:rsidRPr="004B1D72">
        <w:rPr>
          <w:rFonts w:ascii="Tahoma" w:hAnsi="Tahoma" w:cs="Tahoma"/>
          <w:sz w:val="16"/>
          <w:szCs w:val="16"/>
        </w:rPr>
        <w:tab/>
      </w:r>
      <w:r w:rsidRPr="004B1D72">
        <w:rPr>
          <w:rFonts w:ascii="Tahoma" w:hAnsi="Tahoma" w:cs="Tahoma"/>
          <w:sz w:val="16"/>
          <w:szCs w:val="16"/>
        </w:rPr>
        <w:tab/>
      </w:r>
      <w:r w:rsidRPr="004B1D72">
        <w:rPr>
          <w:rFonts w:ascii="Tahoma" w:hAnsi="Tahoma" w:cs="Tahoma"/>
          <w:sz w:val="16"/>
          <w:szCs w:val="16"/>
        </w:rPr>
        <w:tab/>
      </w:r>
      <w:r w:rsidRPr="004B1D72">
        <w:rPr>
          <w:rFonts w:ascii="Tahoma" w:hAnsi="Tahoma" w:cs="Tahoma"/>
          <w:sz w:val="16"/>
          <w:szCs w:val="16"/>
        </w:rPr>
        <w:tab/>
      </w:r>
      <w:r w:rsidRPr="004B1D72">
        <w:rPr>
          <w:rFonts w:ascii="Tahoma" w:hAnsi="Tahoma" w:cs="Tahoma"/>
          <w:sz w:val="16"/>
          <w:szCs w:val="16"/>
        </w:rPr>
        <w:tab/>
      </w:r>
      <w:r w:rsidRPr="004B1D72">
        <w:rPr>
          <w:rFonts w:ascii="Tahoma" w:hAnsi="Tahoma" w:cs="Tahoma"/>
          <w:sz w:val="16"/>
          <w:szCs w:val="16"/>
        </w:rPr>
        <w:tab/>
      </w:r>
      <w:r w:rsidRPr="004B1D72">
        <w:rPr>
          <w:rFonts w:ascii="Tahoma" w:hAnsi="Tahoma" w:cs="Tahoma"/>
          <w:sz w:val="16"/>
          <w:szCs w:val="16"/>
        </w:rPr>
        <w:tab/>
      </w:r>
      <w:r w:rsidRPr="004B1D72">
        <w:rPr>
          <w:rFonts w:ascii="Tahoma" w:hAnsi="Tahoma" w:cs="Tahoma"/>
          <w:sz w:val="16"/>
          <w:szCs w:val="16"/>
        </w:rPr>
        <w:tab/>
      </w:r>
      <w:r w:rsidRPr="004B1D72">
        <w:rPr>
          <w:rFonts w:ascii="Tahoma" w:hAnsi="Tahoma" w:cs="Tahoma"/>
          <w:sz w:val="16"/>
          <w:szCs w:val="16"/>
        </w:rPr>
        <w:tab/>
        <w:t xml:space="preserve"> </w:t>
      </w:r>
      <w:r w:rsidRPr="004B1D72">
        <w:rPr>
          <w:rFonts w:ascii="Tahoma" w:hAnsi="Tahoma" w:cs="Tahoma"/>
          <w:sz w:val="16"/>
          <w:szCs w:val="16"/>
          <w:u w:val="single"/>
        </w:rPr>
        <w:t xml:space="preserve"> </w:t>
      </w:r>
      <w:r w:rsidRPr="004B1D72">
        <w:rPr>
          <w:rFonts w:ascii="Tahoma" w:hAnsi="Tahoma" w:cs="Tahoma"/>
          <w:i/>
          <w:sz w:val="24"/>
          <w:szCs w:val="16"/>
          <w:u w:val="single"/>
        </w:rPr>
        <w:t>2. Plan i wykonanie wydatków</w:t>
      </w:r>
    </w:p>
    <w:p w14:paraId="3CBC6253" w14:textId="77777777" w:rsidR="00091FF9" w:rsidRPr="004B1D72" w:rsidRDefault="00091FF9" w:rsidP="004B1D72">
      <w:pPr>
        <w:ind w:firstLine="708"/>
        <w:rPr>
          <w:rFonts w:ascii="Tahoma" w:hAnsi="Tahoma" w:cs="Tahoma"/>
          <w:szCs w:val="18"/>
        </w:rPr>
      </w:pPr>
      <w:r w:rsidRPr="004B1D72">
        <w:rPr>
          <w:rFonts w:ascii="Tahoma" w:hAnsi="Tahoma" w:cs="Tahoma"/>
          <w:szCs w:val="18"/>
        </w:rPr>
        <w:t>Planowane wydatki budżetu gminy zostały wykonane w 95,1 % w kwocie 74 075 064,38 zł, wydatki bieżące wykonano w kwocie 54 927 268,73 zł, tj. w 96,3%,  natomiast wydatki majątkowe wykonano  w kwocie 19 147 795,65 zł, tj. w 91,8 %.</w:t>
      </w:r>
    </w:p>
    <w:p w14:paraId="2214F048" w14:textId="77777777" w:rsidR="00091FF9" w:rsidRPr="004B1D72" w:rsidRDefault="00091FF9" w:rsidP="004B1D72">
      <w:pPr>
        <w:rPr>
          <w:rFonts w:ascii="Tahoma" w:hAnsi="Tahoma" w:cs="Tahoma"/>
          <w:sz w:val="18"/>
          <w:szCs w:val="16"/>
        </w:rPr>
      </w:pPr>
      <w:r w:rsidRPr="004B1D72">
        <w:rPr>
          <w:rFonts w:ascii="Tahoma" w:hAnsi="Tahoma" w:cs="Tahoma"/>
          <w:sz w:val="18"/>
          <w:szCs w:val="16"/>
        </w:rPr>
        <w:t>Wykonanie wydatków i powstałych zobowiązań w układzie działowym roku 2022 i 2023 przedstawia poniższa tabela</w:t>
      </w:r>
    </w:p>
    <w:p w14:paraId="1852C3BD" w14:textId="77777777" w:rsidR="00091FF9" w:rsidRPr="004B1D72" w:rsidRDefault="00091FF9" w:rsidP="004B1D72">
      <w:pPr>
        <w:rPr>
          <w:rFonts w:ascii="Tahoma" w:hAnsi="Tahoma" w:cs="Tahoma"/>
          <w:sz w:val="18"/>
          <w:szCs w:val="16"/>
        </w:rPr>
      </w:pPr>
    </w:p>
    <w:tbl>
      <w:tblPr>
        <w:tblpPr w:leftFromText="141" w:rightFromText="141" w:vertAnchor="text" w:horzAnchor="margin" w:tblpXSpec="center" w:tblpY="54"/>
        <w:tblW w:w="1420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1"/>
        <w:gridCol w:w="4687"/>
        <w:gridCol w:w="16"/>
        <w:gridCol w:w="1350"/>
        <w:gridCol w:w="1350"/>
        <w:gridCol w:w="733"/>
        <w:gridCol w:w="1134"/>
        <w:gridCol w:w="1418"/>
        <w:gridCol w:w="1275"/>
        <w:gridCol w:w="567"/>
        <w:gridCol w:w="1134"/>
      </w:tblGrid>
      <w:tr w:rsidR="00091FF9" w:rsidRPr="004B1D72" w14:paraId="7DA8CD89" w14:textId="77777777" w:rsidTr="00F329A3">
        <w:trPr>
          <w:cantSplit/>
          <w:trHeight w:val="50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A2BEB5F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4703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41F180D1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Wyszczególnienie</w:t>
            </w:r>
          </w:p>
          <w:p w14:paraId="68E79B94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18486BD0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Plan po zmianach</w:t>
            </w:r>
          </w:p>
          <w:p w14:paraId="2D5CC562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2022 rok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B0D0AA1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Wykonanie 2022 rok</w:t>
            </w:r>
          </w:p>
          <w:p w14:paraId="1E5DAE03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7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975AC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3:2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953ED06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4"/>
                <w:szCs w:val="14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4"/>
                <w:szCs w:val="14"/>
              </w:rPr>
              <w:t>Ogółem zobowiązania 2022 rok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8D917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Plan po zmianach</w:t>
            </w:r>
          </w:p>
          <w:p w14:paraId="456D465C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2023 rok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10CB2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Wykonanie 2023 rok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B0E6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7:6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4F5627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4"/>
                <w:szCs w:val="14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4"/>
                <w:szCs w:val="14"/>
              </w:rPr>
              <w:t>Ogółem zobowiązania 2023 rok</w:t>
            </w:r>
          </w:p>
        </w:tc>
      </w:tr>
      <w:tr w:rsidR="00091FF9" w:rsidRPr="004B1D72" w14:paraId="3AB004A6" w14:textId="77777777" w:rsidTr="00F329A3">
        <w:trPr>
          <w:cantSplit/>
          <w:trHeight w:val="80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FE209E3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single" w:sz="12" w:space="0" w:color="auto"/>
            </w:tcBorders>
          </w:tcPr>
          <w:p w14:paraId="2DA232E4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42871E1C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549AE45F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38064C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61568020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7E48C1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B9FAFD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EA4CF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657E6D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</w:tr>
      <w:tr w:rsidR="00091FF9" w:rsidRPr="004B1D72" w14:paraId="44C28A1B" w14:textId="77777777" w:rsidTr="00F329A3">
        <w:trPr>
          <w:cantSplit/>
          <w:trHeight w:val="227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DAF2142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47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29BA95C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8BCF3BA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2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3DF2773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F92A71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 xml:space="preserve"> 4   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BDDE55A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B47F4B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8432AB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989C77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772F9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9</w:t>
            </w:r>
          </w:p>
        </w:tc>
      </w:tr>
      <w:tr w:rsidR="00091FF9" w:rsidRPr="004B1D72" w14:paraId="6F8B0004" w14:textId="77777777" w:rsidTr="00F329A3">
        <w:trPr>
          <w:cantSplit/>
          <w:trHeight w:val="268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6390ADE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010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2D76B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Rolnictwo i łowiectwo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EE595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1 834 618,47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A6A6E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1 834 378,47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01EDFA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7EDD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6C59F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2 686 182,64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8165D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2 686 146,56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ED112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B75D82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0</w:t>
            </w:r>
          </w:p>
        </w:tc>
      </w:tr>
      <w:tr w:rsidR="00091FF9" w:rsidRPr="004B1D72" w14:paraId="1A8D8B23" w14:textId="77777777" w:rsidTr="00F329A3">
        <w:trPr>
          <w:trHeight w:val="255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28C97B5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400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A4D724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3"/>
                <w:szCs w:val="13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3"/>
                <w:szCs w:val="13"/>
              </w:rPr>
              <w:t>Wytwarzanie i zaopatrywanie w energie elektryczną, gaz i wodę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E587F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76 276,00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5C081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60 516,00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E6C977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A155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9488A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911 828,16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0D057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911 828,16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57D42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33D25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0</w:t>
            </w:r>
          </w:p>
        </w:tc>
      </w:tr>
      <w:tr w:rsidR="00091FF9" w:rsidRPr="004B1D72" w14:paraId="54D592AE" w14:textId="77777777" w:rsidTr="00F329A3">
        <w:trPr>
          <w:trHeight w:val="255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1F7743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600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2F0C00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Transport i łączność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C1A7E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3 370 499,20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119FB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3 279 630,95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0E9398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0E6CA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45 706,98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2B28C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14 338 706,17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86333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12 416 306,31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27A2A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5608B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885 386,85</w:t>
            </w:r>
          </w:p>
        </w:tc>
      </w:tr>
      <w:tr w:rsidR="00091FF9" w:rsidRPr="004B1D72" w14:paraId="1A394E0E" w14:textId="77777777" w:rsidTr="00F329A3">
        <w:trPr>
          <w:trHeight w:val="268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069036A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700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B4CA0D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Gospodarka mieszkaniowa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85F0A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91 693,80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2E876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81 080,85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3CCB03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50B41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3 690,00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D9C4D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114 224,32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1E7B9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76 890,60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3956D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83BC1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091FF9" w:rsidRPr="004B1D72" w14:paraId="535E31EA" w14:textId="77777777" w:rsidTr="00F329A3">
        <w:trPr>
          <w:trHeight w:val="251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3743B24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710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0D9591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Działalność usługowa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FAC13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68 920,00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92AEC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48 073,60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20674A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76DA1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59AF8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39 100,00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70200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31 330,80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46EAC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26B0EC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091FF9" w:rsidRPr="004B1D72" w14:paraId="52D7519E" w14:textId="77777777" w:rsidTr="00F329A3">
        <w:trPr>
          <w:trHeight w:val="270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FADB23A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750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9B3B35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Administracja publiczna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1574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6 745 564,58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DBA2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6 426 592,55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A09D2E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EAEA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487 036,13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300EE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7 722 132,73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6FD7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7 385 715,56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92F4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45A42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575 022,64</w:t>
            </w:r>
          </w:p>
        </w:tc>
      </w:tr>
      <w:tr w:rsidR="00091FF9" w:rsidRPr="004B1D72" w14:paraId="6608F63C" w14:textId="77777777" w:rsidTr="00F329A3">
        <w:trPr>
          <w:trHeight w:val="256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</w:tcBorders>
          </w:tcPr>
          <w:p w14:paraId="29630AB8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751</w:t>
            </w:r>
          </w:p>
        </w:tc>
        <w:tc>
          <w:tcPr>
            <w:tcW w:w="4703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579EF308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Urzędy naczelnych organów władzy państwowej</w:t>
            </w:r>
          </w:p>
          <w:p w14:paraId="07DE70F9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 xml:space="preserve"> kontroli i ochrony prawa oraz sądownictwa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A0A59E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5CFEA232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2 049,00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FA1457C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2 049,00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58F38069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92183C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FB87257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111 488,00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074473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111 488,00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D9EF9C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C9E2A8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091FF9" w:rsidRPr="004B1D72" w14:paraId="1942E624" w14:textId="77777777" w:rsidTr="00F329A3">
        <w:trPr>
          <w:trHeight w:val="124"/>
        </w:trPr>
        <w:tc>
          <w:tcPr>
            <w:tcW w:w="541" w:type="dxa"/>
            <w:tcBorders>
              <w:left w:val="single" w:sz="12" w:space="0" w:color="auto"/>
              <w:bottom w:val="single" w:sz="4" w:space="0" w:color="auto"/>
            </w:tcBorders>
          </w:tcPr>
          <w:p w14:paraId="00DB4646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4703" w:type="dxa"/>
            <w:gridSpan w:val="2"/>
            <w:vMerge/>
            <w:tcBorders>
              <w:left w:val="nil"/>
              <w:bottom w:val="single" w:sz="4" w:space="0" w:color="auto"/>
            </w:tcBorders>
          </w:tcPr>
          <w:p w14:paraId="7723A32C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7D496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33869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F7FDA6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A7331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1E6E1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33BE7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DD18D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CF6C0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091FF9" w:rsidRPr="004B1D72" w14:paraId="2C493FDF" w14:textId="77777777" w:rsidTr="00F329A3">
        <w:trPr>
          <w:trHeight w:val="256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</w:tcBorders>
          </w:tcPr>
          <w:p w14:paraId="3683A402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754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</w:tcBorders>
          </w:tcPr>
          <w:p w14:paraId="7337ABA7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 xml:space="preserve">Bezpieczeństwo publiczne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C11816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885 282,69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FC5C58E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861 073,06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2138AFF4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C2F58A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19 238,08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0527710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676 900,35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AE890B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626 833,37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CC1182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C89000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15 190,29</w:t>
            </w:r>
          </w:p>
        </w:tc>
      </w:tr>
      <w:tr w:rsidR="00091FF9" w:rsidRPr="004B1D72" w14:paraId="297E47C7" w14:textId="77777777" w:rsidTr="00F329A3">
        <w:trPr>
          <w:trHeight w:val="256"/>
        </w:trPr>
        <w:tc>
          <w:tcPr>
            <w:tcW w:w="541" w:type="dxa"/>
            <w:tcBorders>
              <w:left w:val="single" w:sz="12" w:space="0" w:color="auto"/>
              <w:bottom w:val="single" w:sz="4" w:space="0" w:color="auto"/>
            </w:tcBorders>
          </w:tcPr>
          <w:p w14:paraId="112408C2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4703" w:type="dxa"/>
            <w:gridSpan w:val="2"/>
            <w:tcBorders>
              <w:left w:val="nil"/>
              <w:bottom w:val="single" w:sz="4" w:space="0" w:color="auto"/>
            </w:tcBorders>
          </w:tcPr>
          <w:p w14:paraId="2E70BD8A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i ochrona przeciwpożarowa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4206A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C4EB6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646B8B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E7BA7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A8C70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A6534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93E6C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CC0D4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091FF9" w:rsidRPr="004B1D72" w14:paraId="77B9AC99" w14:textId="77777777" w:rsidTr="00F329A3">
        <w:trPr>
          <w:trHeight w:val="311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C94710F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756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C24F80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3"/>
                <w:szCs w:val="13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3"/>
                <w:szCs w:val="13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0AF80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99EB6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1A8474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85C44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85592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7BD13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D3F45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10AD6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091FF9" w:rsidRPr="004B1D72" w14:paraId="6CC1F466" w14:textId="77777777" w:rsidTr="00F329A3">
        <w:trPr>
          <w:trHeight w:val="311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91F6943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757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15F699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Obsługa długu publicznego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21B75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1 490 000,00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4231C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1 486 691,00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C3A737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2ABBD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36BCA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1 942 934,19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B2794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1 942 934,19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A5B11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47038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091FF9" w:rsidRPr="004B1D72" w14:paraId="5D2B08FD" w14:textId="77777777" w:rsidTr="00F329A3">
        <w:trPr>
          <w:trHeight w:val="240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7C9E829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758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DC5784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Różne rozliczenia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64EFF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1 238 690,34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189FE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1 036 498,86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77AAC4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F04B6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475FC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5 977 826,30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F2367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5 752 076,30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E24F8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D365A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091FF9" w:rsidRPr="004B1D72" w14:paraId="68276AB0" w14:textId="77777777" w:rsidTr="00F329A3">
        <w:trPr>
          <w:trHeight w:val="256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704BA22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801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659D97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Oświata i wychowanie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B91A2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20 596 362,30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EBD5B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20 138 212,96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E32D2A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88DAF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snapToGrid w:val="0"/>
                <w:sz w:val="16"/>
                <w:szCs w:val="16"/>
              </w:rPr>
              <w:t>1 518 492,86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03BDC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21 551 816,76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50CC2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21 341 775,03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76444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E4CDC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snapToGrid w:val="0"/>
                <w:sz w:val="16"/>
                <w:szCs w:val="16"/>
              </w:rPr>
              <w:t>1 606 196,08</w:t>
            </w:r>
          </w:p>
        </w:tc>
      </w:tr>
      <w:tr w:rsidR="00091FF9" w:rsidRPr="004B1D72" w14:paraId="2790B387" w14:textId="77777777" w:rsidTr="00F329A3">
        <w:trPr>
          <w:trHeight w:val="268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B34C8D0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851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08BC76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Ochrona zdrowia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2E018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296 832,57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BE1C4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284 881,49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A10F5E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69F5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4 188,45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8A98E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335 274,81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D865A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335 274,81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7F567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E2791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091FF9" w:rsidRPr="004B1D72" w14:paraId="394F2077" w14:textId="77777777" w:rsidTr="00F329A3">
        <w:trPr>
          <w:trHeight w:val="161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5441150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852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593102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Pomoc społeczna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9F8D0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11 789 309,30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B0A4C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11 462 104,11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16CB12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933A0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177 570,87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E62E8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3 655 499,22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539B2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3 607 814,86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32C38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42FEB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139 444,02</w:t>
            </w:r>
          </w:p>
        </w:tc>
      </w:tr>
      <w:tr w:rsidR="00091FF9" w:rsidRPr="004B1D72" w14:paraId="439D4F4B" w14:textId="77777777" w:rsidTr="00F329A3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B9D43C2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853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3D2ABD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Pozostałe zadania w zakresie polityki społecznej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D7685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2 440 723,80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88856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1 328 533,12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F311AD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E9CB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301 739,03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B09AF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587 848,36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F387F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587 848,36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72345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104AD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091FF9" w:rsidRPr="004B1D72" w14:paraId="1BAE2B34" w14:textId="77777777" w:rsidTr="00F329A3">
        <w:trPr>
          <w:trHeight w:val="256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4F7C033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854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9510BD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Edukacyjna opieka wychowawcza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FDC95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412 000,00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E0343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398 164,00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C017F3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3B3BA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29002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B615D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340 678,00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2EEF2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5A2A9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091FF9" w:rsidRPr="004B1D72" w14:paraId="18E00B50" w14:textId="77777777" w:rsidTr="00F329A3">
        <w:trPr>
          <w:trHeight w:val="256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</w:tcBorders>
          </w:tcPr>
          <w:p w14:paraId="03BC1C65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855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</w:tcBorders>
          </w:tcPr>
          <w:p w14:paraId="629A1280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Rodzina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C4A119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12 888 218,99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1652BCD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12 840 704,96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314E2AA5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C6C73F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85 871,25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AD6846B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8 827 560,45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A2D01E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8 758 941,87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16E12B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C91966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92 123,62</w:t>
            </w:r>
          </w:p>
        </w:tc>
      </w:tr>
      <w:tr w:rsidR="00091FF9" w:rsidRPr="004B1D72" w14:paraId="0A0D856A" w14:textId="77777777" w:rsidTr="00F329A3">
        <w:trPr>
          <w:trHeight w:val="256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</w:tcBorders>
          </w:tcPr>
          <w:p w14:paraId="661ECACF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900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</w:tcBorders>
          </w:tcPr>
          <w:p w14:paraId="465763BB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Gospodarka komunalna i ochrona środowiska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99D26E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3 583 159,96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52A831B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3 157 581,86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6AF45EAD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E0F1B5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206 136,33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FA58518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5 196 854,06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EFC97A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4 542 158,98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112C67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E15884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384 882,46</w:t>
            </w:r>
          </w:p>
        </w:tc>
      </w:tr>
      <w:tr w:rsidR="00091FF9" w:rsidRPr="004B1D72" w14:paraId="3D0FC88C" w14:textId="77777777" w:rsidTr="00F329A3">
        <w:trPr>
          <w:trHeight w:val="256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</w:tcBorders>
          </w:tcPr>
          <w:p w14:paraId="43C3F598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921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</w:tcBorders>
          </w:tcPr>
          <w:p w14:paraId="4FB1AA00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Kultura i ochrona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D39D69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A4AB60F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4F375376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89B2EE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5A21EDD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86EC49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238ADB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92C155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091FF9" w:rsidRPr="004B1D72" w14:paraId="479A1C27" w14:textId="77777777" w:rsidTr="00F329A3">
        <w:trPr>
          <w:trHeight w:val="256"/>
        </w:trPr>
        <w:tc>
          <w:tcPr>
            <w:tcW w:w="541" w:type="dxa"/>
            <w:tcBorders>
              <w:left w:val="single" w:sz="12" w:space="0" w:color="auto"/>
              <w:bottom w:val="single" w:sz="4" w:space="0" w:color="auto"/>
            </w:tcBorders>
          </w:tcPr>
          <w:p w14:paraId="218D87A4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</w:p>
        </w:tc>
        <w:tc>
          <w:tcPr>
            <w:tcW w:w="4703" w:type="dxa"/>
            <w:gridSpan w:val="2"/>
            <w:tcBorders>
              <w:left w:val="nil"/>
              <w:bottom w:val="single" w:sz="4" w:space="0" w:color="auto"/>
            </w:tcBorders>
          </w:tcPr>
          <w:p w14:paraId="4D995DD1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dziedzictwa narodowego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10075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2 109 780,35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B40B4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2 068 900,94</w:t>
            </w:r>
          </w:p>
        </w:tc>
        <w:tc>
          <w:tcPr>
            <w:tcW w:w="73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9DF5B5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030F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4 143,66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A3C48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2 372 463,06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743DE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2 239 795,13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3477B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A1D7D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3 634,84</w:t>
            </w:r>
          </w:p>
        </w:tc>
      </w:tr>
      <w:tr w:rsidR="00091FF9" w:rsidRPr="004B1D72" w14:paraId="1FBCF3AB" w14:textId="77777777" w:rsidTr="00F329A3">
        <w:trPr>
          <w:trHeight w:val="256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E36D28A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>926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1837F830" w14:textId="77777777" w:rsidR="00091FF9" w:rsidRPr="004B1D72" w:rsidRDefault="00091FF9" w:rsidP="004B1D72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</w:rPr>
              <w:t xml:space="preserve">Kultura fizyczna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6390D40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202 349,90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5BE127D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192 499,11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27D80EC4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6BB4860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707,00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9D4562D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400 503,59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1FAEB3D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379 227,49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21F7CC4" w14:textId="77777777" w:rsidR="00091FF9" w:rsidRPr="004B1D72" w:rsidRDefault="00091FF9" w:rsidP="004B1D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B1D72">
              <w:rPr>
                <w:rFonts w:ascii="Tahoma" w:hAnsi="Tahoma" w:cs="Tahoma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263D7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3 655,97</w:t>
            </w:r>
          </w:p>
        </w:tc>
      </w:tr>
      <w:tr w:rsidR="00091FF9" w:rsidRPr="004B1D72" w14:paraId="6B5EBE39" w14:textId="77777777" w:rsidTr="00F329A3">
        <w:trPr>
          <w:trHeight w:val="255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DCA251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</w:p>
        </w:tc>
        <w:tc>
          <w:tcPr>
            <w:tcW w:w="470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14BC3EE" w14:textId="77777777" w:rsidR="00091FF9" w:rsidRPr="004B1D72" w:rsidRDefault="00091FF9" w:rsidP="004B1D72">
            <w:pPr>
              <w:pStyle w:val="Nagwek5"/>
              <w:rPr>
                <w:rFonts w:ascii="Tahoma" w:hAnsi="Tahoma" w:cs="Tahoma"/>
                <w:color w:val="auto"/>
              </w:rPr>
            </w:pPr>
            <w:r w:rsidRPr="004B1D72">
              <w:rPr>
                <w:rFonts w:ascii="Tahoma" w:hAnsi="Tahoma" w:cs="Tahoma"/>
                <w:color w:val="auto"/>
              </w:rPr>
              <w:t>Ogółem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A87EBE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70 122 379,25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5130D7A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66 988 214,89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6F8BB9D" w14:textId="77777777" w:rsidR="00091FF9" w:rsidRPr="004B1D72" w:rsidRDefault="00091FF9" w:rsidP="004B1D72">
            <w:pPr>
              <w:rPr>
                <w:rFonts w:ascii="Tahoma" w:hAnsi="Tahoma" w:cs="Tahoma"/>
                <w:b/>
                <w:color w:val="000000"/>
                <w:sz w:val="16"/>
                <w:szCs w:val="18"/>
              </w:rPr>
            </w:pPr>
            <w:r w:rsidRPr="004B1D72">
              <w:rPr>
                <w:rFonts w:ascii="Tahoma" w:hAnsi="Tahoma" w:cs="Tahoma"/>
                <w:b/>
                <w:color w:val="000000"/>
                <w:sz w:val="16"/>
                <w:szCs w:val="18"/>
              </w:rPr>
              <w:t>95,5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F425C03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2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2"/>
              </w:rPr>
              <w:t>2 854 520,64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FD0C119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77 899 143,17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CA609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74 075 064,38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CA8BD3" w14:textId="77777777" w:rsidR="00091FF9" w:rsidRPr="004B1D72" w:rsidRDefault="00091FF9" w:rsidP="004B1D72">
            <w:pPr>
              <w:rPr>
                <w:rFonts w:ascii="Tahoma" w:hAnsi="Tahoma" w:cs="Tahoma"/>
                <w:b/>
                <w:color w:val="000000"/>
                <w:sz w:val="16"/>
                <w:szCs w:val="18"/>
              </w:rPr>
            </w:pPr>
            <w:r w:rsidRPr="004B1D72">
              <w:rPr>
                <w:rFonts w:ascii="Tahoma" w:hAnsi="Tahoma" w:cs="Tahoma"/>
                <w:b/>
                <w:color w:val="000000"/>
                <w:sz w:val="16"/>
                <w:szCs w:val="18"/>
              </w:rPr>
              <w:t>95,1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2EE5A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2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2"/>
              </w:rPr>
              <w:t>3 705 536,77</w:t>
            </w:r>
          </w:p>
        </w:tc>
      </w:tr>
    </w:tbl>
    <w:p w14:paraId="2CB46E25" w14:textId="77777777" w:rsidR="00091FF9" w:rsidRPr="004B1D72" w:rsidRDefault="00091FF9" w:rsidP="004B1D72">
      <w:pPr>
        <w:rPr>
          <w:rFonts w:ascii="Tahoma" w:hAnsi="Tahoma" w:cs="Tahoma"/>
        </w:rPr>
        <w:sectPr w:rsidR="00091FF9" w:rsidRPr="004B1D72" w:rsidSect="004027E1">
          <w:headerReference w:type="first" r:id="rId23"/>
          <w:footerReference w:type="first" r:id="rId24"/>
          <w:pgSz w:w="16840" w:h="11907" w:orient="landscape" w:code="9"/>
          <w:pgMar w:top="142" w:right="539" w:bottom="851" w:left="1440" w:header="709" w:footer="709" w:gutter="0"/>
          <w:cols w:space="708"/>
          <w:titlePg/>
          <w:docGrid w:linePitch="360"/>
        </w:sectPr>
      </w:pPr>
    </w:p>
    <w:p w14:paraId="20F24867" w14:textId="77777777" w:rsidR="00091FF9" w:rsidRPr="004B1D72" w:rsidRDefault="00091FF9" w:rsidP="004B1D72">
      <w:pPr>
        <w:rPr>
          <w:rFonts w:ascii="Tahoma" w:hAnsi="Tahoma" w:cs="Tahoma"/>
          <w:szCs w:val="20"/>
        </w:rPr>
      </w:pPr>
      <w:r w:rsidRPr="004B1D72">
        <w:rPr>
          <w:rFonts w:ascii="Tahoma" w:hAnsi="Tahoma" w:cs="Tahoma"/>
          <w:szCs w:val="20"/>
        </w:rPr>
        <w:lastRenderedPageBreak/>
        <w:t>Łączne dane o zrealizowanych wydatkach i powstałych zobowiązaniach w podziale na rodzaje wydatków przedstawia poniższa tabela.</w:t>
      </w:r>
    </w:p>
    <w:tbl>
      <w:tblPr>
        <w:tblW w:w="954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91"/>
        <w:gridCol w:w="80"/>
        <w:gridCol w:w="1425"/>
        <w:gridCol w:w="80"/>
        <w:gridCol w:w="1660"/>
        <w:gridCol w:w="583"/>
        <w:gridCol w:w="1230"/>
      </w:tblGrid>
      <w:tr w:rsidR="00091FF9" w:rsidRPr="004B1D72" w14:paraId="6439E7A3" w14:textId="77777777" w:rsidTr="00F329A3">
        <w:trPr>
          <w:cantSplit/>
          <w:trHeight w:val="643"/>
          <w:jc w:val="center"/>
        </w:trPr>
        <w:tc>
          <w:tcPr>
            <w:tcW w:w="4491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000000"/>
            </w:tcBorders>
            <w:vAlign w:val="center"/>
          </w:tcPr>
          <w:p w14:paraId="09D04B6C" w14:textId="77777777" w:rsidR="00091FF9" w:rsidRPr="004B1D72" w:rsidRDefault="00091FF9" w:rsidP="004B1D72">
            <w:pPr>
              <w:ind w:left="-290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Wyszczególnienie</w:t>
            </w:r>
          </w:p>
        </w:tc>
        <w:tc>
          <w:tcPr>
            <w:tcW w:w="80" w:type="dxa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6EA23F6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F7250E9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Plan</w:t>
            </w:r>
          </w:p>
          <w:p w14:paraId="4F96CB7E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po zmianach</w:t>
            </w:r>
          </w:p>
          <w:p w14:paraId="67097A3C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 xml:space="preserve"> 2023 rok</w:t>
            </w:r>
          </w:p>
        </w:tc>
        <w:tc>
          <w:tcPr>
            <w:tcW w:w="80" w:type="dxa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</w:tcPr>
          <w:p w14:paraId="71A34B5A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  <w:p w14:paraId="208EA9B1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1C10B7A8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Wykonanie</w:t>
            </w:r>
          </w:p>
          <w:p w14:paraId="48625F07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 xml:space="preserve"> 2023 rok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00E475D3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3/2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2" w:space="0" w:color="000000"/>
              <w:right w:val="single" w:sz="12" w:space="0" w:color="auto"/>
            </w:tcBorders>
            <w:vAlign w:val="center"/>
          </w:tcPr>
          <w:p w14:paraId="5788D0CE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Ogółem zobowiązania</w:t>
            </w:r>
          </w:p>
          <w:p w14:paraId="36BF4EAC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2023 rok</w:t>
            </w:r>
          </w:p>
        </w:tc>
      </w:tr>
      <w:tr w:rsidR="00091FF9" w:rsidRPr="004B1D72" w14:paraId="58A2807E" w14:textId="77777777" w:rsidTr="00F329A3">
        <w:trPr>
          <w:trHeight w:val="140"/>
          <w:jc w:val="center"/>
        </w:trPr>
        <w:tc>
          <w:tcPr>
            <w:tcW w:w="4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78392D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1</w:t>
            </w: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362879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BB7B7A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2</w:t>
            </w: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7CE922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08BA42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3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EDE4805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7DE40C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5</w:t>
            </w:r>
          </w:p>
        </w:tc>
      </w:tr>
      <w:tr w:rsidR="00091FF9" w:rsidRPr="004B1D72" w14:paraId="32F7102A" w14:textId="77777777" w:rsidTr="00F329A3">
        <w:trPr>
          <w:trHeight w:val="207"/>
          <w:jc w:val="center"/>
        </w:trPr>
        <w:tc>
          <w:tcPr>
            <w:tcW w:w="449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D283D55" w14:textId="77777777" w:rsidR="00091FF9" w:rsidRPr="004B1D72" w:rsidRDefault="00091FF9" w:rsidP="004B1D72">
            <w:pPr>
              <w:pStyle w:val="Nagwek9"/>
              <w:jc w:val="left"/>
              <w:rPr>
                <w:rFonts w:ascii="Tahoma" w:hAnsi="Tahoma" w:cs="Tahoma"/>
                <w:color w:val="auto"/>
                <w:szCs w:val="18"/>
              </w:rPr>
            </w:pPr>
            <w:r w:rsidRPr="004B1D72">
              <w:rPr>
                <w:rFonts w:ascii="Tahoma" w:hAnsi="Tahoma" w:cs="Tahoma"/>
                <w:color w:val="auto"/>
                <w:szCs w:val="18"/>
              </w:rPr>
              <w:t>Ogółem</w:t>
            </w: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BC5E4BC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1E4C7B4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  <w:szCs w:val="16"/>
              </w:rPr>
              <w:t>77 899 143,17</w:t>
            </w: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30CE2234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  <w:szCs w:val="16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02E840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  <w:szCs w:val="16"/>
              </w:rPr>
              <w:t>74 075 064,38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5D94C467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8"/>
                <w:szCs w:val="16"/>
              </w:rPr>
              <w:t>95,1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F3F85A6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3 705 536,77</w:t>
            </w:r>
          </w:p>
        </w:tc>
      </w:tr>
      <w:tr w:rsidR="00091FF9" w:rsidRPr="004B1D72" w14:paraId="27FD2326" w14:textId="77777777" w:rsidTr="00F329A3">
        <w:trPr>
          <w:trHeight w:val="290"/>
          <w:jc w:val="center"/>
        </w:trPr>
        <w:tc>
          <w:tcPr>
            <w:tcW w:w="449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4B33F373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z tego:</w:t>
            </w:r>
          </w:p>
        </w:tc>
        <w:tc>
          <w:tcPr>
            <w:tcW w:w="80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230F549A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1E2D58E9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4CB8A8A1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329F4FD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5BA87935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693EC449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6"/>
                <w:szCs w:val="16"/>
              </w:rPr>
            </w:pPr>
          </w:p>
        </w:tc>
      </w:tr>
      <w:tr w:rsidR="00091FF9" w:rsidRPr="004B1D72" w14:paraId="56ED1B04" w14:textId="77777777" w:rsidTr="00F329A3">
        <w:trPr>
          <w:trHeight w:val="70"/>
          <w:jc w:val="center"/>
        </w:trPr>
        <w:tc>
          <w:tcPr>
            <w:tcW w:w="4491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353A4198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napToGrid w:val="0"/>
                <w:sz w:val="18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napToGrid w:val="0"/>
                <w:sz w:val="18"/>
                <w:szCs w:val="18"/>
              </w:rPr>
              <w:t>Wydatki bieżące</w:t>
            </w:r>
          </w:p>
        </w:tc>
        <w:tc>
          <w:tcPr>
            <w:tcW w:w="80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16F3476D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0E07E6F5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napToGrid w:val="0"/>
                <w:sz w:val="18"/>
                <w:szCs w:val="16"/>
              </w:rPr>
            </w:pPr>
            <w:r w:rsidRPr="004B1D72">
              <w:rPr>
                <w:rFonts w:ascii="Tahoma" w:hAnsi="Tahoma" w:cs="Tahoma"/>
                <w:b/>
                <w:i/>
                <w:snapToGrid w:val="0"/>
                <w:sz w:val="18"/>
                <w:szCs w:val="16"/>
              </w:rPr>
              <w:t>57 048 223,76</w:t>
            </w:r>
          </w:p>
        </w:tc>
        <w:tc>
          <w:tcPr>
            <w:tcW w:w="80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60340DFC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napToGrid w:val="0"/>
                <w:sz w:val="18"/>
                <w:szCs w:val="16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09533D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napToGrid w:val="0"/>
                <w:sz w:val="18"/>
                <w:szCs w:val="16"/>
              </w:rPr>
            </w:pPr>
            <w:r w:rsidRPr="004B1D72">
              <w:rPr>
                <w:rFonts w:ascii="Tahoma" w:hAnsi="Tahoma" w:cs="Tahoma"/>
                <w:b/>
                <w:i/>
                <w:snapToGrid w:val="0"/>
                <w:sz w:val="18"/>
                <w:szCs w:val="16"/>
              </w:rPr>
              <w:t>54 927 268,73</w:t>
            </w:r>
          </w:p>
        </w:tc>
        <w:tc>
          <w:tcPr>
            <w:tcW w:w="583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28CB2B12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napToGrid w:val="0"/>
                <w:sz w:val="18"/>
                <w:szCs w:val="16"/>
              </w:rPr>
            </w:pPr>
            <w:r w:rsidRPr="004B1D72">
              <w:rPr>
                <w:rFonts w:ascii="Tahoma" w:hAnsi="Tahoma" w:cs="Tahoma"/>
                <w:b/>
                <w:i/>
                <w:snapToGrid w:val="0"/>
                <w:sz w:val="18"/>
                <w:szCs w:val="16"/>
              </w:rPr>
              <w:t>96,3</w:t>
            </w:r>
          </w:p>
        </w:tc>
        <w:tc>
          <w:tcPr>
            <w:tcW w:w="1230" w:type="dxa"/>
            <w:tcBorders>
              <w:left w:val="nil"/>
              <w:bottom w:val="double" w:sz="4" w:space="0" w:color="auto"/>
              <w:right w:val="single" w:sz="12" w:space="0" w:color="auto"/>
            </w:tcBorders>
          </w:tcPr>
          <w:p w14:paraId="15401833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napToGrid w:val="0"/>
                <w:sz w:val="16"/>
                <w:szCs w:val="16"/>
              </w:rPr>
            </w:pPr>
            <w:r w:rsidRPr="004B1D72">
              <w:rPr>
                <w:rFonts w:ascii="Tahoma" w:hAnsi="Tahoma" w:cs="Tahoma"/>
                <w:b/>
                <w:i/>
                <w:snapToGrid w:val="0"/>
                <w:sz w:val="16"/>
                <w:szCs w:val="16"/>
              </w:rPr>
              <w:t>2 927 161,77</w:t>
            </w:r>
          </w:p>
        </w:tc>
      </w:tr>
      <w:tr w:rsidR="00091FF9" w:rsidRPr="004B1D72" w14:paraId="4B53A155" w14:textId="77777777" w:rsidTr="00F329A3">
        <w:trPr>
          <w:trHeight w:val="268"/>
          <w:jc w:val="center"/>
        </w:trPr>
        <w:tc>
          <w:tcPr>
            <w:tcW w:w="449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61325506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w tym:</w:t>
            </w:r>
          </w:p>
        </w:tc>
        <w:tc>
          <w:tcPr>
            <w:tcW w:w="80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62F4A896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5EF4616D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80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604A71C1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2FAED2E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0F69BF0D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66D3182F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</w:tr>
      <w:tr w:rsidR="00091FF9" w:rsidRPr="004B1D72" w14:paraId="5AC8D9A9" w14:textId="77777777" w:rsidTr="00F329A3">
        <w:trPr>
          <w:trHeight w:val="256"/>
          <w:jc w:val="center"/>
        </w:trPr>
        <w:tc>
          <w:tcPr>
            <w:tcW w:w="4491" w:type="dxa"/>
            <w:tcBorders>
              <w:left w:val="single" w:sz="12" w:space="0" w:color="auto"/>
              <w:right w:val="single" w:sz="4" w:space="0" w:color="auto"/>
            </w:tcBorders>
          </w:tcPr>
          <w:p w14:paraId="6261270C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wynagrodzenia i składki od nich naliczone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4423EA26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right w:val="single" w:sz="4" w:space="0" w:color="auto"/>
            </w:tcBorders>
          </w:tcPr>
          <w:p w14:paraId="30DA9823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25 711 105,41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4D0B3282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</w:tcPr>
          <w:p w14:paraId="419D7D1E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25 372 057,46</w:t>
            </w:r>
          </w:p>
        </w:tc>
        <w:tc>
          <w:tcPr>
            <w:tcW w:w="583" w:type="dxa"/>
            <w:tcBorders>
              <w:left w:val="nil"/>
              <w:right w:val="single" w:sz="4" w:space="0" w:color="auto"/>
            </w:tcBorders>
          </w:tcPr>
          <w:p w14:paraId="51D5C436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98,7</w:t>
            </w:r>
          </w:p>
        </w:tc>
        <w:tc>
          <w:tcPr>
            <w:tcW w:w="1230" w:type="dxa"/>
            <w:tcBorders>
              <w:left w:val="nil"/>
              <w:right w:val="single" w:sz="12" w:space="0" w:color="auto"/>
            </w:tcBorders>
          </w:tcPr>
          <w:p w14:paraId="10D51D11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2 690 505,75</w:t>
            </w:r>
          </w:p>
        </w:tc>
      </w:tr>
      <w:tr w:rsidR="00091FF9" w:rsidRPr="004B1D72" w14:paraId="73530B72" w14:textId="77777777" w:rsidTr="00F329A3">
        <w:trPr>
          <w:trHeight w:val="256"/>
          <w:jc w:val="center"/>
        </w:trPr>
        <w:tc>
          <w:tcPr>
            <w:tcW w:w="4491" w:type="dxa"/>
            <w:tcBorders>
              <w:left w:val="single" w:sz="12" w:space="0" w:color="auto"/>
              <w:right w:val="single" w:sz="4" w:space="0" w:color="auto"/>
            </w:tcBorders>
          </w:tcPr>
          <w:p w14:paraId="665302FB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Dotacje na zadania bieżące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19A6482E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right w:val="single" w:sz="4" w:space="0" w:color="auto"/>
            </w:tcBorders>
          </w:tcPr>
          <w:p w14:paraId="1B2BBCE4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2 320 759,40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77FA48CC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</w:tcPr>
          <w:p w14:paraId="57C7AF5F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2 306 483,98</w:t>
            </w:r>
          </w:p>
        </w:tc>
        <w:tc>
          <w:tcPr>
            <w:tcW w:w="583" w:type="dxa"/>
            <w:tcBorders>
              <w:left w:val="nil"/>
              <w:right w:val="single" w:sz="4" w:space="0" w:color="auto"/>
            </w:tcBorders>
          </w:tcPr>
          <w:p w14:paraId="229FB3B1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99,4</w:t>
            </w:r>
          </w:p>
        </w:tc>
        <w:tc>
          <w:tcPr>
            <w:tcW w:w="1230" w:type="dxa"/>
            <w:tcBorders>
              <w:left w:val="nil"/>
              <w:right w:val="single" w:sz="12" w:space="0" w:color="auto"/>
            </w:tcBorders>
          </w:tcPr>
          <w:p w14:paraId="63BD6185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091FF9" w:rsidRPr="004B1D72" w14:paraId="266958A6" w14:textId="77777777" w:rsidTr="00F329A3">
        <w:trPr>
          <w:trHeight w:val="256"/>
          <w:jc w:val="center"/>
        </w:trPr>
        <w:tc>
          <w:tcPr>
            <w:tcW w:w="4491" w:type="dxa"/>
            <w:tcBorders>
              <w:left w:val="single" w:sz="12" w:space="0" w:color="auto"/>
              <w:right w:val="single" w:sz="4" w:space="0" w:color="auto"/>
            </w:tcBorders>
          </w:tcPr>
          <w:p w14:paraId="53EB1657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Świadczenia na rzecz osób fizycznych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7CC4E03E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right w:val="single" w:sz="4" w:space="0" w:color="auto"/>
            </w:tcBorders>
          </w:tcPr>
          <w:p w14:paraId="27DBA628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9 879 996,02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30821B48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</w:tcPr>
          <w:p w14:paraId="0A5D6F54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9 721 667,54</w:t>
            </w:r>
          </w:p>
        </w:tc>
        <w:tc>
          <w:tcPr>
            <w:tcW w:w="583" w:type="dxa"/>
            <w:tcBorders>
              <w:left w:val="nil"/>
              <w:right w:val="single" w:sz="4" w:space="0" w:color="auto"/>
            </w:tcBorders>
          </w:tcPr>
          <w:p w14:paraId="3D8498A5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98,4</w:t>
            </w:r>
          </w:p>
        </w:tc>
        <w:tc>
          <w:tcPr>
            <w:tcW w:w="1230" w:type="dxa"/>
            <w:tcBorders>
              <w:left w:val="nil"/>
              <w:right w:val="single" w:sz="12" w:space="0" w:color="auto"/>
            </w:tcBorders>
          </w:tcPr>
          <w:p w14:paraId="22E0D573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14 649,72</w:t>
            </w:r>
          </w:p>
        </w:tc>
      </w:tr>
      <w:tr w:rsidR="00091FF9" w:rsidRPr="004B1D72" w14:paraId="66FC4707" w14:textId="77777777" w:rsidTr="00F329A3">
        <w:trPr>
          <w:trHeight w:val="256"/>
          <w:jc w:val="center"/>
        </w:trPr>
        <w:tc>
          <w:tcPr>
            <w:tcW w:w="4491" w:type="dxa"/>
            <w:tcBorders>
              <w:left w:val="single" w:sz="12" w:space="0" w:color="auto"/>
              <w:right w:val="single" w:sz="4" w:space="0" w:color="auto"/>
            </w:tcBorders>
          </w:tcPr>
          <w:p w14:paraId="327A90CD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Wydatki na programy finansowane z udziałem środków o których mowa w art.5 ust.1 pkt 2 i 3 ustawy o finansach publicznych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2311E0AA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right w:val="single" w:sz="4" w:space="0" w:color="auto"/>
            </w:tcBorders>
          </w:tcPr>
          <w:p w14:paraId="7FE4AB93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129 076,93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02973419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</w:tcPr>
          <w:p w14:paraId="7DB642C6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129 076,93</w:t>
            </w:r>
          </w:p>
        </w:tc>
        <w:tc>
          <w:tcPr>
            <w:tcW w:w="583" w:type="dxa"/>
            <w:tcBorders>
              <w:left w:val="nil"/>
              <w:right w:val="single" w:sz="4" w:space="0" w:color="auto"/>
            </w:tcBorders>
          </w:tcPr>
          <w:p w14:paraId="542C9FC4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100,0</w:t>
            </w:r>
          </w:p>
        </w:tc>
        <w:tc>
          <w:tcPr>
            <w:tcW w:w="1230" w:type="dxa"/>
            <w:tcBorders>
              <w:left w:val="nil"/>
              <w:right w:val="single" w:sz="12" w:space="0" w:color="auto"/>
            </w:tcBorders>
          </w:tcPr>
          <w:p w14:paraId="4EF9FA18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091FF9" w:rsidRPr="004B1D72" w14:paraId="6807AF7F" w14:textId="77777777" w:rsidTr="00F329A3">
        <w:trPr>
          <w:trHeight w:val="256"/>
          <w:jc w:val="center"/>
        </w:trPr>
        <w:tc>
          <w:tcPr>
            <w:tcW w:w="4491" w:type="dxa"/>
            <w:tcBorders>
              <w:left w:val="single" w:sz="12" w:space="0" w:color="auto"/>
              <w:right w:val="single" w:sz="4" w:space="0" w:color="auto"/>
            </w:tcBorders>
          </w:tcPr>
          <w:p w14:paraId="773DCF5A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wydatki na obsługę długu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19489A8C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right w:val="single" w:sz="4" w:space="0" w:color="auto"/>
            </w:tcBorders>
          </w:tcPr>
          <w:p w14:paraId="115DA13D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1 942 934,19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4FFF535D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</w:tcPr>
          <w:p w14:paraId="112DE517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1 942 934,19</w:t>
            </w:r>
          </w:p>
        </w:tc>
        <w:tc>
          <w:tcPr>
            <w:tcW w:w="583" w:type="dxa"/>
            <w:tcBorders>
              <w:left w:val="nil"/>
              <w:right w:val="single" w:sz="4" w:space="0" w:color="auto"/>
            </w:tcBorders>
          </w:tcPr>
          <w:p w14:paraId="28BA4FB7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100,0</w:t>
            </w:r>
          </w:p>
        </w:tc>
        <w:tc>
          <w:tcPr>
            <w:tcW w:w="1230" w:type="dxa"/>
            <w:tcBorders>
              <w:left w:val="nil"/>
              <w:right w:val="single" w:sz="12" w:space="0" w:color="auto"/>
            </w:tcBorders>
          </w:tcPr>
          <w:p w14:paraId="0E90E757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091FF9" w:rsidRPr="004B1D72" w14:paraId="36E70F9E" w14:textId="77777777" w:rsidTr="00F329A3">
        <w:trPr>
          <w:trHeight w:val="256"/>
          <w:jc w:val="center"/>
        </w:trPr>
        <w:tc>
          <w:tcPr>
            <w:tcW w:w="4491" w:type="dxa"/>
            <w:tcBorders>
              <w:left w:val="single" w:sz="12" w:space="0" w:color="auto"/>
              <w:right w:val="single" w:sz="4" w:space="0" w:color="auto"/>
            </w:tcBorders>
          </w:tcPr>
          <w:p w14:paraId="09E49280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pozostałe wydatki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20D4F98A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right w:val="single" w:sz="4" w:space="0" w:color="auto"/>
            </w:tcBorders>
          </w:tcPr>
          <w:p w14:paraId="2575F016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17 064 351,81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38884460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</w:tcPr>
          <w:p w14:paraId="5EB3DC2F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15 455 048,63</w:t>
            </w:r>
          </w:p>
        </w:tc>
        <w:tc>
          <w:tcPr>
            <w:tcW w:w="583" w:type="dxa"/>
            <w:tcBorders>
              <w:left w:val="nil"/>
              <w:right w:val="single" w:sz="4" w:space="0" w:color="auto"/>
            </w:tcBorders>
          </w:tcPr>
          <w:p w14:paraId="3512D197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90,6</w:t>
            </w:r>
          </w:p>
        </w:tc>
        <w:tc>
          <w:tcPr>
            <w:tcW w:w="1230" w:type="dxa"/>
            <w:tcBorders>
              <w:left w:val="nil"/>
              <w:right w:val="single" w:sz="12" w:space="0" w:color="auto"/>
            </w:tcBorders>
          </w:tcPr>
          <w:p w14:paraId="2DFF5184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222 006,30</w:t>
            </w:r>
          </w:p>
        </w:tc>
      </w:tr>
      <w:tr w:rsidR="00091FF9" w:rsidRPr="004B1D72" w14:paraId="1DADA3C4" w14:textId="77777777" w:rsidTr="00F329A3">
        <w:trPr>
          <w:trHeight w:val="69"/>
          <w:jc w:val="center"/>
        </w:trPr>
        <w:tc>
          <w:tcPr>
            <w:tcW w:w="4491" w:type="dxa"/>
            <w:tcBorders>
              <w:left w:val="single" w:sz="12" w:space="0" w:color="auto"/>
              <w:right w:val="single" w:sz="4" w:space="0" w:color="auto"/>
            </w:tcBorders>
          </w:tcPr>
          <w:p w14:paraId="594EF1FE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8"/>
              </w:rPr>
            </w:pP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44A6960F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right w:val="single" w:sz="4" w:space="0" w:color="auto"/>
            </w:tcBorders>
          </w:tcPr>
          <w:p w14:paraId="45D78FCC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8"/>
              </w:rPr>
            </w:pP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79B4507C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</w:tcPr>
          <w:p w14:paraId="15809AE9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8"/>
              </w:rPr>
            </w:pPr>
          </w:p>
        </w:tc>
        <w:tc>
          <w:tcPr>
            <w:tcW w:w="583" w:type="dxa"/>
            <w:tcBorders>
              <w:left w:val="nil"/>
              <w:right w:val="single" w:sz="4" w:space="0" w:color="auto"/>
            </w:tcBorders>
          </w:tcPr>
          <w:p w14:paraId="01C3ABD9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8"/>
              </w:rPr>
            </w:pPr>
          </w:p>
        </w:tc>
        <w:tc>
          <w:tcPr>
            <w:tcW w:w="1230" w:type="dxa"/>
            <w:tcBorders>
              <w:left w:val="nil"/>
              <w:right w:val="single" w:sz="12" w:space="0" w:color="auto"/>
            </w:tcBorders>
          </w:tcPr>
          <w:p w14:paraId="4AA45715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8"/>
              </w:rPr>
            </w:pPr>
          </w:p>
        </w:tc>
      </w:tr>
      <w:tr w:rsidR="00091FF9" w:rsidRPr="004B1D72" w14:paraId="1F11D84B" w14:textId="77777777" w:rsidTr="00F329A3">
        <w:trPr>
          <w:trHeight w:val="94"/>
          <w:jc w:val="center"/>
        </w:trPr>
        <w:tc>
          <w:tcPr>
            <w:tcW w:w="4491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2970463C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i/>
                <w:snapToGrid w:val="0"/>
                <w:sz w:val="18"/>
              </w:rPr>
              <w:t>Wydatki majątkowe</w:t>
            </w:r>
          </w:p>
        </w:tc>
        <w:tc>
          <w:tcPr>
            <w:tcW w:w="80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53432FD5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538ED585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napToGrid w:val="0"/>
                <w:sz w:val="18"/>
                <w:szCs w:val="18"/>
              </w:rPr>
            </w:pPr>
            <w:r w:rsidRPr="004B1D72">
              <w:rPr>
                <w:rFonts w:ascii="Tahoma" w:hAnsi="Tahoma" w:cs="Tahoma"/>
                <w:b/>
                <w:i/>
                <w:snapToGrid w:val="0"/>
                <w:sz w:val="18"/>
                <w:szCs w:val="18"/>
              </w:rPr>
              <w:t>20 850 919,41</w:t>
            </w:r>
          </w:p>
        </w:tc>
        <w:tc>
          <w:tcPr>
            <w:tcW w:w="80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29A232AC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7EC4C7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i/>
                <w:snapToGrid w:val="0"/>
                <w:sz w:val="18"/>
              </w:rPr>
              <w:t>19 147 795,65</w:t>
            </w:r>
          </w:p>
        </w:tc>
        <w:tc>
          <w:tcPr>
            <w:tcW w:w="583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704FED64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i/>
                <w:snapToGrid w:val="0"/>
                <w:sz w:val="18"/>
              </w:rPr>
              <w:t>91,8</w:t>
            </w:r>
          </w:p>
        </w:tc>
        <w:tc>
          <w:tcPr>
            <w:tcW w:w="1230" w:type="dxa"/>
            <w:tcBorders>
              <w:left w:val="nil"/>
              <w:bottom w:val="double" w:sz="4" w:space="0" w:color="auto"/>
              <w:right w:val="single" w:sz="12" w:space="0" w:color="auto"/>
            </w:tcBorders>
          </w:tcPr>
          <w:p w14:paraId="45531322" w14:textId="77777777" w:rsidR="00091FF9" w:rsidRPr="004B1D72" w:rsidRDefault="00091FF9" w:rsidP="004B1D72">
            <w:pPr>
              <w:rPr>
                <w:rFonts w:ascii="Tahoma" w:hAnsi="Tahoma" w:cs="Tahoma"/>
                <w:b/>
                <w:i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b/>
                <w:i/>
                <w:snapToGrid w:val="0"/>
                <w:sz w:val="18"/>
              </w:rPr>
              <w:t>778 375,00</w:t>
            </w:r>
          </w:p>
        </w:tc>
      </w:tr>
      <w:tr w:rsidR="00091FF9" w:rsidRPr="004B1D72" w14:paraId="5433EEAA" w14:textId="77777777" w:rsidTr="00F329A3">
        <w:trPr>
          <w:trHeight w:val="50"/>
          <w:jc w:val="center"/>
        </w:trPr>
        <w:tc>
          <w:tcPr>
            <w:tcW w:w="449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0AA38007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w tym:</w:t>
            </w:r>
          </w:p>
        </w:tc>
        <w:tc>
          <w:tcPr>
            <w:tcW w:w="80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3D734AA9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0B03FF21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80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335F3E46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7E4E07D" w14:textId="77777777" w:rsidR="00091FF9" w:rsidRPr="004B1D72" w:rsidRDefault="00091FF9" w:rsidP="004B1D72">
            <w:pPr>
              <w:rPr>
                <w:rFonts w:ascii="Tahoma" w:hAnsi="Tahoma" w:cs="Tahoma"/>
                <w:b/>
                <w:snapToGrid w:val="0"/>
                <w:sz w:val="18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52850C2D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55310259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091FF9" w:rsidRPr="004B1D72" w14:paraId="0E1D4432" w14:textId="77777777" w:rsidTr="00F329A3">
        <w:trPr>
          <w:trHeight w:val="256"/>
          <w:jc w:val="center"/>
        </w:trPr>
        <w:tc>
          <w:tcPr>
            <w:tcW w:w="449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57E3E5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Inwestycyjne ze środków własnych</w:t>
            </w:r>
          </w:p>
          <w:p w14:paraId="31CEB6DD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Inwestycyjne ze środków z 4 cyfrą 7 i 9</w:t>
            </w:r>
          </w:p>
        </w:tc>
        <w:tc>
          <w:tcPr>
            <w:tcW w:w="80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6249FAA0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4B20AAC2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19 354 684,78</w:t>
            </w:r>
          </w:p>
          <w:p w14:paraId="3F43BE20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1 496 234,63</w:t>
            </w:r>
          </w:p>
        </w:tc>
        <w:tc>
          <w:tcPr>
            <w:tcW w:w="80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24E1AFD0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227E68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19 018 561,02</w:t>
            </w:r>
          </w:p>
          <w:p w14:paraId="235805F8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129 234,63</w:t>
            </w:r>
          </w:p>
        </w:tc>
        <w:tc>
          <w:tcPr>
            <w:tcW w:w="583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02E9B8B1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98,3</w:t>
            </w:r>
          </w:p>
          <w:p w14:paraId="5B5F02C1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8,6</w:t>
            </w:r>
          </w:p>
        </w:tc>
        <w:tc>
          <w:tcPr>
            <w:tcW w:w="123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6F97AE5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</w:p>
          <w:p w14:paraId="0BEC9503" w14:textId="77777777" w:rsidR="00091FF9" w:rsidRPr="004B1D72" w:rsidRDefault="00091FF9" w:rsidP="004B1D72">
            <w:pPr>
              <w:rPr>
                <w:rFonts w:ascii="Tahoma" w:hAnsi="Tahoma" w:cs="Tahoma"/>
                <w:snapToGrid w:val="0"/>
                <w:sz w:val="18"/>
              </w:rPr>
            </w:pPr>
            <w:r w:rsidRPr="004B1D72">
              <w:rPr>
                <w:rFonts w:ascii="Tahoma" w:hAnsi="Tahoma" w:cs="Tahoma"/>
                <w:snapToGrid w:val="0"/>
                <w:sz w:val="18"/>
              </w:rPr>
              <w:t>778 375,00</w:t>
            </w:r>
          </w:p>
        </w:tc>
      </w:tr>
    </w:tbl>
    <w:p w14:paraId="13CDFD2C" w14:textId="77777777" w:rsidR="00091FF9" w:rsidRPr="004B1D72" w:rsidRDefault="00091FF9" w:rsidP="004B1D72">
      <w:pPr>
        <w:rPr>
          <w:rFonts w:ascii="Tahoma" w:hAnsi="Tahoma" w:cs="Tahoma"/>
          <w:sz w:val="14"/>
        </w:rPr>
      </w:pPr>
    </w:p>
    <w:p w14:paraId="60762DA4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ab/>
        <w:t>Zobowiązania ogółem obejmują  podatek dochodowy od osób fizycznych, składki ZUS, fundusz pracy od poborów i dodatkowego wynagrodzenia rocznego oraz faktury wobec dostawców.</w:t>
      </w:r>
    </w:p>
    <w:p w14:paraId="30C1D04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W strukturze działowej wydatków gminy przeważały wydatki na: oświatę i edukacyjną opiekę wychowawczą –29,27 %,transport – 24,53%,  rodzinę –11,82 %, administrację – 9,97%, gospodarkę komunalna – 6,13%, pomoc społeczną – 4,87%, rolnictwo – 3,63%, kulturę i ochronę dziedzictwa narodowego –3,02%, obsługę długu publicznego –2,62%. </w:t>
      </w:r>
    </w:p>
    <w:p w14:paraId="1661377A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Łącznie w tych działach wydatkowano 95,86% ogółu zrealizowanych wydatków gminy.               Na pozostałe  działy pozostaje 4,14% wydatków.</w:t>
      </w:r>
    </w:p>
    <w:p w14:paraId="2A99EF74" w14:textId="77777777" w:rsidR="00091FF9" w:rsidRPr="004B1D72" w:rsidRDefault="00091FF9" w:rsidP="004B1D72">
      <w:pPr>
        <w:rPr>
          <w:rFonts w:ascii="Tahoma" w:hAnsi="Tahoma" w:cs="Tahoma"/>
          <w:sz w:val="12"/>
        </w:rPr>
      </w:pPr>
    </w:p>
    <w:p w14:paraId="6E840E74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>Przeważająca część środków wydatkowanych na inwestycje została skierowana  na transport 91,16%, politykę społeczną – 2,44%, kulturę i ochronę dziedzictwa narodowego 1,82%, gospodarkę komunalną i ochronę środowiska 2,16%.</w:t>
      </w:r>
    </w:p>
    <w:p w14:paraId="5B2B65C2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</w:p>
    <w:p w14:paraId="2AEBB9CA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</w:t>
      </w:r>
      <w:r w:rsidRPr="004B1D72">
        <w:rPr>
          <w:rFonts w:ascii="Tahoma" w:hAnsi="Tahoma" w:cs="Tahoma"/>
          <w:color w:val="FFFFFF"/>
        </w:rPr>
        <w:t>0,3</w:t>
      </w:r>
      <w:r w:rsidRPr="004B1D72">
        <w:rPr>
          <w:rFonts w:ascii="Tahoma" w:hAnsi="Tahoma" w:cs="Tahoma"/>
          <w:noProof/>
        </w:rPr>
        <w:drawing>
          <wp:inline distT="0" distB="0" distL="0" distR="0" wp14:anchorId="4F70C7E8" wp14:editId="34B1FA48">
            <wp:extent cx="5372100" cy="2872740"/>
            <wp:effectExtent l="0" t="0" r="0" b="0"/>
            <wp:docPr id="8" name="Obi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0434CF4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</w:p>
    <w:p w14:paraId="20EC0CED" w14:textId="77777777" w:rsidR="00091FF9" w:rsidRPr="004B1D72" w:rsidRDefault="00091FF9" w:rsidP="004B1D72">
      <w:pPr>
        <w:rPr>
          <w:rFonts w:ascii="Tahoma" w:hAnsi="Tahoma" w:cs="Tahoma"/>
        </w:rPr>
      </w:pPr>
    </w:p>
    <w:p w14:paraId="1AB8A33C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>W załączniku Nr 3 przedstawiono szczegółowo wykonanie wydatków inwestycyjnych w poszczególnych rozdziałach klasyfikacji budżetowej.</w:t>
      </w:r>
    </w:p>
    <w:p w14:paraId="385B050C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  <w:sz w:val="4"/>
          <w:szCs w:val="12"/>
        </w:rPr>
      </w:pPr>
    </w:p>
    <w:p w14:paraId="16DD6571" w14:textId="77777777" w:rsidR="00091FF9" w:rsidRPr="004B1D72" w:rsidRDefault="00091FF9" w:rsidP="004B1D72">
      <w:pPr>
        <w:pStyle w:val="Tekstpodstawowy3"/>
        <w:jc w:val="left"/>
        <w:rPr>
          <w:rFonts w:ascii="Tahoma" w:hAnsi="Tahoma" w:cs="Tahoma"/>
          <w:sz w:val="24"/>
        </w:rPr>
      </w:pPr>
      <w:r w:rsidRPr="004B1D72">
        <w:rPr>
          <w:rFonts w:ascii="Tahoma" w:hAnsi="Tahoma" w:cs="Tahoma"/>
          <w:sz w:val="24"/>
        </w:rPr>
        <w:t>Realizacja wydatków w poszczególnych działach przedstawia się jak niżej:</w:t>
      </w:r>
    </w:p>
    <w:p w14:paraId="46896FD9" w14:textId="77777777" w:rsidR="00091FF9" w:rsidRPr="004B1D72" w:rsidRDefault="00091FF9" w:rsidP="004B1D72">
      <w:pPr>
        <w:pStyle w:val="Tekstpodstawowy3"/>
        <w:jc w:val="left"/>
        <w:rPr>
          <w:rFonts w:ascii="Tahoma" w:hAnsi="Tahoma" w:cs="Tahoma"/>
        </w:rPr>
      </w:pPr>
    </w:p>
    <w:p w14:paraId="2194C2D5" w14:textId="77777777" w:rsidR="00091FF9" w:rsidRPr="004B1D72" w:rsidRDefault="00091FF9" w:rsidP="004B1D72">
      <w:pPr>
        <w:pStyle w:val="Nagwek2"/>
        <w:ind w:left="708" w:firstLine="708"/>
        <w:jc w:val="left"/>
        <w:rPr>
          <w:i/>
        </w:rPr>
      </w:pPr>
      <w:r w:rsidRPr="004B1D72">
        <w:rPr>
          <w:i/>
        </w:rPr>
        <w:t>Dział 010 Rolnictwo i łowiectwo</w:t>
      </w:r>
    </w:p>
    <w:p w14:paraId="6303278A" w14:textId="77777777" w:rsidR="00091FF9" w:rsidRPr="004B1D72" w:rsidRDefault="00091FF9" w:rsidP="004B1D72">
      <w:pPr>
        <w:rPr>
          <w:rFonts w:ascii="Tahoma" w:hAnsi="Tahoma" w:cs="Tahoma"/>
        </w:rPr>
      </w:pPr>
    </w:p>
    <w:p w14:paraId="0B10C1E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Na planowane w tym dziale 2 686 182,64 zł wydatkowano kwotę 2 686 146,56 zł, tj. 100 % planu.</w:t>
      </w:r>
    </w:p>
    <w:p w14:paraId="1CEAD265" w14:textId="77777777" w:rsidR="00091FF9" w:rsidRPr="004B1D72" w:rsidRDefault="00091FF9" w:rsidP="004B1D72">
      <w:pPr>
        <w:rPr>
          <w:rFonts w:ascii="Tahoma" w:hAnsi="Tahoma" w:cs="Tahoma"/>
        </w:rPr>
      </w:pPr>
    </w:p>
    <w:p w14:paraId="7796379E" w14:textId="77777777" w:rsidR="00091FF9" w:rsidRPr="004B1D72" w:rsidRDefault="00091FF9" w:rsidP="004B1D72">
      <w:pPr>
        <w:pStyle w:val="Tekstpodstawowy3"/>
        <w:jc w:val="left"/>
        <w:rPr>
          <w:rFonts w:ascii="Tahoma" w:hAnsi="Tahoma" w:cs="Tahoma"/>
          <w:sz w:val="24"/>
        </w:rPr>
      </w:pPr>
      <w:r w:rsidRPr="004B1D72">
        <w:rPr>
          <w:rFonts w:ascii="Tahoma" w:hAnsi="Tahoma" w:cs="Tahoma"/>
          <w:sz w:val="24"/>
        </w:rPr>
        <w:t>1. Na zadania związane ze Spółkami wodnymi</w:t>
      </w:r>
    </w:p>
    <w:p w14:paraId="58E09AD0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 rozdziale tym przekazano dotacje dla dwóch Spółek Wodnych w kwocie 100 000,00 zł                  i wykonano w kwocie 100 000,00 zł czyli w 100,0% tj.:</w:t>
      </w:r>
    </w:p>
    <w:p w14:paraId="3BA0057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</w:t>
      </w:r>
      <w:r w:rsidRPr="004B1D72">
        <w:rPr>
          <w:rFonts w:ascii="Tahoma" w:hAnsi="Tahoma" w:cs="Tahoma"/>
          <w:u w:val="single"/>
        </w:rPr>
        <w:t>Spółka Wodna Krzynowłoga Wielka</w:t>
      </w:r>
      <w:r w:rsidRPr="004B1D72">
        <w:rPr>
          <w:rFonts w:ascii="Tahoma" w:hAnsi="Tahoma" w:cs="Tahoma"/>
        </w:rPr>
        <w:t xml:space="preserve"> – konserwacja rowów melioracyjnych -  </w:t>
      </w:r>
    </w:p>
    <w:p w14:paraId="04FF63C8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 – wykaszanie dna rowów szczegółowych na długości 14 000 </w:t>
      </w:r>
      <w:proofErr w:type="spellStart"/>
      <w:r w:rsidRPr="004B1D72">
        <w:rPr>
          <w:rFonts w:ascii="Tahoma" w:hAnsi="Tahoma" w:cs="Tahoma"/>
        </w:rPr>
        <w:t>mb</w:t>
      </w:r>
      <w:proofErr w:type="spellEnd"/>
      <w:r w:rsidRPr="004B1D72">
        <w:rPr>
          <w:rFonts w:ascii="Tahoma" w:hAnsi="Tahoma" w:cs="Tahoma"/>
        </w:rPr>
        <w:t xml:space="preserve">  </w:t>
      </w:r>
    </w:p>
    <w:p w14:paraId="54A39B30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oraz odmulenie dna rowów melioracyjnych na długości 2 000 </w:t>
      </w:r>
      <w:proofErr w:type="spellStart"/>
      <w:r w:rsidRPr="004B1D72">
        <w:rPr>
          <w:rFonts w:ascii="Tahoma" w:hAnsi="Tahoma" w:cs="Tahoma"/>
        </w:rPr>
        <w:t>mb</w:t>
      </w:r>
      <w:proofErr w:type="spellEnd"/>
      <w:r w:rsidRPr="004B1D72">
        <w:rPr>
          <w:rFonts w:ascii="Tahoma" w:hAnsi="Tahoma" w:cs="Tahoma"/>
        </w:rPr>
        <w:t xml:space="preserve">.        </w:t>
      </w:r>
      <w:r w:rsidRPr="004B1D72">
        <w:rPr>
          <w:rFonts w:ascii="Tahoma" w:hAnsi="Tahoma" w:cs="Tahoma"/>
        </w:rPr>
        <w:tab/>
        <w:t xml:space="preserve">      50 000,00 zł,</w:t>
      </w:r>
    </w:p>
    <w:p w14:paraId="23856EBC" w14:textId="77777777" w:rsidR="00091FF9" w:rsidRPr="004B1D72" w:rsidRDefault="00091FF9" w:rsidP="004B1D72">
      <w:pPr>
        <w:rPr>
          <w:rFonts w:ascii="Tahoma" w:hAnsi="Tahoma" w:cs="Tahoma"/>
        </w:rPr>
      </w:pPr>
    </w:p>
    <w:p w14:paraId="50F5E428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</w:t>
      </w:r>
      <w:r w:rsidRPr="004B1D72">
        <w:rPr>
          <w:rFonts w:ascii="Tahoma" w:hAnsi="Tahoma" w:cs="Tahoma"/>
          <w:u w:val="single"/>
        </w:rPr>
        <w:t>Spółka Wodna Zaręby-</w:t>
      </w:r>
      <w:r w:rsidRPr="004B1D72">
        <w:rPr>
          <w:rFonts w:ascii="Tahoma" w:hAnsi="Tahoma" w:cs="Tahoma"/>
        </w:rPr>
        <w:t xml:space="preserve"> konserwacja rowów szczegółowych </w:t>
      </w:r>
    </w:p>
    <w:p w14:paraId="043EC5C6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– wykaszanie dna rowów szczegółowych na długości 12 000 </w:t>
      </w:r>
      <w:proofErr w:type="spellStart"/>
      <w:r w:rsidRPr="004B1D72">
        <w:rPr>
          <w:rFonts w:ascii="Tahoma" w:hAnsi="Tahoma" w:cs="Tahoma"/>
        </w:rPr>
        <w:t>mb</w:t>
      </w:r>
      <w:proofErr w:type="spellEnd"/>
      <w:r w:rsidRPr="004B1D72">
        <w:rPr>
          <w:rFonts w:ascii="Tahoma" w:hAnsi="Tahoma" w:cs="Tahoma"/>
        </w:rPr>
        <w:t xml:space="preserve"> </w:t>
      </w:r>
    </w:p>
    <w:p w14:paraId="7735FE57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oraz odmulenie rowów szczegółowych na długości 1 273 </w:t>
      </w:r>
      <w:proofErr w:type="spellStart"/>
      <w:r w:rsidRPr="004B1D72">
        <w:rPr>
          <w:rFonts w:ascii="Tahoma" w:hAnsi="Tahoma" w:cs="Tahoma"/>
        </w:rPr>
        <w:t>mb</w:t>
      </w:r>
      <w:proofErr w:type="spellEnd"/>
      <w:r w:rsidRPr="004B1D72">
        <w:rPr>
          <w:rFonts w:ascii="Tahoma" w:hAnsi="Tahoma" w:cs="Tahoma"/>
        </w:rPr>
        <w:t xml:space="preserve">.           </w:t>
      </w:r>
      <w:r w:rsidRPr="004B1D72">
        <w:rPr>
          <w:rFonts w:ascii="Tahoma" w:hAnsi="Tahoma" w:cs="Tahoma"/>
        </w:rPr>
        <w:tab/>
        <w:t xml:space="preserve">     50 000,00 zł,</w:t>
      </w:r>
    </w:p>
    <w:p w14:paraId="6D6B3F65" w14:textId="77777777" w:rsidR="00091FF9" w:rsidRPr="004B1D72" w:rsidRDefault="00091FF9" w:rsidP="004B1D72">
      <w:pPr>
        <w:rPr>
          <w:rFonts w:ascii="Tahoma" w:hAnsi="Tahoma" w:cs="Tahoma"/>
        </w:rPr>
      </w:pPr>
    </w:p>
    <w:p w14:paraId="466C0632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2. Na wydatki izb rolniczych </w:t>
      </w:r>
    </w:p>
    <w:p w14:paraId="3936736C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Przekazano 2% wpływów z podatku rolnego do Mazowieckiej Izby Rolniczej w kwocie 17 431,56 zł czyli 99,8% planu.</w:t>
      </w:r>
    </w:p>
    <w:p w14:paraId="78F6C61B" w14:textId="77777777" w:rsidR="00091FF9" w:rsidRPr="004B1D72" w:rsidRDefault="00091FF9" w:rsidP="004B1D72">
      <w:pPr>
        <w:rPr>
          <w:rFonts w:ascii="Tahoma" w:hAnsi="Tahoma" w:cs="Tahoma"/>
        </w:rPr>
      </w:pPr>
    </w:p>
    <w:p w14:paraId="2E1AEBC7" w14:textId="77777777" w:rsidR="00091FF9" w:rsidRPr="004B1D72" w:rsidRDefault="00091FF9" w:rsidP="004B1D72">
      <w:pPr>
        <w:numPr>
          <w:ilvl w:val="0"/>
          <w:numId w:val="15"/>
        </w:numPr>
        <w:ind w:left="284" w:hanging="284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Infrastruktura </w:t>
      </w:r>
      <w:proofErr w:type="spellStart"/>
      <w:r w:rsidRPr="004B1D72">
        <w:rPr>
          <w:rFonts w:ascii="Tahoma" w:hAnsi="Tahoma" w:cs="Tahoma"/>
        </w:rPr>
        <w:t>sanitacyjna</w:t>
      </w:r>
      <w:proofErr w:type="spellEnd"/>
      <w:r w:rsidRPr="004B1D72">
        <w:rPr>
          <w:rFonts w:ascii="Tahoma" w:hAnsi="Tahoma" w:cs="Tahoma"/>
        </w:rPr>
        <w:t xml:space="preserve"> wsi</w:t>
      </w:r>
    </w:p>
    <w:p w14:paraId="59D3EF68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Wydatkowano kwotę 9 852,92 zł na wykonanie kanalizacji sanitarnej w </w:t>
      </w:r>
      <w:proofErr w:type="spellStart"/>
      <w:r w:rsidRPr="004B1D72">
        <w:rPr>
          <w:rFonts w:ascii="Tahoma" w:hAnsi="Tahoma" w:cs="Tahoma"/>
        </w:rPr>
        <w:t>msc</w:t>
      </w:r>
      <w:proofErr w:type="spellEnd"/>
      <w:r w:rsidRPr="004B1D72">
        <w:rPr>
          <w:rFonts w:ascii="Tahoma" w:hAnsi="Tahoma" w:cs="Tahoma"/>
        </w:rPr>
        <w:t xml:space="preserve">. </w:t>
      </w:r>
      <w:proofErr w:type="spellStart"/>
      <w:r w:rsidRPr="004B1D72">
        <w:rPr>
          <w:rFonts w:ascii="Tahoma" w:hAnsi="Tahoma" w:cs="Tahoma"/>
        </w:rPr>
        <w:t>Przątalina</w:t>
      </w:r>
      <w:proofErr w:type="spellEnd"/>
      <w:r w:rsidRPr="004B1D72">
        <w:rPr>
          <w:rFonts w:ascii="Tahoma" w:hAnsi="Tahoma" w:cs="Tahoma"/>
        </w:rPr>
        <w:t>.</w:t>
      </w:r>
    </w:p>
    <w:p w14:paraId="329458E0" w14:textId="77777777" w:rsidR="00091FF9" w:rsidRPr="004B1D72" w:rsidRDefault="00091FF9" w:rsidP="004B1D72">
      <w:pPr>
        <w:rPr>
          <w:rFonts w:ascii="Tahoma" w:hAnsi="Tahoma" w:cs="Tahoma"/>
        </w:rPr>
      </w:pPr>
    </w:p>
    <w:p w14:paraId="00225907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4. Na pozostałe wydatki  </w:t>
      </w:r>
    </w:p>
    <w:p w14:paraId="40BE183E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Na wydatki bieżące wydatkowano kwotę 2 558 862,08 zł, z tego:  na wypłatę zwrotu części podatku akcyzowego zawartego w cenie oleju napędowego wydatkowano 2 503 296,17 zł, pozostałe 55 565,91 zł to wydatki związane z kosztami przygotowania wniosków, tj. zakup papieru, tuszu, przesyłki pocztowe, wynagrodzenie pracownika. Zadanie w całości sfinansowane z dotacji celowej na zadania zlecone. </w:t>
      </w:r>
    </w:p>
    <w:p w14:paraId="57B4CCED" w14:textId="77777777" w:rsidR="00091FF9" w:rsidRPr="004B1D72" w:rsidRDefault="00091FF9" w:rsidP="004B1D72">
      <w:pPr>
        <w:rPr>
          <w:rFonts w:ascii="Tahoma" w:hAnsi="Tahoma" w:cs="Tahoma"/>
        </w:rPr>
      </w:pPr>
    </w:p>
    <w:p w14:paraId="4E26967C" w14:textId="77777777" w:rsidR="00091FF9" w:rsidRPr="004B1D72" w:rsidRDefault="00091FF9" w:rsidP="004B1D72">
      <w:pPr>
        <w:pStyle w:val="Nagwek3"/>
        <w:ind w:left="0" w:firstLine="0"/>
        <w:jc w:val="left"/>
        <w:rPr>
          <w:rFonts w:ascii="Tahoma" w:hAnsi="Tahoma" w:cs="Tahoma"/>
          <w:i/>
          <w:szCs w:val="36"/>
        </w:rPr>
      </w:pPr>
      <w:r w:rsidRPr="004B1D72">
        <w:rPr>
          <w:rFonts w:ascii="Tahoma" w:hAnsi="Tahoma" w:cs="Tahoma"/>
          <w:i/>
          <w:szCs w:val="36"/>
        </w:rPr>
        <w:t>Dział 400 Wytwarzanie i zaopatrywanie w energię elektryczną, gaz i wodę</w:t>
      </w:r>
    </w:p>
    <w:p w14:paraId="3967EC96" w14:textId="77777777" w:rsidR="00091FF9" w:rsidRPr="004B1D72" w:rsidRDefault="00091FF9" w:rsidP="004B1D72">
      <w:pPr>
        <w:rPr>
          <w:rFonts w:ascii="Tahoma" w:hAnsi="Tahoma" w:cs="Tahoma"/>
        </w:rPr>
      </w:pPr>
    </w:p>
    <w:p w14:paraId="62EC12A7" w14:textId="77777777" w:rsidR="00091FF9" w:rsidRPr="004B1D72" w:rsidRDefault="00091FF9" w:rsidP="004B1D72">
      <w:pPr>
        <w:pStyle w:val="Tekstpodstawowy3"/>
        <w:ind w:firstLine="708"/>
        <w:jc w:val="left"/>
        <w:rPr>
          <w:rFonts w:ascii="Tahoma" w:hAnsi="Tahoma" w:cs="Tahoma"/>
          <w:bCs/>
          <w:iCs/>
          <w:sz w:val="24"/>
        </w:rPr>
      </w:pPr>
      <w:r w:rsidRPr="004B1D72">
        <w:rPr>
          <w:rFonts w:ascii="Tahoma" w:hAnsi="Tahoma" w:cs="Tahoma"/>
          <w:bCs/>
          <w:iCs/>
          <w:sz w:val="24"/>
        </w:rPr>
        <w:t>W związku z przystąpieniem Gminy do realizacji dystrybucji węgla dla gospodarstw domowych zapłacono fakturę za zakup węgla w kwocie 617 368,89 zł oraz zapłacono kwotę 280 499,27 zł dla firm na pokrycie kosztów związanych z transportem węgla i jego dystrybucją</w:t>
      </w:r>
      <w:r w:rsidRPr="004B1D72">
        <w:rPr>
          <w:rFonts w:ascii="Tahoma" w:hAnsi="Tahoma" w:cs="Tahoma"/>
        </w:rPr>
        <w:t xml:space="preserve"> </w:t>
      </w:r>
      <w:r w:rsidRPr="004B1D72">
        <w:rPr>
          <w:rFonts w:ascii="Tahoma" w:hAnsi="Tahoma" w:cs="Tahoma"/>
          <w:sz w:val="24"/>
        </w:rPr>
        <w:t>oraz wydatki majątkowe w kwocie 13 960,00 zł związane z zakupem przyczepki pod agregat prądotwórczy.</w:t>
      </w:r>
    </w:p>
    <w:p w14:paraId="7C2DF338" w14:textId="77777777" w:rsidR="00091FF9" w:rsidRPr="004B1D72" w:rsidRDefault="00091FF9" w:rsidP="004B1D72">
      <w:pPr>
        <w:rPr>
          <w:rFonts w:ascii="Tahoma" w:hAnsi="Tahoma" w:cs="Tahoma"/>
          <w:color w:val="FF0000"/>
        </w:rPr>
      </w:pPr>
    </w:p>
    <w:p w14:paraId="09D8AB8D" w14:textId="77777777" w:rsidR="00091FF9" w:rsidRPr="004B1D72" w:rsidRDefault="00091FF9" w:rsidP="004B1D72">
      <w:pPr>
        <w:pStyle w:val="Nagwek3"/>
        <w:ind w:hanging="850"/>
        <w:jc w:val="left"/>
        <w:rPr>
          <w:rFonts w:ascii="Tahoma" w:hAnsi="Tahoma" w:cs="Tahoma"/>
          <w:i/>
          <w:szCs w:val="36"/>
        </w:rPr>
      </w:pPr>
      <w:r w:rsidRPr="004B1D72">
        <w:rPr>
          <w:rFonts w:ascii="Tahoma" w:hAnsi="Tahoma" w:cs="Tahoma"/>
          <w:i/>
          <w:szCs w:val="36"/>
        </w:rPr>
        <w:t>Dział 600 Transport i łączność i rozdział 75816 Wpływy do rozliczenia</w:t>
      </w:r>
    </w:p>
    <w:p w14:paraId="5839EB9B" w14:textId="77777777" w:rsidR="00091FF9" w:rsidRPr="004B1D72" w:rsidRDefault="00091FF9" w:rsidP="004B1D72">
      <w:pPr>
        <w:rPr>
          <w:rFonts w:ascii="Tahoma" w:hAnsi="Tahoma" w:cs="Tahoma"/>
        </w:rPr>
      </w:pPr>
    </w:p>
    <w:p w14:paraId="411079AB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lastRenderedPageBreak/>
        <w:t>Na planowane w tym dziale i rozdziale 20 090 782,47 zł wydatkowano kwotę 18 168 382,61 zł, tj. 90,4 % planu.</w:t>
      </w:r>
    </w:p>
    <w:p w14:paraId="320A0033" w14:textId="1B599736" w:rsidR="00091FF9" w:rsidRPr="004B1D72" w:rsidRDefault="00091FF9" w:rsidP="004B1D72">
      <w:pPr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Na bieżące utrzymanie dróg wydatkowano kwotę  </w:t>
      </w:r>
      <w:r w:rsidR="004D6EEE" w:rsidRPr="004B1D72">
        <w:rPr>
          <w:rFonts w:ascii="Tahoma" w:hAnsi="Tahoma" w:cs="Tahoma"/>
        </w:rPr>
        <w:t>622 065,49</w:t>
      </w:r>
      <w:r w:rsidRPr="004B1D72">
        <w:rPr>
          <w:rFonts w:ascii="Tahoma" w:hAnsi="Tahoma" w:cs="Tahoma"/>
        </w:rPr>
        <w:t xml:space="preserve"> zł, środki te poniesiono między innymi na transport żwiru – 191 599,56 zł, profilowanie dróg gminnych – 107 502,00 zł, odśnieżanie dróg gminnych – 114 167,22 zł, opłaty za zajęcie pasa, użytkowanie gruntów – 12 129,56 zł, wypłaty odszkodowań dla właścicieli gruntów związanych z realizacją inwestycji drogowych polegającej na rozbudowie drogi gminnej w </w:t>
      </w:r>
      <w:proofErr w:type="spellStart"/>
      <w:r w:rsidRPr="004B1D72">
        <w:rPr>
          <w:rFonts w:ascii="Tahoma" w:hAnsi="Tahoma" w:cs="Tahoma"/>
        </w:rPr>
        <w:t>msc</w:t>
      </w:r>
      <w:proofErr w:type="spellEnd"/>
      <w:r w:rsidRPr="004B1D72">
        <w:rPr>
          <w:rFonts w:ascii="Tahoma" w:hAnsi="Tahoma" w:cs="Tahoma"/>
        </w:rPr>
        <w:t xml:space="preserve">. Stara Wieś w kwocie 10 413,00 zł oraz drogi gminnej w </w:t>
      </w:r>
      <w:proofErr w:type="spellStart"/>
      <w:r w:rsidRPr="004B1D72">
        <w:rPr>
          <w:rFonts w:ascii="Tahoma" w:hAnsi="Tahoma" w:cs="Tahoma"/>
        </w:rPr>
        <w:t>msc</w:t>
      </w:r>
      <w:proofErr w:type="spellEnd"/>
      <w:r w:rsidRPr="004B1D72">
        <w:rPr>
          <w:rFonts w:ascii="Tahoma" w:hAnsi="Tahoma" w:cs="Tahoma"/>
        </w:rPr>
        <w:t>. Bagienice w kwocie 11 905,00 zł, dokumentacja na remont drogi Zaręby-18 450,00 zł, przeglądy obiektów mostowych-8 079,90 zł, pomiary natężenia ruchu-7 872,00 zł, projekty stałej organizacji ruchu-5 065,00 zł, dokumentację do zgłoszenia robót-1 968,00 zł, przewiert na ul. Komosińskiego-13 800,60 zł, wycinka drzew- 2 952,00 zł, przeglądy dróg-21 618,66 zł, transport kruszywa-1 845,00 zł, odnowienie oznakowania przejść dla pieszych – 11 931,00 zł, zakupiono rury do przepustów- 18 035,49 zł, emulsję asfaltową i paliwo-42 397,06 zł, kruszywo-7 380,00 zł, znaki, tablice, słupki, cement-12 954,44 zł.</w:t>
      </w:r>
    </w:p>
    <w:p w14:paraId="44B66CFC" w14:textId="77777777" w:rsidR="00091FF9" w:rsidRPr="004B1D72" w:rsidRDefault="00091FF9" w:rsidP="004B1D72">
      <w:pPr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>Wydatki na organizację bezpłatnego transportu na wybory do Sejmu i Senatu wyniosły kwotę 10 500,00 zł, zadanie w całości sfinansowane z dotacji celowej na zadania zlecone.</w:t>
      </w:r>
    </w:p>
    <w:p w14:paraId="257FCBD3" w14:textId="77777777" w:rsidR="00091FF9" w:rsidRPr="004B1D72" w:rsidRDefault="00091FF9" w:rsidP="004B1D72">
      <w:pPr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>Wydatki w ramach Fundusz sołeckiego poniesiono w wysokości 81 192,00 zł. szczegółowe wykonanie tych wydatków zawarte jest w załączniku Nr 12 do niniejszego sprawozdania.</w:t>
      </w:r>
    </w:p>
    <w:p w14:paraId="32BB340C" w14:textId="0B5CAF0B" w:rsidR="00091FF9" w:rsidRPr="004B1D72" w:rsidRDefault="00091FF9" w:rsidP="004B1D72">
      <w:pPr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>Wydatki majątkowe w 2023 r. poniesiono w wysokości 1</w:t>
      </w:r>
      <w:r w:rsidR="004D6EEE" w:rsidRPr="004B1D72">
        <w:rPr>
          <w:rFonts w:ascii="Tahoma" w:hAnsi="Tahoma" w:cs="Tahoma"/>
        </w:rPr>
        <w:t>7 454 625,12</w:t>
      </w:r>
      <w:r w:rsidRPr="004B1D72">
        <w:rPr>
          <w:rFonts w:ascii="Tahoma" w:hAnsi="Tahoma" w:cs="Tahoma"/>
        </w:rPr>
        <w:t xml:space="preserve"> zł tj. 9</w:t>
      </w:r>
      <w:r w:rsidR="004D6EEE" w:rsidRPr="004B1D72">
        <w:rPr>
          <w:rFonts w:ascii="Tahoma" w:hAnsi="Tahoma" w:cs="Tahoma"/>
        </w:rPr>
        <w:t>1,6</w:t>
      </w:r>
      <w:r w:rsidRPr="004B1D72">
        <w:rPr>
          <w:rFonts w:ascii="Tahoma" w:hAnsi="Tahoma" w:cs="Tahoma"/>
        </w:rPr>
        <w:t xml:space="preserve">% m.in na: budowę drogi gm. w </w:t>
      </w:r>
      <w:proofErr w:type="spellStart"/>
      <w:r w:rsidRPr="004B1D72">
        <w:rPr>
          <w:rFonts w:ascii="Tahoma" w:hAnsi="Tahoma" w:cs="Tahoma"/>
        </w:rPr>
        <w:t>msc</w:t>
      </w:r>
      <w:proofErr w:type="spellEnd"/>
      <w:r w:rsidRPr="004B1D72">
        <w:rPr>
          <w:rFonts w:ascii="Tahoma" w:hAnsi="Tahoma" w:cs="Tahoma"/>
        </w:rPr>
        <w:t xml:space="preserve">. Chorzele wraz z budową kanalizacji deszczowej i sanitarnej, oświetlenia drogowego i przyłączy wodociągowych, przebudowę chodnika w </w:t>
      </w:r>
      <w:proofErr w:type="spellStart"/>
      <w:r w:rsidRPr="004B1D72">
        <w:rPr>
          <w:rFonts w:ascii="Tahoma" w:hAnsi="Tahoma" w:cs="Tahoma"/>
        </w:rPr>
        <w:t>msc</w:t>
      </w:r>
      <w:proofErr w:type="spellEnd"/>
      <w:r w:rsidRPr="004B1D72">
        <w:rPr>
          <w:rFonts w:ascii="Tahoma" w:hAnsi="Tahoma" w:cs="Tahoma"/>
        </w:rPr>
        <w:t xml:space="preserve">. Pruskołęka, przebudowę drogi gminnej nr 320111W i drogi wewnętrznej w </w:t>
      </w:r>
      <w:proofErr w:type="spellStart"/>
      <w:r w:rsidRPr="004B1D72">
        <w:rPr>
          <w:rFonts w:ascii="Tahoma" w:hAnsi="Tahoma" w:cs="Tahoma"/>
        </w:rPr>
        <w:t>msc</w:t>
      </w:r>
      <w:proofErr w:type="spellEnd"/>
      <w:r w:rsidRPr="004B1D72">
        <w:rPr>
          <w:rFonts w:ascii="Tahoma" w:hAnsi="Tahoma" w:cs="Tahoma"/>
        </w:rPr>
        <w:t xml:space="preserve">. Duczymin, przebudowę drogi gminnej w </w:t>
      </w:r>
      <w:proofErr w:type="spellStart"/>
      <w:r w:rsidRPr="004B1D72">
        <w:rPr>
          <w:rFonts w:ascii="Tahoma" w:hAnsi="Tahoma" w:cs="Tahoma"/>
        </w:rPr>
        <w:t>msc</w:t>
      </w:r>
      <w:proofErr w:type="spellEnd"/>
      <w:r w:rsidRPr="004B1D72">
        <w:rPr>
          <w:rFonts w:ascii="Tahoma" w:hAnsi="Tahoma" w:cs="Tahoma"/>
        </w:rPr>
        <w:t xml:space="preserve">. Opiłki Płoskie, przebudowa ulic Cmentarnej, Rzemieślniczej, Księżycowej w </w:t>
      </w:r>
      <w:proofErr w:type="spellStart"/>
      <w:r w:rsidRPr="004B1D72">
        <w:rPr>
          <w:rFonts w:ascii="Tahoma" w:hAnsi="Tahoma" w:cs="Tahoma"/>
        </w:rPr>
        <w:t>msc</w:t>
      </w:r>
      <w:proofErr w:type="spellEnd"/>
      <w:r w:rsidRPr="004B1D72">
        <w:rPr>
          <w:rFonts w:ascii="Tahoma" w:hAnsi="Tahoma" w:cs="Tahoma"/>
        </w:rPr>
        <w:t xml:space="preserve">. Chorzele wraz z budową parkingu przy ul. Cmentarnej, przebudowę ulic: Nowej, Spokojnej i Rudej w </w:t>
      </w:r>
      <w:proofErr w:type="spellStart"/>
      <w:r w:rsidRPr="004B1D72">
        <w:rPr>
          <w:rFonts w:ascii="Tahoma" w:hAnsi="Tahoma" w:cs="Tahoma"/>
        </w:rPr>
        <w:t>msc</w:t>
      </w:r>
      <w:proofErr w:type="spellEnd"/>
      <w:r w:rsidRPr="004B1D72">
        <w:rPr>
          <w:rFonts w:ascii="Tahoma" w:hAnsi="Tahoma" w:cs="Tahoma"/>
        </w:rPr>
        <w:t xml:space="preserve">. Chorzele, rozbudowę drogi gminnej </w:t>
      </w:r>
      <w:proofErr w:type="spellStart"/>
      <w:r w:rsidRPr="004B1D72">
        <w:rPr>
          <w:rFonts w:ascii="Tahoma" w:hAnsi="Tahoma" w:cs="Tahoma"/>
        </w:rPr>
        <w:t>Gadomiec</w:t>
      </w:r>
      <w:proofErr w:type="spellEnd"/>
      <w:r w:rsidRPr="004B1D72">
        <w:rPr>
          <w:rFonts w:ascii="Tahoma" w:hAnsi="Tahoma" w:cs="Tahoma"/>
        </w:rPr>
        <w:t xml:space="preserve"> </w:t>
      </w:r>
      <w:proofErr w:type="spellStart"/>
      <w:r w:rsidRPr="004B1D72">
        <w:rPr>
          <w:rFonts w:ascii="Tahoma" w:hAnsi="Tahoma" w:cs="Tahoma"/>
        </w:rPr>
        <w:t>Chrzczany-Gadomiec</w:t>
      </w:r>
      <w:proofErr w:type="spellEnd"/>
      <w:r w:rsidRPr="004B1D72">
        <w:rPr>
          <w:rFonts w:ascii="Tahoma" w:hAnsi="Tahoma" w:cs="Tahoma"/>
        </w:rPr>
        <w:t xml:space="preserve"> </w:t>
      </w:r>
      <w:proofErr w:type="spellStart"/>
      <w:r w:rsidRPr="004B1D72">
        <w:rPr>
          <w:rFonts w:ascii="Tahoma" w:hAnsi="Tahoma" w:cs="Tahoma"/>
        </w:rPr>
        <w:t>Miłocięta</w:t>
      </w:r>
      <w:proofErr w:type="spellEnd"/>
      <w:r w:rsidRPr="004B1D72">
        <w:rPr>
          <w:rFonts w:ascii="Tahoma" w:hAnsi="Tahoma" w:cs="Tahoma"/>
        </w:rPr>
        <w:t xml:space="preserve"> etap II w km od 2+141,37 do km 3+612,75, rozbudowę drogi gminnej zlokalizowanej w </w:t>
      </w:r>
      <w:proofErr w:type="spellStart"/>
      <w:r w:rsidRPr="004B1D72">
        <w:rPr>
          <w:rFonts w:ascii="Tahoma" w:hAnsi="Tahoma" w:cs="Tahoma"/>
        </w:rPr>
        <w:t>msc</w:t>
      </w:r>
      <w:proofErr w:type="spellEnd"/>
      <w:r w:rsidRPr="004B1D72">
        <w:rPr>
          <w:rFonts w:ascii="Tahoma" w:hAnsi="Tahoma" w:cs="Tahoma"/>
        </w:rPr>
        <w:t xml:space="preserve">. Jedlinka, wykonanie kompletnej dokumentacji projektowo-kosztorysowej na przebudowę drogi w </w:t>
      </w:r>
      <w:proofErr w:type="spellStart"/>
      <w:r w:rsidRPr="004B1D72">
        <w:rPr>
          <w:rFonts w:ascii="Tahoma" w:hAnsi="Tahoma" w:cs="Tahoma"/>
        </w:rPr>
        <w:t>msc</w:t>
      </w:r>
      <w:proofErr w:type="spellEnd"/>
      <w:r w:rsidRPr="004B1D72">
        <w:rPr>
          <w:rFonts w:ascii="Tahoma" w:hAnsi="Tahoma" w:cs="Tahoma"/>
        </w:rPr>
        <w:t>. Bagienice.</w:t>
      </w:r>
    </w:p>
    <w:p w14:paraId="52C87465" w14:textId="77777777" w:rsidR="00091FF9" w:rsidRPr="004B1D72" w:rsidRDefault="00091FF9" w:rsidP="004B1D72">
      <w:pPr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>Szczegółowe wykonanie zadań inwestycyjnych zawarte jest w załączniku Nr 3 do niniejszego sprawozdania.</w:t>
      </w:r>
    </w:p>
    <w:p w14:paraId="6F261DD5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</w:p>
    <w:p w14:paraId="245357BC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  <w:b/>
          <w:i/>
          <w:sz w:val="32"/>
        </w:rPr>
      </w:pP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  <w:i/>
          <w:sz w:val="32"/>
        </w:rPr>
        <w:t xml:space="preserve">      </w:t>
      </w:r>
      <w:r w:rsidRPr="004B1D72">
        <w:rPr>
          <w:rFonts w:ascii="Tahoma" w:hAnsi="Tahoma" w:cs="Tahoma"/>
          <w:b/>
          <w:i/>
          <w:sz w:val="32"/>
        </w:rPr>
        <w:t xml:space="preserve">Dział 700 Gospodarka mieszkaniowa </w:t>
      </w:r>
    </w:p>
    <w:p w14:paraId="2C599BBE" w14:textId="77777777" w:rsidR="00091FF9" w:rsidRPr="004B1D72" w:rsidRDefault="00091FF9" w:rsidP="004B1D72">
      <w:pPr>
        <w:rPr>
          <w:rFonts w:ascii="Tahoma" w:hAnsi="Tahoma" w:cs="Tahoma"/>
        </w:rPr>
      </w:pPr>
    </w:p>
    <w:p w14:paraId="04B896B4" w14:textId="77777777" w:rsidR="00091FF9" w:rsidRPr="004B1D72" w:rsidRDefault="00091FF9" w:rsidP="004B1D72">
      <w:pPr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>W dziale tym wydatkowano łącznie kwotę 76 890,60 zł tj. 67,3% planu. Z tego na zadania bieżące wydatkowano 51 083,28 zł, m.in na materiały geodezyjne – wypisy, wyrysy, dokumentacje związane z wznowieniem i rozgraniczeniem, wytyczeniem granic, opłaty za akty notarialne, ogłoszenia w prasie, operaty szacunkowe, geodezyjne inwentaryzacje.</w:t>
      </w:r>
    </w:p>
    <w:p w14:paraId="387A203A" w14:textId="77777777" w:rsidR="00091FF9" w:rsidRPr="004B1D72" w:rsidRDefault="00091FF9" w:rsidP="004B1D72">
      <w:pPr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Dodatkowo na wydatki majątkowe poniesiono kwotę 25 807,32 zł na modernizację budynku po dawnej szkole w </w:t>
      </w:r>
      <w:proofErr w:type="spellStart"/>
      <w:r w:rsidRPr="004B1D72">
        <w:rPr>
          <w:rFonts w:ascii="Tahoma" w:hAnsi="Tahoma" w:cs="Tahoma"/>
        </w:rPr>
        <w:t>msc</w:t>
      </w:r>
      <w:proofErr w:type="spellEnd"/>
      <w:r w:rsidRPr="004B1D72">
        <w:rPr>
          <w:rFonts w:ascii="Tahoma" w:hAnsi="Tahoma" w:cs="Tahoma"/>
        </w:rPr>
        <w:t>. Budki.</w:t>
      </w:r>
    </w:p>
    <w:p w14:paraId="40332AAF" w14:textId="77777777" w:rsidR="00091FF9" w:rsidRPr="004B1D72" w:rsidRDefault="00091FF9" w:rsidP="004B1D72">
      <w:pPr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>Szczegółowe wykonanie zadań inwestycyjnych zawarte jest w załączniku Nr 3 do niniejszego sprawozdania.</w:t>
      </w:r>
    </w:p>
    <w:p w14:paraId="05F95EB5" w14:textId="77777777" w:rsidR="00091FF9" w:rsidRPr="004B1D72" w:rsidRDefault="00091FF9" w:rsidP="004B1D72">
      <w:pPr>
        <w:rPr>
          <w:rFonts w:ascii="Tahoma" w:hAnsi="Tahoma" w:cs="Tahoma"/>
          <w:color w:val="FF0000"/>
        </w:rPr>
      </w:pPr>
    </w:p>
    <w:p w14:paraId="4AB30525" w14:textId="77777777" w:rsidR="00091FF9" w:rsidRPr="004B1D72" w:rsidRDefault="00091FF9" w:rsidP="004B1D72">
      <w:pPr>
        <w:pStyle w:val="Nagwek2"/>
        <w:ind w:left="708" w:firstLine="708"/>
        <w:jc w:val="left"/>
        <w:rPr>
          <w:i/>
        </w:rPr>
      </w:pPr>
      <w:r w:rsidRPr="004B1D72">
        <w:rPr>
          <w:i/>
        </w:rPr>
        <w:t xml:space="preserve">Dział 710  Działalność usługowa </w:t>
      </w:r>
    </w:p>
    <w:p w14:paraId="50D9298B" w14:textId="77777777" w:rsidR="00091FF9" w:rsidRPr="004B1D72" w:rsidRDefault="00091FF9" w:rsidP="004B1D72">
      <w:pPr>
        <w:rPr>
          <w:rFonts w:ascii="Tahoma" w:hAnsi="Tahoma" w:cs="Tahoma"/>
          <w:i/>
        </w:rPr>
      </w:pPr>
    </w:p>
    <w:p w14:paraId="361B8FD0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lastRenderedPageBreak/>
        <w:t>Na przygotowanie projektów decyzji o warunkach zabudowy i zagospodarowania terenu wydatkowano 31 330,80 zł, tj. 82,2 % planu.</w:t>
      </w:r>
    </w:p>
    <w:p w14:paraId="5A6901FE" w14:textId="77777777" w:rsidR="00091FF9" w:rsidRPr="004B1D72" w:rsidRDefault="00091FF9" w:rsidP="004B1D72">
      <w:pPr>
        <w:rPr>
          <w:rFonts w:ascii="Tahoma" w:hAnsi="Tahoma" w:cs="Tahoma"/>
        </w:rPr>
      </w:pPr>
    </w:p>
    <w:p w14:paraId="097E488A" w14:textId="77777777" w:rsidR="00091FF9" w:rsidRPr="004B1D72" w:rsidRDefault="00091FF9" w:rsidP="004B1D72">
      <w:pPr>
        <w:rPr>
          <w:rFonts w:ascii="Tahoma" w:hAnsi="Tahoma" w:cs="Tahoma"/>
          <w:color w:val="FF0000"/>
        </w:rPr>
      </w:pPr>
    </w:p>
    <w:p w14:paraId="4CB192C0" w14:textId="77777777" w:rsidR="00091FF9" w:rsidRPr="004B1D72" w:rsidRDefault="00091FF9" w:rsidP="004B1D72">
      <w:pPr>
        <w:pStyle w:val="Nagwek2"/>
        <w:ind w:left="708" w:firstLine="708"/>
        <w:jc w:val="left"/>
        <w:rPr>
          <w:i/>
        </w:rPr>
      </w:pPr>
      <w:r w:rsidRPr="004B1D72">
        <w:rPr>
          <w:i/>
        </w:rPr>
        <w:t>Dział 750 Administracja publiczna</w:t>
      </w:r>
    </w:p>
    <w:p w14:paraId="5357A791" w14:textId="77777777" w:rsidR="00091FF9" w:rsidRPr="004B1D72" w:rsidRDefault="00091FF9" w:rsidP="004B1D72">
      <w:pPr>
        <w:rPr>
          <w:rFonts w:ascii="Tahoma" w:hAnsi="Tahoma" w:cs="Tahoma"/>
        </w:rPr>
      </w:pPr>
    </w:p>
    <w:p w14:paraId="64C43B04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Na planowane w tym dziale 7 722 132,73 zł wydatkowano kwotę 7 385 715,56 zł, tj. 95,6% planu.</w:t>
      </w:r>
    </w:p>
    <w:p w14:paraId="57190462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 xml:space="preserve">1. Na realizację zadań zleconych z zakresu administracji rządowej otrzymaną dotację celową wykorzystano w 100,0 % t.j. w wysokości 122 049,44 zł na sfinansowanie wynagrodzeń i pochodnych od wynagrodzeń. </w:t>
      </w:r>
    </w:p>
    <w:p w14:paraId="75CA0E12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ze środków własnych wydatkowano 154 386,20 zł, z tego na wynagrodzenia wraz                               z pochodnymi – 125 134,44 zł</w:t>
      </w:r>
    </w:p>
    <w:p w14:paraId="638ACD0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na wydatki rzeczowe  wydatkowano 29 251,76  zł, w tym między innymi na:</w:t>
      </w:r>
    </w:p>
    <w:p w14:paraId="5EE7CB52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ab/>
        <w:t>- zakup  druków, materiałów biurowych, papierniczych, kwiatów</w:t>
      </w:r>
    </w:p>
    <w:p w14:paraId="7D7003D1" w14:textId="77777777" w:rsidR="00091FF9" w:rsidRPr="004B1D72" w:rsidRDefault="00091FF9" w:rsidP="004B1D72">
      <w:pPr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na uroczystości USC, pamiątek na uroczystości USC, złote gody     15 525,23 zł</w:t>
      </w:r>
    </w:p>
    <w:p w14:paraId="4D4F72DE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ab/>
        <w:t>- przesyłki pocztowe, opieka autorska, delegacje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8 360,58 zł</w:t>
      </w:r>
      <w:r w:rsidRPr="004B1D72">
        <w:rPr>
          <w:rFonts w:ascii="Tahoma" w:hAnsi="Tahoma" w:cs="Tahoma"/>
        </w:rPr>
        <w:tab/>
      </w:r>
    </w:p>
    <w:p w14:paraId="7BF697EB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ab/>
        <w:t>- odpis na zakładowy fundusz świadczeń socjalnych</w:t>
      </w:r>
      <w:r w:rsidRPr="004B1D72">
        <w:rPr>
          <w:rFonts w:ascii="Tahoma" w:hAnsi="Tahoma" w:cs="Tahoma"/>
        </w:rPr>
        <w:tab/>
        <w:t xml:space="preserve">  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5 365,95 zł</w:t>
      </w:r>
      <w:r w:rsidRPr="004B1D72">
        <w:rPr>
          <w:rFonts w:ascii="Tahoma" w:hAnsi="Tahoma" w:cs="Tahoma"/>
        </w:rPr>
        <w:tab/>
      </w:r>
    </w:p>
    <w:p w14:paraId="3E2F1A71" w14:textId="77777777" w:rsidR="00091FF9" w:rsidRPr="004B1D72" w:rsidRDefault="00091FF9" w:rsidP="004B1D72">
      <w:pPr>
        <w:rPr>
          <w:rFonts w:ascii="Tahoma" w:hAnsi="Tahoma" w:cs="Tahoma"/>
        </w:rPr>
      </w:pPr>
    </w:p>
    <w:p w14:paraId="3016357F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 xml:space="preserve">2. Na wydatki obsługi rady i jej organów </w:t>
      </w:r>
    </w:p>
    <w:p w14:paraId="5F0F17C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wydatkowano łącznie 359 084,43 zł. Odbyło się 16 sesji Rady Miejskiej i 56 posiedzeń Komisji. Diety członków Rady, Komisji i Przewodniczącego wyniosły ogólną kwotę 346 574,22 zł. Ponadto dokonano wydatków na opłatę za utworzenie napisów do nagrań z sesji Rady Miejskiej, dostęp do serwera transmisji danych oraz archiwizacji, e-sesja, prowizje bankowe w kwocie 12 510,21 zł. </w:t>
      </w:r>
    </w:p>
    <w:p w14:paraId="611155C3" w14:textId="77777777" w:rsidR="00091FF9" w:rsidRPr="004B1D72" w:rsidRDefault="00091FF9" w:rsidP="004B1D72">
      <w:pPr>
        <w:rPr>
          <w:rFonts w:ascii="Tahoma" w:hAnsi="Tahoma" w:cs="Tahoma"/>
        </w:rPr>
      </w:pPr>
    </w:p>
    <w:p w14:paraId="7113F374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3. Na utrzymanie Urzędu Gminy</w:t>
      </w:r>
    </w:p>
    <w:p w14:paraId="256F8C46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łącznie wydatkowano 95,1 % planu, tj. kwotę 6 016 714,16 zł, z tego na wynagrodzenia osobowe i bezosobowe, pochodne od wynagrodzeń oraz wpłaty na PPK wydatkowano kwotę 4 748 829,32 zł. Pozostała  na wydatkach bieżących i inwestycyjnych kwota 1 267 884,84 zł  przypada między innymi na:</w:t>
      </w:r>
    </w:p>
    <w:p w14:paraId="436518E5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ekwiwalenty bhp, zwrot za zakup okularów</w:t>
      </w:r>
      <w:r w:rsidRPr="004B1D72">
        <w:rPr>
          <w:rFonts w:ascii="Tahoma" w:hAnsi="Tahoma" w:cs="Tahoma"/>
        </w:rPr>
        <w:tab/>
        <w:t xml:space="preserve">                                        1 139,84 zł</w:t>
      </w:r>
    </w:p>
    <w:p w14:paraId="1878DD44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składki na PFRON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  </w:t>
      </w:r>
      <w:r w:rsidRPr="004B1D72">
        <w:rPr>
          <w:rFonts w:ascii="Tahoma" w:hAnsi="Tahoma" w:cs="Tahoma"/>
        </w:rPr>
        <w:tab/>
        <w:t xml:space="preserve">                  133 341,00 zł</w:t>
      </w:r>
    </w:p>
    <w:p w14:paraId="6FCD2589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zakup materiałów biurowych, wyposażenia,  druków, tonerów, tuszy, części do komputerów i drukarek, środków czystości, papieru do nakazów, artykułów gospodarczych, pieczątek,   </w:t>
      </w:r>
      <w:r w:rsidRPr="004B1D72">
        <w:rPr>
          <w:rFonts w:ascii="Tahoma" w:hAnsi="Tahoma" w:cs="Tahoma"/>
        </w:rPr>
        <w:tab/>
        <w:t xml:space="preserve">       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>104 067,05 zł</w:t>
      </w:r>
    </w:p>
    <w:p w14:paraId="2C25DC9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zakup energii, usług zdrowotnych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>50 614,34 zł</w:t>
      </w:r>
    </w:p>
    <w:p w14:paraId="438BCB25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opłaty z tytułu zakupu usług telekomunikacyjnych,  szkolenia </w:t>
      </w:r>
    </w:p>
    <w:p w14:paraId="64FD18D1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pracowników,  delegacje  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 65 298,79 zł</w:t>
      </w:r>
    </w:p>
    <w:p w14:paraId="5CADE39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ubezpieczenie sprzętu, budynków, składki członkowskie, opłaty sądowe  44 544,00 zł</w:t>
      </w:r>
    </w:p>
    <w:p w14:paraId="1601E82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odpisy na zakładowy fundusz świadczeń socjalnych </w:t>
      </w:r>
      <w:r w:rsidRPr="004B1D72">
        <w:rPr>
          <w:rFonts w:ascii="Tahoma" w:hAnsi="Tahoma" w:cs="Tahoma"/>
        </w:rPr>
        <w:tab/>
        <w:t xml:space="preserve">            </w:t>
      </w:r>
      <w:r w:rsidRPr="004B1D72">
        <w:rPr>
          <w:rFonts w:ascii="Tahoma" w:hAnsi="Tahoma" w:cs="Tahoma"/>
        </w:rPr>
        <w:tab/>
        <w:t xml:space="preserve">          117 156,98 zł</w:t>
      </w:r>
    </w:p>
    <w:p w14:paraId="623341FB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podatek od towarów i usług VAT 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26 220,00 zł</w:t>
      </w:r>
    </w:p>
    <w:p w14:paraId="63772E05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usługi pocztowe, obsługę prawną, konserwację kopiarki,  obsługę serwisową centrali telefonicznej, konserwację systemu alarmowego, kserokopiarki, klimatyzacji,  obsługę bhp, koszty eksploatacji, prowizje,  opłatę za stronę www, opłatę za dostęp do programu LEX,</w:t>
      </w:r>
      <w:r w:rsidRPr="004B1D72">
        <w:rPr>
          <w:rFonts w:ascii="Tahoma" w:hAnsi="Tahoma" w:cs="Tahoma"/>
          <w:color w:val="FF0000"/>
        </w:rPr>
        <w:t xml:space="preserve"> </w:t>
      </w:r>
      <w:r w:rsidRPr="004B1D72">
        <w:rPr>
          <w:rFonts w:ascii="Tahoma" w:hAnsi="Tahoma" w:cs="Tahoma"/>
        </w:rPr>
        <w:t>aktualizację programów, koszty administracyjne budynku, abonament za BIP, odnowienie podpisów elektronicznych, system antywirusowy do komputerów, zakup platformy do zamówień publicznych, wywóz odpadów, archiwizację dokumentów      623 345,64 zł.</w:t>
      </w:r>
    </w:p>
    <w:p w14:paraId="6E2D6EF9" w14:textId="77777777" w:rsidR="00091FF9" w:rsidRPr="004B1D72" w:rsidRDefault="00091FF9" w:rsidP="004B1D72">
      <w:pPr>
        <w:rPr>
          <w:rFonts w:ascii="Tahoma" w:hAnsi="Tahoma" w:cs="Tahoma"/>
          <w:color w:val="FF0000"/>
        </w:rPr>
      </w:pPr>
      <w:r w:rsidRPr="004B1D72">
        <w:rPr>
          <w:rFonts w:ascii="Tahoma" w:hAnsi="Tahoma" w:cs="Tahoma"/>
        </w:rPr>
        <w:t xml:space="preserve">- w ramach Programu Operacyjnego Polska Cyfrowa na lata 2014-2020, projekt grantowy „Cyfrowa Gmina’’ poniesiono wydatki w ramach otrzymanej dotacji w kwocie 102 157,20 zł </w:t>
      </w:r>
      <w:r w:rsidRPr="004B1D72">
        <w:rPr>
          <w:rFonts w:ascii="Tahoma" w:hAnsi="Tahoma" w:cs="Tahoma"/>
        </w:rPr>
        <w:lastRenderedPageBreak/>
        <w:t>na zakup programu do elektronicznego zarządzania dokumentami, serwer i urządzenia tworzące automatyczne kopie zapasowe, skanery, doradztwo techniczne, szkolenia.</w:t>
      </w:r>
    </w:p>
    <w:p w14:paraId="60073BA5" w14:textId="77777777" w:rsidR="00091FF9" w:rsidRPr="004B1D72" w:rsidRDefault="00091FF9" w:rsidP="004B1D72">
      <w:pPr>
        <w:rPr>
          <w:rFonts w:ascii="Tahoma" w:hAnsi="Tahoma" w:cs="Tahoma"/>
        </w:rPr>
      </w:pPr>
    </w:p>
    <w:p w14:paraId="10880615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 xml:space="preserve">4.  Na promocję jednostek samorządu terytorialnego wydatkowano 46 050,11 zł, </w:t>
      </w:r>
      <w:proofErr w:type="spellStart"/>
      <w:r w:rsidRPr="004B1D72">
        <w:rPr>
          <w:rFonts w:ascii="Tahoma" w:hAnsi="Tahoma" w:cs="Tahoma"/>
          <w:i/>
          <w:u w:val="single"/>
        </w:rPr>
        <w:t>m.in.na</w:t>
      </w:r>
      <w:proofErr w:type="spellEnd"/>
      <w:r w:rsidRPr="004B1D72">
        <w:rPr>
          <w:rFonts w:ascii="Tahoma" w:hAnsi="Tahoma" w:cs="Tahoma"/>
          <w:i/>
          <w:u w:val="single"/>
        </w:rPr>
        <w:t>:</w:t>
      </w:r>
    </w:p>
    <w:p w14:paraId="4D5DFEA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miesięcznik Nasza Gmina, gadżety promocyjne z logo Gminy oraz artykuły w prasie.</w:t>
      </w:r>
    </w:p>
    <w:p w14:paraId="29FE9719" w14:textId="77777777" w:rsidR="00091FF9" w:rsidRPr="004B1D72" w:rsidRDefault="00091FF9" w:rsidP="004B1D72">
      <w:pPr>
        <w:rPr>
          <w:rFonts w:ascii="Tahoma" w:hAnsi="Tahoma" w:cs="Tahoma"/>
          <w:color w:val="FF0000"/>
        </w:rPr>
      </w:pPr>
    </w:p>
    <w:p w14:paraId="26F7526E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5. Na wspólną obsługę jednostek samorządu terytorialnego (Centrum Usług Wspólnych)</w:t>
      </w:r>
    </w:p>
    <w:p w14:paraId="79221036" w14:textId="7B7AE481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Łącznie wydatkowano 99,46%, tj. kwotę 571</w:t>
      </w:r>
      <w:r w:rsidR="004D6EEE" w:rsidRPr="004B1D72">
        <w:rPr>
          <w:rFonts w:ascii="Tahoma" w:hAnsi="Tahoma" w:cs="Tahoma"/>
        </w:rPr>
        <w:t xml:space="preserve"> </w:t>
      </w:r>
      <w:r w:rsidRPr="004B1D72">
        <w:rPr>
          <w:rFonts w:ascii="Tahoma" w:hAnsi="Tahoma" w:cs="Tahoma"/>
        </w:rPr>
        <w:t xml:space="preserve">306,04 zł, z tego na wynagrodzenia osobowe i bezosobowe oraz pochodne od wynagrodzeń i wpłaty na </w:t>
      </w:r>
      <w:proofErr w:type="spellStart"/>
      <w:r w:rsidRPr="004B1D72">
        <w:rPr>
          <w:rFonts w:ascii="Tahoma" w:hAnsi="Tahoma" w:cs="Tahoma"/>
        </w:rPr>
        <w:t>PPk</w:t>
      </w:r>
      <w:proofErr w:type="spellEnd"/>
      <w:r w:rsidRPr="004B1D72">
        <w:rPr>
          <w:rFonts w:ascii="Tahoma" w:hAnsi="Tahoma" w:cs="Tahoma"/>
        </w:rPr>
        <w:t xml:space="preserve"> wydatkowano kwotę 486 752,81 zł, pozostałą kwotę 84 553,23 wydatkowano między innymi na:</w:t>
      </w:r>
    </w:p>
    <w:p w14:paraId="2AD4E80C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-zakup materiałów biurowych, papierniczych, niszczarki,</w:t>
      </w:r>
    </w:p>
    <w:p w14:paraId="44D6D4B9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tuszy, tonerów, środków czystości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11 603,90 zł</w:t>
      </w:r>
    </w:p>
    <w:p w14:paraId="00AB982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-zakup energii, gazu  i usług zdrowotnych</w:t>
      </w:r>
      <w:r w:rsidRPr="004B1D72">
        <w:rPr>
          <w:rFonts w:ascii="Tahoma" w:hAnsi="Tahoma" w:cs="Tahoma"/>
        </w:rPr>
        <w:tab/>
        <w:t xml:space="preserve">     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32 843,62 zł</w:t>
      </w:r>
    </w:p>
    <w:p w14:paraId="51F99717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-naprawę kserokopiarki, aktualizacje programów, odnowienie </w:t>
      </w:r>
    </w:p>
    <w:p w14:paraId="6F2635A7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podpisów elektronicznych, obsługę bhp., wywóz nieczystości, </w:t>
      </w:r>
    </w:p>
    <w:p w14:paraId="27E54D58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prowizje i opłaty bankowe, opłaty za przesyłki pocztowe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27 510,27 zł</w:t>
      </w:r>
    </w:p>
    <w:p w14:paraId="22D4DE3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-zakup usług telekomunikacyjnych, szkolenia pracowników, delegacje</w:t>
      </w:r>
      <w:r w:rsidRPr="004B1D72">
        <w:rPr>
          <w:rFonts w:ascii="Tahoma" w:hAnsi="Tahoma" w:cs="Tahoma"/>
        </w:rPr>
        <w:tab/>
        <w:t xml:space="preserve">    2 388,84 zł</w:t>
      </w:r>
    </w:p>
    <w:p w14:paraId="5B5ECFFB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-ubezpieczenie sprzętu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      369,00 zł</w:t>
      </w:r>
    </w:p>
    <w:p w14:paraId="5F5DB9C2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-odpisy na zakładowy fundusz świadczeń socjalnych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   9 837,60 zł</w:t>
      </w:r>
    </w:p>
    <w:p w14:paraId="29AC1EB2" w14:textId="77777777" w:rsidR="00091FF9" w:rsidRPr="004B1D72" w:rsidRDefault="00091FF9" w:rsidP="004B1D72">
      <w:pPr>
        <w:rPr>
          <w:rFonts w:ascii="Tahoma" w:hAnsi="Tahoma" w:cs="Tahoma"/>
        </w:rPr>
      </w:pPr>
    </w:p>
    <w:p w14:paraId="4B2256A0" w14:textId="77777777" w:rsidR="00091FF9" w:rsidRPr="004B1D72" w:rsidRDefault="00091FF9" w:rsidP="004B1D72">
      <w:pPr>
        <w:rPr>
          <w:rFonts w:ascii="Tahoma" w:hAnsi="Tahoma" w:cs="Tahoma"/>
        </w:rPr>
      </w:pPr>
    </w:p>
    <w:p w14:paraId="7F62084B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6. Na pozostałą działalność wydatkowano 116 125,18 zł tj. 93,3% zaplanowanych środków, z tego na:</w:t>
      </w:r>
    </w:p>
    <w:p w14:paraId="6EE53315" w14:textId="77777777" w:rsidR="00091FF9" w:rsidRPr="004B1D72" w:rsidRDefault="00091FF9" w:rsidP="004B1D72">
      <w:pPr>
        <w:pStyle w:val="Tekstpodstawowy3"/>
        <w:jc w:val="left"/>
        <w:rPr>
          <w:rFonts w:ascii="Tahoma" w:hAnsi="Tahoma" w:cs="Tahoma"/>
          <w:sz w:val="24"/>
        </w:rPr>
      </w:pPr>
      <w:r w:rsidRPr="004B1D72">
        <w:rPr>
          <w:rFonts w:ascii="Tahoma" w:hAnsi="Tahoma" w:cs="Tahoma"/>
          <w:sz w:val="24"/>
        </w:rPr>
        <w:t>Diety dla sołtysów biorących udział w naradach 50 400,00 zł, stypendia dla uzdolnionej młodzieży ze szkół z terenu gminy Chorzele – 26 400,00 zł, zakup artykułów spożywczych, nagród, pucharów, podziękowań, bukietów, krzewów – 35 349,54 zł, na zakup usług wydatkowano kwotę 3 975,64 zł.</w:t>
      </w:r>
    </w:p>
    <w:p w14:paraId="69E5A6FC" w14:textId="77777777" w:rsidR="00091FF9" w:rsidRPr="004B1D72" w:rsidRDefault="00091FF9" w:rsidP="004B1D72">
      <w:pPr>
        <w:pStyle w:val="Tekstpodstawowy3"/>
        <w:jc w:val="left"/>
        <w:rPr>
          <w:rFonts w:ascii="Tahoma" w:hAnsi="Tahoma" w:cs="Tahoma"/>
          <w:sz w:val="24"/>
        </w:rPr>
      </w:pPr>
    </w:p>
    <w:p w14:paraId="2A440337" w14:textId="77777777" w:rsidR="00091FF9" w:rsidRPr="004B1D72" w:rsidRDefault="00091FF9" w:rsidP="004B1D72">
      <w:pPr>
        <w:ind w:left="708" w:firstLine="708"/>
        <w:rPr>
          <w:rFonts w:ascii="Tahoma" w:hAnsi="Tahoma" w:cs="Tahoma"/>
          <w:b/>
          <w:i/>
          <w:sz w:val="32"/>
        </w:rPr>
      </w:pPr>
      <w:r w:rsidRPr="004B1D72">
        <w:rPr>
          <w:rFonts w:ascii="Tahoma" w:hAnsi="Tahoma" w:cs="Tahoma"/>
          <w:b/>
          <w:i/>
          <w:sz w:val="32"/>
        </w:rPr>
        <w:t>Dział 751  Urzędy naczelnych organów władzy, kontroli i sądownictwa</w:t>
      </w:r>
    </w:p>
    <w:p w14:paraId="0E3C1D84" w14:textId="77777777" w:rsidR="00091FF9" w:rsidRPr="004B1D72" w:rsidRDefault="00091FF9" w:rsidP="004B1D72">
      <w:pPr>
        <w:ind w:left="708" w:firstLine="708"/>
        <w:rPr>
          <w:rFonts w:ascii="Tahoma" w:hAnsi="Tahoma" w:cs="Tahoma"/>
          <w:b/>
        </w:rPr>
      </w:pPr>
    </w:p>
    <w:p w14:paraId="3344FDD6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>Wydatki w tym dziale są w całości finansowane z dotacji celowych na zadania zlecone                           i zostały wykorzystane w  100,0% tj. w kwocie 111 488,00 zł, tj.:</w:t>
      </w:r>
    </w:p>
    <w:p w14:paraId="78CACD03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</w:p>
    <w:p w14:paraId="1727D6DE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1. Na Urzędy naczelnych organów władzy państwowej, kontroli i ochrony prawa</w:t>
      </w:r>
    </w:p>
    <w:p w14:paraId="6E6AAFFA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łącznie wydatkowano kwotę 2 164,00 zł na prowadzenie i aktualizację rejestru wyborców.</w:t>
      </w:r>
    </w:p>
    <w:p w14:paraId="0DEE05E8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  <w:u w:val="single"/>
        </w:rPr>
      </w:pPr>
    </w:p>
    <w:p w14:paraId="7F6540F6" w14:textId="77777777" w:rsidR="00091FF9" w:rsidRPr="004B1D72" w:rsidRDefault="00091FF9" w:rsidP="004B1D72">
      <w:pPr>
        <w:pStyle w:val="Tekstpodstawowy"/>
        <w:numPr>
          <w:ilvl w:val="0"/>
          <w:numId w:val="1"/>
        </w:numPr>
        <w:tabs>
          <w:tab w:val="clear" w:pos="928"/>
        </w:tabs>
        <w:spacing w:after="0"/>
        <w:ind w:left="284" w:hanging="284"/>
        <w:jc w:val="left"/>
        <w:rPr>
          <w:rFonts w:ascii="Tahoma" w:hAnsi="Tahoma" w:cs="Tahoma"/>
          <w:u w:val="single"/>
        </w:rPr>
      </w:pPr>
      <w:r w:rsidRPr="004B1D72">
        <w:rPr>
          <w:rFonts w:ascii="Tahoma" w:hAnsi="Tahoma" w:cs="Tahoma"/>
          <w:u w:val="single"/>
        </w:rPr>
        <w:t>Na Wybory do Sejmu i Senatu oraz referenda ogólnokrajowe i konstytucyjne</w:t>
      </w:r>
    </w:p>
    <w:p w14:paraId="6A7A1999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Łącznie wydatkowano kwotę 109 324,00 zł na przygotowanie i przeprowadzenie wyborów do Sejmu i Senatu wydatkowano 108 635,00 zł na wypłatę zryczałtowanych diet członków obwodowych komisji wyborczych i diety dla mężów zaufania, druk formularzy, </w:t>
      </w:r>
      <w:proofErr w:type="spellStart"/>
      <w:r w:rsidRPr="004B1D72">
        <w:rPr>
          <w:rFonts w:ascii="Tahoma" w:hAnsi="Tahoma" w:cs="Tahoma"/>
        </w:rPr>
        <w:t>obwieszczeń</w:t>
      </w:r>
      <w:proofErr w:type="spellEnd"/>
      <w:r w:rsidRPr="004B1D72">
        <w:rPr>
          <w:rFonts w:ascii="Tahoma" w:hAnsi="Tahoma" w:cs="Tahoma"/>
        </w:rPr>
        <w:t xml:space="preserve">, transport kart do głosowania, obsługę informatyczną oraz pozostałe wydatki związane z przeprowadzeniem wyborów. Na referendum wydatkowano kwotę 689,00 zł na druk formularzy, </w:t>
      </w:r>
      <w:proofErr w:type="spellStart"/>
      <w:r w:rsidRPr="004B1D72">
        <w:rPr>
          <w:rFonts w:ascii="Tahoma" w:hAnsi="Tahoma" w:cs="Tahoma"/>
        </w:rPr>
        <w:t>obwieszczeń</w:t>
      </w:r>
      <w:proofErr w:type="spellEnd"/>
      <w:r w:rsidRPr="004B1D72">
        <w:rPr>
          <w:rFonts w:ascii="Tahoma" w:hAnsi="Tahoma" w:cs="Tahoma"/>
        </w:rPr>
        <w:t xml:space="preserve"> oraz transport kart do głosowania.</w:t>
      </w:r>
    </w:p>
    <w:p w14:paraId="6934E2B6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</w:p>
    <w:p w14:paraId="2CEA620B" w14:textId="77777777" w:rsidR="00091FF9" w:rsidRPr="004B1D72" w:rsidRDefault="00091FF9" w:rsidP="004B1D72">
      <w:pPr>
        <w:pStyle w:val="Nagwek2"/>
        <w:jc w:val="left"/>
        <w:rPr>
          <w:i/>
          <w:sz w:val="24"/>
        </w:rPr>
      </w:pPr>
      <w:r w:rsidRPr="004B1D72">
        <w:rPr>
          <w:sz w:val="24"/>
        </w:rPr>
        <w:t xml:space="preserve">    </w:t>
      </w:r>
      <w:r w:rsidRPr="004B1D72">
        <w:rPr>
          <w:sz w:val="24"/>
        </w:rPr>
        <w:tab/>
      </w:r>
      <w:r w:rsidRPr="004B1D72">
        <w:rPr>
          <w:sz w:val="24"/>
        </w:rPr>
        <w:tab/>
      </w:r>
      <w:r w:rsidRPr="004B1D72">
        <w:rPr>
          <w:i/>
        </w:rPr>
        <w:t>Dział 754 Bezpieczeństwo publiczne i ochrona przeciwpożarowa</w:t>
      </w:r>
    </w:p>
    <w:p w14:paraId="36C0187D" w14:textId="77777777" w:rsidR="00091FF9" w:rsidRPr="004B1D72" w:rsidRDefault="00091FF9" w:rsidP="004B1D72">
      <w:pPr>
        <w:rPr>
          <w:rFonts w:ascii="Tahoma" w:hAnsi="Tahoma" w:cs="Tahoma"/>
        </w:rPr>
      </w:pPr>
    </w:p>
    <w:p w14:paraId="02783AB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lastRenderedPageBreak/>
        <w:t>Łącznie plan wydatków w tym dziale wykonano w  92,6 %, tj. w kwocie 626 833,37 zł.</w:t>
      </w:r>
    </w:p>
    <w:p w14:paraId="597261DD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 xml:space="preserve">1.Na ochotnicze straże pożarne wydatkowano 91,5 % wykonanych wydatków w tym dziale tj. kwotę 540 424,87 zł, w tym na wydatki inwestycyjne wydatkowano kwotę 50 000,00 zł </w:t>
      </w:r>
    </w:p>
    <w:p w14:paraId="1421492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Do ważniejszych wydatków bieżących należy zaliczyć:</w:t>
      </w:r>
    </w:p>
    <w:p w14:paraId="5BFF72C5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ekwiwalenty za gaszenie pożarów, szkolenia, ryczałt dla kierowców OSP  151 360,56 zł</w:t>
      </w:r>
    </w:p>
    <w:p w14:paraId="71E2CC1A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nagrody na udział w konkursie o wiedzy pożarniczej, węgiel, olej opałowy, </w:t>
      </w:r>
    </w:p>
    <w:p w14:paraId="24BCE7C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paliwo, oleje, części do naprawy samochodów, pił spalinowych, uzupełnienie </w:t>
      </w:r>
    </w:p>
    <w:p w14:paraId="7E155BBE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wyposażenia jednostek , art. spożywcze</w:t>
      </w:r>
      <w:r w:rsidRPr="004B1D72">
        <w:rPr>
          <w:rFonts w:ascii="Tahoma" w:hAnsi="Tahoma" w:cs="Tahoma"/>
        </w:rPr>
        <w:tab/>
        <w:t xml:space="preserve">        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102 005,48zł</w:t>
      </w:r>
      <w:r w:rsidRPr="004B1D72">
        <w:rPr>
          <w:rFonts w:ascii="Tahoma" w:hAnsi="Tahoma" w:cs="Tahoma"/>
        </w:rPr>
        <w:tab/>
        <w:t xml:space="preserve">  </w:t>
      </w:r>
    </w:p>
    <w:p w14:paraId="146D71A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zakup energii, zakup usług zdrowotnych, przeglądy techniczne</w:t>
      </w:r>
    </w:p>
    <w:p w14:paraId="45AEB1D2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samochodów, konserwacje, atestacja aparatów, butli powietrznych,</w:t>
      </w:r>
    </w:p>
    <w:p w14:paraId="59E89310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przegląd agregatu prądotwórczego, zestawu hydraulicznego, naprawy     174 201,39 zł</w:t>
      </w:r>
    </w:p>
    <w:p w14:paraId="4A5EBB7B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ubezpieczenie strażaków z jednostek i samochodów strażackich               20 236,77 zł</w:t>
      </w:r>
    </w:p>
    <w:p w14:paraId="2F4B426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opłaty z tytułu usług telekomunikacyjnych, abonament system e-remiza</w:t>
      </w:r>
      <w:r w:rsidRPr="004B1D72">
        <w:rPr>
          <w:rFonts w:ascii="Tahoma" w:hAnsi="Tahoma" w:cs="Tahoma"/>
        </w:rPr>
        <w:tab/>
        <w:t xml:space="preserve">    2 481,67 zł</w:t>
      </w:r>
    </w:p>
    <w:p w14:paraId="753EAE99" w14:textId="77777777" w:rsidR="00091FF9" w:rsidRPr="004B1D72" w:rsidRDefault="00091FF9" w:rsidP="004B1D72">
      <w:pPr>
        <w:rPr>
          <w:rFonts w:ascii="Tahoma" w:hAnsi="Tahoma" w:cs="Tahoma"/>
        </w:rPr>
      </w:pPr>
    </w:p>
    <w:p w14:paraId="00BD0D3C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 2023 roku otrzymano dofinansowanie z budżetu Urzędu Marszałkowskiego w kwocie 20 069,50 zł na zakup ubrań specjalnych, butów specjalnych, hełmów i kombinezonów pszczelarskich dla jednostek OSP Łaz, Pruskołęka, Raszujka, Budki i Krukowo, środki własne Gminy stanowiły kwotę 20 069,50 zł</w:t>
      </w:r>
    </w:p>
    <w:p w14:paraId="6FB16EC4" w14:textId="77777777" w:rsidR="00091FF9" w:rsidRPr="004B1D72" w:rsidRDefault="00091FF9" w:rsidP="004B1D72">
      <w:pPr>
        <w:rPr>
          <w:rFonts w:ascii="Tahoma" w:hAnsi="Tahoma" w:cs="Tahoma"/>
        </w:rPr>
      </w:pPr>
    </w:p>
    <w:p w14:paraId="04F34959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Szczegółowe wykonanie zadań inwestycyjnych zawarte jest w załączniku Nr 3 do niniejszego sprawozdania.</w:t>
      </w:r>
    </w:p>
    <w:p w14:paraId="045188D1" w14:textId="77777777" w:rsidR="00091FF9" w:rsidRPr="004B1D72" w:rsidRDefault="00091FF9" w:rsidP="004B1D72">
      <w:pPr>
        <w:rPr>
          <w:rFonts w:ascii="Tahoma" w:hAnsi="Tahoma" w:cs="Tahoma"/>
          <w:i/>
          <w:iCs/>
        </w:rPr>
      </w:pPr>
    </w:p>
    <w:p w14:paraId="46FA7738" w14:textId="5319AFF3" w:rsidR="00091FF9" w:rsidRPr="004B1D72" w:rsidRDefault="00091FF9" w:rsidP="004B1D72">
      <w:pPr>
        <w:pStyle w:val="Akapitzlist"/>
        <w:numPr>
          <w:ilvl w:val="0"/>
          <w:numId w:val="18"/>
        </w:numPr>
        <w:ind w:left="284" w:hanging="284"/>
        <w:rPr>
          <w:rFonts w:ascii="Tahoma" w:hAnsi="Tahoma" w:cs="Tahoma"/>
          <w:i/>
          <w:iCs/>
          <w:u w:val="single"/>
        </w:rPr>
      </w:pPr>
      <w:r w:rsidRPr="004B1D72">
        <w:rPr>
          <w:rFonts w:ascii="Tahoma" w:hAnsi="Tahoma" w:cs="Tahoma"/>
          <w:i/>
          <w:iCs/>
          <w:u w:val="single"/>
        </w:rPr>
        <w:t>Na obronę cywilną wydatkowano 890,00 zł, na przeprowadzenie szkolenia .</w:t>
      </w:r>
    </w:p>
    <w:p w14:paraId="11BC6927" w14:textId="77777777" w:rsidR="00091FF9" w:rsidRPr="004B1D72" w:rsidRDefault="00091FF9" w:rsidP="004B1D72">
      <w:pPr>
        <w:rPr>
          <w:rFonts w:ascii="Tahoma" w:hAnsi="Tahoma" w:cs="Tahoma"/>
        </w:rPr>
      </w:pPr>
    </w:p>
    <w:p w14:paraId="041AAD6D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3. Na zarządzanie kryzysowe wydatkowano 1 763,57 zł.</w:t>
      </w:r>
    </w:p>
    <w:p w14:paraId="0E7BE12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Wydatkowane środki zostały przeznaczone na  plandeki 15 </w:t>
      </w:r>
      <w:proofErr w:type="spellStart"/>
      <w:r w:rsidRPr="004B1D72">
        <w:rPr>
          <w:rFonts w:ascii="Tahoma" w:hAnsi="Tahoma" w:cs="Tahoma"/>
        </w:rPr>
        <w:t>szt</w:t>
      </w:r>
      <w:proofErr w:type="spellEnd"/>
      <w:r w:rsidRPr="004B1D72">
        <w:rPr>
          <w:rFonts w:ascii="Tahoma" w:hAnsi="Tahoma" w:cs="Tahoma"/>
        </w:rPr>
        <w:t>, młotki, gwoździe w celu zabezpieczenia dachów po wichurach.</w:t>
      </w:r>
    </w:p>
    <w:p w14:paraId="417A4620" w14:textId="77777777" w:rsidR="00091FF9" w:rsidRPr="004B1D72" w:rsidRDefault="00091FF9" w:rsidP="004B1D72">
      <w:pPr>
        <w:rPr>
          <w:rFonts w:ascii="Tahoma" w:hAnsi="Tahoma" w:cs="Tahoma"/>
        </w:rPr>
      </w:pPr>
    </w:p>
    <w:p w14:paraId="0AE11E1B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4. Na pozostałą działalność  wydatkowano ogółem 83 754,93 zł</w:t>
      </w:r>
    </w:p>
    <w:p w14:paraId="794CBB89" w14:textId="77777777" w:rsidR="00091FF9" w:rsidRPr="004B1D72" w:rsidRDefault="00091FF9" w:rsidP="004B1D72">
      <w:pPr>
        <w:rPr>
          <w:rFonts w:ascii="Tahoma" w:hAnsi="Tahoma" w:cs="Tahoma"/>
          <w:iCs/>
        </w:rPr>
      </w:pPr>
      <w:r w:rsidRPr="004B1D72">
        <w:rPr>
          <w:rFonts w:ascii="Tahoma" w:hAnsi="Tahoma" w:cs="Tahoma"/>
          <w:iCs/>
        </w:rPr>
        <w:t>Na naprawę punktów kamerowych monitoringu wydatkowano kwotę 20 953,05 oraz poniesiono wydatki w kwocie 62 801,88 zł związane z otrzymaniem środków z Funduszu Pomocy dla obywateli Ukrainy, w tym na zapłatę wynagrodzenia wraz z pochodnymi za nadanie numeru PESEL – 33,88 zł, wypłacono świadczenia na podstawie art.13 ustawy z dnia 12 marca 2022 r. o pomocy obywatelom Ukrainy wraz z kosztami obsługi zadania – 62 768,00 zł.</w:t>
      </w:r>
    </w:p>
    <w:p w14:paraId="0FC36CC9" w14:textId="77777777" w:rsidR="00091FF9" w:rsidRPr="004B1D72" w:rsidRDefault="00091FF9" w:rsidP="004B1D72">
      <w:pPr>
        <w:rPr>
          <w:rFonts w:ascii="Tahoma" w:hAnsi="Tahoma" w:cs="Tahoma"/>
          <w:iCs/>
        </w:rPr>
      </w:pPr>
    </w:p>
    <w:p w14:paraId="573111CB" w14:textId="77777777" w:rsidR="00091FF9" w:rsidRPr="004B1D72" w:rsidRDefault="00091FF9" w:rsidP="004B1D72">
      <w:pPr>
        <w:rPr>
          <w:rFonts w:ascii="Tahoma" w:hAnsi="Tahoma" w:cs="Tahoma"/>
          <w:b/>
          <w:i/>
          <w:sz w:val="32"/>
        </w:rPr>
      </w:pPr>
      <w:r w:rsidRPr="004B1D72">
        <w:rPr>
          <w:rFonts w:ascii="Tahoma" w:hAnsi="Tahoma" w:cs="Tahoma"/>
        </w:rPr>
        <w:t xml:space="preserve">   </w:t>
      </w:r>
      <w:r w:rsidRPr="004B1D72">
        <w:rPr>
          <w:rFonts w:ascii="Tahoma" w:hAnsi="Tahoma" w:cs="Tahoma"/>
          <w:sz w:val="32"/>
        </w:rPr>
        <w:tab/>
      </w:r>
      <w:r w:rsidRPr="004B1D72">
        <w:rPr>
          <w:rFonts w:ascii="Tahoma" w:hAnsi="Tahoma" w:cs="Tahoma"/>
          <w:i/>
          <w:sz w:val="32"/>
        </w:rPr>
        <w:tab/>
      </w:r>
      <w:r w:rsidRPr="004B1D72">
        <w:rPr>
          <w:rFonts w:ascii="Tahoma" w:hAnsi="Tahoma" w:cs="Tahoma"/>
          <w:b/>
          <w:i/>
          <w:sz w:val="32"/>
        </w:rPr>
        <w:t>Dział 757  Obsługa długu publicznego</w:t>
      </w:r>
    </w:p>
    <w:p w14:paraId="10846A1F" w14:textId="77777777" w:rsidR="00091FF9" w:rsidRPr="004B1D72" w:rsidRDefault="00091FF9" w:rsidP="004B1D72">
      <w:pPr>
        <w:rPr>
          <w:rFonts w:ascii="Tahoma" w:hAnsi="Tahoma" w:cs="Tahoma"/>
          <w:b/>
          <w:i/>
        </w:rPr>
      </w:pPr>
    </w:p>
    <w:p w14:paraId="42E7E4C7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Wydatki poniesione na obsługę długu wykonano w kwocie 1 942 934,19 zł tj. 100,0%                            z przeznaczeniem na zapłacenie odsetek od wyemitowanych obligacji oraz odsetek od pożyczek z Wojewódzkiego Funduszu Ochrony Środowiska i Gospodarki Wodnej oraz pożyczki z Narodowego Funduszu Ochrony Środowiska i Gospodarki Wodnej w Warszawie.</w:t>
      </w:r>
    </w:p>
    <w:p w14:paraId="55408500" w14:textId="77777777" w:rsidR="00091FF9" w:rsidRPr="004B1D72" w:rsidRDefault="00091FF9" w:rsidP="004B1D72">
      <w:pPr>
        <w:rPr>
          <w:rFonts w:ascii="Tahoma" w:hAnsi="Tahoma" w:cs="Tahoma"/>
        </w:rPr>
      </w:pPr>
    </w:p>
    <w:p w14:paraId="273B419E" w14:textId="77777777" w:rsidR="00091FF9" w:rsidRPr="004B1D72" w:rsidRDefault="00091FF9" w:rsidP="004B1D72">
      <w:pPr>
        <w:pStyle w:val="Nagwek2"/>
        <w:ind w:left="1416"/>
        <w:jc w:val="left"/>
        <w:rPr>
          <w:i/>
        </w:rPr>
      </w:pPr>
      <w:r w:rsidRPr="004B1D72">
        <w:rPr>
          <w:i/>
        </w:rPr>
        <w:t>Dział 758 Różne rozliczenia</w:t>
      </w:r>
    </w:p>
    <w:p w14:paraId="27512477" w14:textId="77777777" w:rsidR="00091FF9" w:rsidRPr="004B1D72" w:rsidRDefault="00091FF9" w:rsidP="004B1D72">
      <w:pPr>
        <w:rPr>
          <w:rFonts w:ascii="Tahoma" w:hAnsi="Tahoma" w:cs="Tahoma"/>
        </w:rPr>
      </w:pPr>
    </w:p>
    <w:p w14:paraId="6EF0A971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Na koniec roku po stronie planu pozostała kwota 225 750 zł na rezerwy ogólne i celowe, przy czym 130 000,00 zł to rezerwa z zakresu zarządzania kryzysowego, natomiast 95 750,00 zł to rezerwa ogólna. </w:t>
      </w:r>
    </w:p>
    <w:p w14:paraId="21A14771" w14:textId="77777777" w:rsidR="00091FF9" w:rsidRPr="004B1D72" w:rsidRDefault="00091FF9" w:rsidP="004B1D72">
      <w:pPr>
        <w:rPr>
          <w:rFonts w:ascii="Tahoma" w:hAnsi="Tahoma" w:cs="Tahoma"/>
        </w:rPr>
      </w:pPr>
    </w:p>
    <w:p w14:paraId="433E8966" w14:textId="77777777" w:rsidR="00091FF9" w:rsidRPr="004B1D72" w:rsidRDefault="00091FF9" w:rsidP="004B1D72">
      <w:pPr>
        <w:pStyle w:val="Nagwek2"/>
        <w:ind w:left="708" w:firstLine="708"/>
        <w:jc w:val="left"/>
        <w:rPr>
          <w:i/>
        </w:rPr>
      </w:pPr>
      <w:r w:rsidRPr="004B1D72">
        <w:rPr>
          <w:i/>
        </w:rPr>
        <w:t xml:space="preserve">Działy 801 Oświata i wychowanie  </w:t>
      </w:r>
    </w:p>
    <w:p w14:paraId="5129F59B" w14:textId="77777777" w:rsidR="00091FF9" w:rsidRPr="004B1D72" w:rsidRDefault="00091FF9" w:rsidP="004B1D72">
      <w:pPr>
        <w:rPr>
          <w:rFonts w:ascii="Tahoma" w:hAnsi="Tahoma" w:cs="Tahoma"/>
          <w:b/>
          <w:i/>
          <w:sz w:val="32"/>
        </w:rPr>
      </w:pPr>
      <w:r w:rsidRPr="004B1D72">
        <w:rPr>
          <w:rFonts w:ascii="Tahoma" w:hAnsi="Tahoma" w:cs="Tahoma"/>
          <w:i/>
          <w:sz w:val="32"/>
        </w:rPr>
        <w:tab/>
      </w:r>
      <w:r w:rsidRPr="004B1D72">
        <w:rPr>
          <w:rFonts w:ascii="Tahoma" w:hAnsi="Tahoma" w:cs="Tahoma"/>
          <w:i/>
          <w:sz w:val="32"/>
        </w:rPr>
        <w:tab/>
      </w:r>
      <w:r w:rsidRPr="004B1D72">
        <w:rPr>
          <w:rFonts w:ascii="Tahoma" w:hAnsi="Tahoma" w:cs="Tahoma"/>
          <w:i/>
          <w:sz w:val="32"/>
        </w:rPr>
        <w:tab/>
        <w:t xml:space="preserve">    </w:t>
      </w:r>
      <w:r w:rsidRPr="004B1D72">
        <w:rPr>
          <w:rFonts w:ascii="Tahoma" w:hAnsi="Tahoma" w:cs="Tahoma"/>
          <w:b/>
          <w:i/>
          <w:sz w:val="32"/>
        </w:rPr>
        <w:t>854  Edukacyjna Opieka Wychowawcza</w:t>
      </w:r>
    </w:p>
    <w:p w14:paraId="51C01632" w14:textId="77777777" w:rsidR="00091FF9" w:rsidRPr="004B1D72" w:rsidRDefault="00091FF9" w:rsidP="004B1D72">
      <w:pPr>
        <w:rPr>
          <w:rFonts w:ascii="Tahoma" w:hAnsi="Tahoma" w:cs="Tahoma"/>
          <w:b/>
        </w:rPr>
      </w:pPr>
    </w:p>
    <w:p w14:paraId="512062AA" w14:textId="77777777" w:rsidR="00091FF9" w:rsidRPr="004B1D72" w:rsidRDefault="00091FF9" w:rsidP="004B1D72">
      <w:pPr>
        <w:autoSpaceDE w:val="0"/>
        <w:autoSpaceDN w:val="0"/>
        <w:adjustRightInd w:val="0"/>
        <w:rPr>
          <w:rFonts w:ascii="Tahoma" w:hAnsi="Tahoma" w:cs="Tahoma"/>
        </w:rPr>
      </w:pPr>
      <w:r w:rsidRPr="004B1D72">
        <w:rPr>
          <w:rFonts w:ascii="Tahoma" w:hAnsi="Tahoma" w:cs="Tahoma"/>
        </w:rPr>
        <w:t>Planowane wydatki w kwocie 22 001 816,76 zł wykonano w kwocie 21 682 453,03 zł,                        tj. w 98,5 %. Wydatki bieżące zostały wykonane jak niżej:</w:t>
      </w:r>
    </w:p>
    <w:p w14:paraId="6276002D" w14:textId="77777777" w:rsidR="00091FF9" w:rsidRPr="004B1D72" w:rsidRDefault="00091FF9" w:rsidP="004B1D72">
      <w:pPr>
        <w:autoSpaceDE w:val="0"/>
        <w:autoSpaceDN w:val="0"/>
        <w:adjustRightInd w:val="0"/>
        <w:rPr>
          <w:rFonts w:ascii="Tahoma" w:hAnsi="Tahoma" w:cs="Tahoma"/>
        </w:rPr>
      </w:pPr>
    </w:p>
    <w:p w14:paraId="63F1B82E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1. Na utrzymanie szkół podstawowych</w:t>
      </w:r>
    </w:p>
    <w:p w14:paraId="4B33A3E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 rozdziale tym na zaplanowane 14 523 936,02 zł wydatkowano 14 510 974,13 zł czyli 99,9% planu. Oprócz wynagrodzeń osobowych i bezosobowych oraz składek od nich naliczonych i wpłat na PPK w kwocie 12 028 000,26 zł wydatkowano kwotę 2 482 973,87 zł, między innymi na:</w:t>
      </w:r>
    </w:p>
    <w:p w14:paraId="172319E1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-dodatki wiejskie, środki bhp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>507 302,50 zł</w:t>
      </w:r>
    </w:p>
    <w:p w14:paraId="38A47B1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-nagrody dla nauczycieli z okazji 250-lecia KEN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110 748,68 zł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</w:p>
    <w:p w14:paraId="1914187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-zakup opału, materiałów biurowych, papierniczych, druków, wyposażenia:</w:t>
      </w:r>
    </w:p>
    <w:p w14:paraId="32FAB27E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mównic w SP Poścień Wieś i SP Zaręby, mebli w SP Zaręby, SP 2 Chorzele</w:t>
      </w:r>
    </w:p>
    <w:p w14:paraId="569E66E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i SP Poścień Wieś, zmywarki w SP Zaręby i SP 2 Chorzele, </w:t>
      </w:r>
    </w:p>
    <w:p w14:paraId="15DDE78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wyposażenia  gabinetu logopedy, urządzenia wielofunkcyjnego </w:t>
      </w:r>
    </w:p>
    <w:p w14:paraId="7D074648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w SP Zaręby, lodówki w SP Krukowo, niszczarki w SP Duczymin, </w:t>
      </w:r>
    </w:p>
    <w:p w14:paraId="1B20331E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tuszy, tonerów, środków czystości, materiałów do bieżących napraw,</w:t>
      </w:r>
      <w:r w:rsidRPr="004B1D72">
        <w:rPr>
          <w:rFonts w:ascii="Tahoma" w:hAnsi="Tahoma" w:cs="Tahoma"/>
        </w:rPr>
        <w:tab/>
        <w:t>530 573,97 zł</w:t>
      </w:r>
    </w:p>
    <w:p w14:paraId="3D55BC39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-zakup książek do biblioteki w SP Zaręby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4 510,13 zł</w:t>
      </w:r>
    </w:p>
    <w:p w14:paraId="1D22A4A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-zakup energii, gazu i usług zdrowotnych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>392 105,56 zł</w:t>
      </w:r>
    </w:p>
    <w:p w14:paraId="5512B118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-zakup usług telekomunikacyjnych, delegacje, usługi pozostałe: </w:t>
      </w:r>
    </w:p>
    <w:p w14:paraId="4920C22E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abonament RTV, naprawa i modernizacja instalacji elektrycznych</w:t>
      </w:r>
    </w:p>
    <w:p w14:paraId="08C63E19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w SP 2 w Chorzelach i SP w Krukowie, wymiana nagrzewnicy, </w:t>
      </w:r>
    </w:p>
    <w:p w14:paraId="3849015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przegląd, regulacja centrali wentylacyjnej i naprawa kotła olejowego </w:t>
      </w:r>
    </w:p>
    <w:p w14:paraId="63C4A87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w SP w Duczyminie, konserwacje i naprawy kserokopiarek, </w:t>
      </w:r>
    </w:p>
    <w:p w14:paraId="0A80AD5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serwis kotłowni olejowych, bieżące przeglądy, szkolenia bhp i p.-</w:t>
      </w:r>
      <w:proofErr w:type="spellStart"/>
      <w:r w:rsidRPr="004B1D72">
        <w:rPr>
          <w:rFonts w:ascii="Tahoma" w:hAnsi="Tahoma" w:cs="Tahoma"/>
        </w:rPr>
        <w:t>poż</w:t>
      </w:r>
      <w:proofErr w:type="spellEnd"/>
      <w:r w:rsidRPr="004B1D72">
        <w:rPr>
          <w:rFonts w:ascii="Tahoma" w:hAnsi="Tahoma" w:cs="Tahoma"/>
        </w:rPr>
        <w:t>.,</w:t>
      </w:r>
    </w:p>
    <w:p w14:paraId="0587761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usługi archiwizacji i niszczenia dokumentów w SP 2 Chorzele </w:t>
      </w:r>
    </w:p>
    <w:p w14:paraId="38CB329E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i SP Duczymin, przedłużenia licencji, opłaty za strony www,</w:t>
      </w:r>
    </w:p>
    <w:p w14:paraId="6661A971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zakup licencji na Plan Lekcji w SP 2 Chorzele, SP Duczymin </w:t>
      </w:r>
    </w:p>
    <w:p w14:paraId="4BAE5048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i SP Krukowo, wykonanie świadectwa charakterystyki energetycznej </w:t>
      </w:r>
    </w:p>
    <w:p w14:paraId="794ABA2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w SP Poścień Wieś i SP w Krukowie, naprawa dachu w SP w Krukowie,</w:t>
      </w:r>
    </w:p>
    <w:p w14:paraId="42D3C4B4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wejścia na basen, wywóz śmieci, ścieków, opłaty za odpady komunalne, </w:t>
      </w:r>
    </w:p>
    <w:p w14:paraId="512E0E1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prowizje i opłaty bankowe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>369 864,45 zł</w:t>
      </w:r>
    </w:p>
    <w:p w14:paraId="6EE0A834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-ubezpieczenie sprzętu, budynków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 27 066,00 zł</w:t>
      </w:r>
    </w:p>
    <w:p w14:paraId="3BA1D724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-odpisy na zakładowy fundusz świadczeń socjalnych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538 595,56 zł</w:t>
      </w:r>
    </w:p>
    <w:p w14:paraId="4AC74A7B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-podatek VAT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2 207,02 zł</w:t>
      </w:r>
    </w:p>
    <w:p w14:paraId="039A0B6D" w14:textId="77777777" w:rsidR="00091FF9" w:rsidRPr="004B1D72" w:rsidRDefault="00091FF9" w:rsidP="004B1D72">
      <w:pPr>
        <w:rPr>
          <w:rFonts w:ascii="Tahoma" w:hAnsi="Tahoma" w:cs="Tahoma"/>
        </w:rPr>
      </w:pPr>
    </w:p>
    <w:p w14:paraId="47B4F68A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2. Na utrzymanie oddziałów przedszkolnych w szkołach podstawowych wydatkowano 778 272,87 zł tj. 99,4 %</w:t>
      </w:r>
    </w:p>
    <w:p w14:paraId="0462F0D7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Oprócz wynagrodzeń i składek od nich naliczonych oraz wpłat na </w:t>
      </w:r>
      <w:proofErr w:type="spellStart"/>
      <w:r w:rsidRPr="004B1D72">
        <w:rPr>
          <w:rFonts w:ascii="Tahoma" w:hAnsi="Tahoma" w:cs="Tahoma"/>
        </w:rPr>
        <w:t>PPk</w:t>
      </w:r>
      <w:proofErr w:type="spellEnd"/>
      <w:r w:rsidRPr="004B1D72">
        <w:rPr>
          <w:rFonts w:ascii="Tahoma" w:hAnsi="Tahoma" w:cs="Tahoma"/>
        </w:rPr>
        <w:t xml:space="preserve"> w kwocie 689 404,09 zł wydatkowano kwotę 88 868,78 zł, między innymi na:</w:t>
      </w:r>
    </w:p>
    <w:p w14:paraId="62BE2060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-dodatki wiejskie, środki bhp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43 346,47 zł</w:t>
      </w:r>
    </w:p>
    <w:p w14:paraId="32ECEC86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-nagrody dla nauczycieli z okazji 250-lecia KEN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10 065,07 zł</w:t>
      </w:r>
      <w:r w:rsidRPr="004B1D72">
        <w:rPr>
          <w:rFonts w:ascii="Tahoma" w:hAnsi="Tahoma" w:cs="Tahoma"/>
        </w:rPr>
        <w:tab/>
      </w:r>
    </w:p>
    <w:p w14:paraId="463AAEDD" w14:textId="6E94586F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-odpisy na zakładowy fundusz świadczeń socjalnych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="004D6EEE" w:rsidRPr="004B1D72">
        <w:rPr>
          <w:rFonts w:ascii="Tahoma" w:hAnsi="Tahoma" w:cs="Tahoma"/>
        </w:rPr>
        <w:t xml:space="preserve">           3</w:t>
      </w:r>
      <w:r w:rsidRPr="004B1D72">
        <w:rPr>
          <w:rFonts w:ascii="Tahoma" w:hAnsi="Tahoma" w:cs="Tahoma"/>
        </w:rPr>
        <w:t>0 021,88 zł</w:t>
      </w:r>
    </w:p>
    <w:p w14:paraId="54533A7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zakup usług przez </w:t>
      </w:r>
      <w:proofErr w:type="spellStart"/>
      <w:r w:rsidRPr="004B1D72">
        <w:rPr>
          <w:rFonts w:ascii="Tahoma" w:hAnsi="Tahoma" w:cs="Tahoma"/>
        </w:rPr>
        <w:t>jst</w:t>
      </w:r>
      <w:proofErr w:type="spellEnd"/>
      <w:r w:rsidRPr="004B1D72">
        <w:rPr>
          <w:rFonts w:ascii="Tahoma" w:hAnsi="Tahoma" w:cs="Tahoma"/>
        </w:rPr>
        <w:t xml:space="preserve"> od innych jednostek </w:t>
      </w:r>
      <w:proofErr w:type="spellStart"/>
      <w:r w:rsidRPr="004B1D72">
        <w:rPr>
          <w:rFonts w:ascii="Tahoma" w:hAnsi="Tahoma" w:cs="Tahoma"/>
        </w:rPr>
        <w:t>jst</w:t>
      </w:r>
      <w:proofErr w:type="spellEnd"/>
      <w:r w:rsidRPr="004B1D72">
        <w:rPr>
          <w:rFonts w:ascii="Tahoma" w:hAnsi="Tahoma" w:cs="Tahoma"/>
        </w:rPr>
        <w:t xml:space="preserve"> (opłata za dzieci </w:t>
      </w:r>
    </w:p>
    <w:p w14:paraId="17F79DF6" w14:textId="311AAD23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uczęszczające do przedszkoli na terenie innych gmin)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="004D6EEE" w:rsidRPr="004B1D72">
        <w:rPr>
          <w:rFonts w:ascii="Tahoma" w:hAnsi="Tahoma" w:cs="Tahoma"/>
        </w:rPr>
        <w:t xml:space="preserve">   </w:t>
      </w:r>
      <w:r w:rsidRPr="004B1D72">
        <w:rPr>
          <w:rFonts w:ascii="Tahoma" w:hAnsi="Tahoma" w:cs="Tahoma"/>
        </w:rPr>
        <w:t>5 43</w:t>
      </w:r>
      <w:r w:rsidR="004D6EEE" w:rsidRPr="004B1D72">
        <w:rPr>
          <w:rFonts w:ascii="Tahoma" w:hAnsi="Tahoma" w:cs="Tahoma"/>
        </w:rPr>
        <w:t>5</w:t>
      </w:r>
      <w:r w:rsidRPr="004B1D72">
        <w:rPr>
          <w:rFonts w:ascii="Tahoma" w:hAnsi="Tahoma" w:cs="Tahoma"/>
        </w:rPr>
        <w:t>,36 zł</w:t>
      </w:r>
      <w:r w:rsidRPr="004B1D72">
        <w:rPr>
          <w:rFonts w:ascii="Tahoma" w:hAnsi="Tahoma" w:cs="Tahoma"/>
        </w:rPr>
        <w:tab/>
        <w:t xml:space="preserve">       </w:t>
      </w:r>
    </w:p>
    <w:p w14:paraId="1173A3F6" w14:textId="77777777" w:rsidR="00091FF9" w:rsidRPr="004B1D72" w:rsidRDefault="00091FF9" w:rsidP="004B1D72">
      <w:pPr>
        <w:rPr>
          <w:rFonts w:ascii="Tahoma" w:hAnsi="Tahoma" w:cs="Tahoma"/>
        </w:rPr>
      </w:pPr>
    </w:p>
    <w:p w14:paraId="1C65D3A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 2023 r. otrzymano na powyższe wydatki dotację przeznaczoną na dofinansowanie zadań w zakresie oddziałów przedszkolnych w kwocie 146 268,00 zł. Środki z dotacji zostały wykorzystane w 100,0% na wynagrodzenia i pochodne.</w:t>
      </w:r>
    </w:p>
    <w:p w14:paraId="0976A6B6" w14:textId="77777777" w:rsidR="00091FF9" w:rsidRPr="004B1D72" w:rsidRDefault="00091FF9" w:rsidP="004B1D72">
      <w:pPr>
        <w:rPr>
          <w:rFonts w:ascii="Tahoma" w:hAnsi="Tahoma" w:cs="Tahoma"/>
        </w:rPr>
      </w:pPr>
    </w:p>
    <w:p w14:paraId="27E64832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3. Na utrzymanie przedszkoli wydatkowano 2 267 014,45 zł tj. 99,7 %</w:t>
      </w:r>
    </w:p>
    <w:p w14:paraId="486C62DB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Oprócz wynagrodzeń osobowych i bezosobowych oraz składek od nich naliczonych                       w kwocie 1 408 433,66 zł wydatkowano kwotę 858 580,79 zł, między innymi na:</w:t>
      </w:r>
    </w:p>
    <w:p w14:paraId="01194A59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-dodatki wiejskie, środki bhp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</w:t>
      </w:r>
      <w:r w:rsidRPr="004B1D72">
        <w:rPr>
          <w:rFonts w:ascii="Tahoma" w:hAnsi="Tahoma" w:cs="Tahoma"/>
        </w:rPr>
        <w:tab/>
        <w:t>39 265,07 zł</w:t>
      </w:r>
    </w:p>
    <w:p w14:paraId="4245E331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-nagrody dla nauczycieli z okazji 250-lecia KEN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10 125,00 zł</w:t>
      </w:r>
      <w:r w:rsidRPr="004B1D72">
        <w:rPr>
          <w:rFonts w:ascii="Tahoma" w:hAnsi="Tahoma" w:cs="Tahoma"/>
        </w:rPr>
        <w:tab/>
      </w:r>
    </w:p>
    <w:p w14:paraId="0E29A4C0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-wyposażenia, materiałów do bieżących napraw, środków żywności        182 822,13 zł</w:t>
      </w:r>
    </w:p>
    <w:p w14:paraId="6EA1FF70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-zakup energii, gazu, usług zdrowotnych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>79 542,18 zł</w:t>
      </w:r>
    </w:p>
    <w:p w14:paraId="57D15389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-zakup usług remontowych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45 300,00 zł</w:t>
      </w:r>
    </w:p>
    <w:p w14:paraId="147EA5A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-zakup usług telekomunikacyjnych, delegacje, usługi pozostałe:</w:t>
      </w:r>
    </w:p>
    <w:p w14:paraId="59A6E82A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serwis kotłowni gazowej, systemu antywłamaniowego, wywóz </w:t>
      </w:r>
    </w:p>
    <w:p w14:paraId="732578E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śmieci, ścieki, opłaty za odpady komunalne, prowizje i opłaty bankowe,</w:t>
      </w:r>
    </w:p>
    <w:p w14:paraId="7F9D5551" w14:textId="587954C6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zajęcia muzyczno-rytmiczne, archiwizacja i niszczenie dokumentów </w:t>
      </w:r>
      <w:r w:rsidRPr="004B1D72">
        <w:rPr>
          <w:rFonts w:ascii="Tahoma" w:hAnsi="Tahoma" w:cs="Tahoma"/>
        </w:rPr>
        <w:tab/>
        <w:t xml:space="preserve"> </w:t>
      </w:r>
      <w:r w:rsidR="004D6EEE" w:rsidRPr="004B1D72">
        <w:rPr>
          <w:rFonts w:ascii="Tahoma" w:hAnsi="Tahoma" w:cs="Tahoma"/>
        </w:rPr>
        <w:t>5</w:t>
      </w:r>
      <w:r w:rsidRPr="004B1D72">
        <w:rPr>
          <w:rFonts w:ascii="Tahoma" w:hAnsi="Tahoma" w:cs="Tahoma"/>
        </w:rPr>
        <w:t>5 620,27 zł</w:t>
      </w:r>
    </w:p>
    <w:p w14:paraId="51DF053A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-ubezpieczenie sprzętu, budynków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 3 206,00 zł</w:t>
      </w:r>
    </w:p>
    <w:p w14:paraId="73D8653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-odpisy na zakładowy fundusz świadczeń socjalnych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66 966,11 zł</w:t>
      </w:r>
    </w:p>
    <w:p w14:paraId="4FAF3B48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zakup usług przez </w:t>
      </w:r>
      <w:proofErr w:type="spellStart"/>
      <w:r w:rsidRPr="004B1D72">
        <w:rPr>
          <w:rFonts w:ascii="Tahoma" w:hAnsi="Tahoma" w:cs="Tahoma"/>
        </w:rPr>
        <w:t>jst</w:t>
      </w:r>
      <w:proofErr w:type="spellEnd"/>
      <w:r w:rsidRPr="004B1D72">
        <w:rPr>
          <w:rFonts w:ascii="Tahoma" w:hAnsi="Tahoma" w:cs="Tahoma"/>
        </w:rPr>
        <w:t xml:space="preserve"> od innych jednostek </w:t>
      </w:r>
      <w:proofErr w:type="spellStart"/>
      <w:r w:rsidRPr="004B1D72">
        <w:rPr>
          <w:rFonts w:ascii="Tahoma" w:hAnsi="Tahoma" w:cs="Tahoma"/>
        </w:rPr>
        <w:t>jst</w:t>
      </w:r>
      <w:proofErr w:type="spellEnd"/>
      <w:r w:rsidRPr="004B1D72">
        <w:rPr>
          <w:rFonts w:ascii="Tahoma" w:hAnsi="Tahoma" w:cs="Tahoma"/>
        </w:rPr>
        <w:t xml:space="preserve"> (opłata za dzieci </w:t>
      </w:r>
    </w:p>
    <w:p w14:paraId="10820669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uczęszczające do przedszkoli na terenie innych gmin)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52 536,63 zł</w:t>
      </w:r>
    </w:p>
    <w:p w14:paraId="673CA809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dotacja dla Niepublicznego Przedszkola „</w:t>
      </w:r>
      <w:proofErr w:type="spellStart"/>
      <w:r w:rsidRPr="004B1D72">
        <w:rPr>
          <w:rFonts w:ascii="Tahoma" w:hAnsi="Tahoma" w:cs="Tahoma"/>
        </w:rPr>
        <w:t>Calineczka</w:t>
      </w:r>
      <w:proofErr w:type="spellEnd"/>
      <w:r w:rsidRPr="004B1D72">
        <w:rPr>
          <w:rFonts w:ascii="Tahoma" w:hAnsi="Tahoma" w:cs="Tahoma"/>
        </w:rPr>
        <w:t>”</w:t>
      </w:r>
      <w:r w:rsidRPr="004B1D72">
        <w:rPr>
          <w:rFonts w:ascii="Tahoma" w:hAnsi="Tahoma" w:cs="Tahoma"/>
        </w:rPr>
        <w:tab/>
        <w:t xml:space="preserve"> oraz dotacja MEN</w:t>
      </w:r>
      <w:r w:rsidRPr="004B1D72">
        <w:rPr>
          <w:rFonts w:ascii="Tahoma" w:hAnsi="Tahoma" w:cs="Tahoma"/>
        </w:rPr>
        <w:tab/>
        <w:t>323 197,40 zł</w:t>
      </w:r>
    </w:p>
    <w:p w14:paraId="1D073C76" w14:textId="77777777" w:rsidR="00091FF9" w:rsidRPr="004B1D72" w:rsidRDefault="00091FF9" w:rsidP="004B1D72">
      <w:pPr>
        <w:rPr>
          <w:rFonts w:ascii="Tahoma" w:hAnsi="Tahoma" w:cs="Tahoma"/>
        </w:rPr>
      </w:pPr>
    </w:p>
    <w:p w14:paraId="39A73084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 2023 r. otrzymano  na powyższe wydatki dotację przeznaczoną na dofinansowanie zadań w zakresie wychowania przedszkolnego w kwocie 120 552,00 zł. Środki z dotacji zostały wykorzystane w 100,0% na bieżące wynagrodzenia.</w:t>
      </w:r>
    </w:p>
    <w:p w14:paraId="5DFD13E3" w14:textId="77777777" w:rsidR="00091FF9" w:rsidRPr="004B1D72" w:rsidRDefault="00091FF9" w:rsidP="004B1D72">
      <w:pPr>
        <w:rPr>
          <w:rFonts w:ascii="Tahoma" w:hAnsi="Tahoma" w:cs="Tahoma"/>
        </w:rPr>
      </w:pPr>
    </w:p>
    <w:p w14:paraId="50F0E6CC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4.  Na dowożenie uczniów do szkół wydatkowano 1 447 735,11 zł tj. 94,4 %</w:t>
      </w:r>
    </w:p>
    <w:p w14:paraId="44D2F93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Oprócz wynagrodzeń i składek od nich naliczonych w kwocie 429 424,74 zł wydatkowano kwotę 1 018 310,37 zł, między innymi na:</w:t>
      </w:r>
    </w:p>
    <w:p w14:paraId="6CAEF23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-zakup oleju napędowego, materiałów do napraw samochodów             </w:t>
      </w:r>
      <w:r w:rsidRPr="004B1D72">
        <w:rPr>
          <w:rFonts w:ascii="Tahoma" w:hAnsi="Tahoma" w:cs="Tahoma"/>
        </w:rPr>
        <w:tab/>
        <w:t xml:space="preserve">     161 045,85 zł</w:t>
      </w:r>
    </w:p>
    <w:p w14:paraId="0E9010C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zwrot kosztów dowozu dzieci niepełnosprawnych, </w:t>
      </w:r>
    </w:p>
    <w:p w14:paraId="47DFD365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zakup biletów, naprawy autobusu i busów, przeglądy, ubezpieczenie aut,     846 532,62 zł</w:t>
      </w:r>
    </w:p>
    <w:p w14:paraId="70BD994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odpis na zakładowy fundusz świadczeń socjalnych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10 731,90 zł</w:t>
      </w:r>
    </w:p>
    <w:p w14:paraId="34AD9BCC" w14:textId="77777777" w:rsidR="00091FF9" w:rsidRPr="004B1D72" w:rsidRDefault="00091FF9" w:rsidP="004B1D72">
      <w:pPr>
        <w:rPr>
          <w:rFonts w:ascii="Tahoma" w:hAnsi="Tahoma" w:cs="Tahoma"/>
        </w:rPr>
      </w:pPr>
    </w:p>
    <w:p w14:paraId="033EAFB7" w14:textId="77777777" w:rsidR="00091FF9" w:rsidRPr="004B1D72" w:rsidRDefault="00091FF9" w:rsidP="004B1D72">
      <w:pPr>
        <w:rPr>
          <w:rFonts w:ascii="Tahoma" w:hAnsi="Tahoma" w:cs="Tahoma"/>
        </w:rPr>
      </w:pPr>
    </w:p>
    <w:p w14:paraId="16E7A15A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 xml:space="preserve">5. Na dokształcanie i doskonalenie nauczycieli </w:t>
      </w:r>
    </w:p>
    <w:p w14:paraId="4F25B112" w14:textId="77777777" w:rsidR="00091FF9" w:rsidRPr="004B1D72" w:rsidRDefault="00091FF9" w:rsidP="004B1D72">
      <w:pPr>
        <w:pStyle w:val="NormalnyWeb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W rozdziale tym na zaplanowane 70 985,60 zł wydatkowano kwotę 52 258,17 zł tj. 73,6%. </w:t>
      </w:r>
    </w:p>
    <w:p w14:paraId="7406D2EE" w14:textId="77777777" w:rsidR="00091FF9" w:rsidRPr="004B1D72" w:rsidRDefault="00091FF9" w:rsidP="004B1D72">
      <w:pPr>
        <w:pStyle w:val="NormalnyWeb"/>
        <w:rPr>
          <w:rFonts w:ascii="Tahoma" w:hAnsi="Tahoma" w:cs="Tahoma"/>
        </w:rPr>
      </w:pPr>
      <w:r w:rsidRPr="004B1D72">
        <w:rPr>
          <w:rFonts w:ascii="Tahoma" w:hAnsi="Tahoma" w:cs="Tahoma"/>
        </w:rPr>
        <w:t>Liczba nauczycieli, którzy skorzystali z dofinansowania doskonalenia zawodowego wyniosła  356 osób. Dofinansowano 270 szkoleń stacjonarnych oraz 46 online. W 2023 r.                 5 nauczycieli otrzymało dofinansowanie do studiów podyplomowych. Wszystkie wnioski składane przez szkoły były zgodne z uchwałą nr 392/LVIII/22 Rady Miejskiej w Chorzelach w</w:t>
      </w:r>
      <w:r w:rsidRPr="004B1D72">
        <w:rPr>
          <w:rFonts w:ascii="Tahoma" w:hAnsi="Tahoma" w:cs="Tahoma"/>
          <w:b/>
          <w:bCs/>
        </w:rPr>
        <w:t xml:space="preserve"> </w:t>
      </w:r>
      <w:r w:rsidRPr="004B1D72">
        <w:rPr>
          <w:rFonts w:ascii="Tahoma" w:hAnsi="Tahoma" w:cs="Tahoma"/>
        </w:rPr>
        <w:t>sprawie doskonalenia zawodowego nauczycieli na rok 2023, zostały załatwione pozytywnie</w:t>
      </w:r>
    </w:p>
    <w:p w14:paraId="55DA0539" w14:textId="77777777" w:rsidR="000E2788" w:rsidRPr="004B1D72" w:rsidRDefault="000E2788" w:rsidP="004B1D72">
      <w:pPr>
        <w:rPr>
          <w:rFonts w:ascii="Tahoma" w:hAnsi="Tahoma" w:cs="Tahoma"/>
        </w:rPr>
      </w:pPr>
    </w:p>
    <w:p w14:paraId="3B3CD0D6" w14:textId="77777777" w:rsidR="000E2788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 xml:space="preserve">6. Na stołówki szkolne i przedszkolne </w:t>
      </w:r>
    </w:p>
    <w:p w14:paraId="0F73510F" w14:textId="39F9B260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lastRenderedPageBreak/>
        <w:t>Oprócz wynagrodzeń i składek od nich naliczonych w kwocie 191 472,44 zł wydatkowano na: zakup środków żywności kwotę 272 987,08 zł, odpisy na zakładowy fundusz świadczeń socjalnych 5 703,19 zł.</w:t>
      </w:r>
    </w:p>
    <w:p w14:paraId="55F97428" w14:textId="77777777" w:rsidR="00091FF9" w:rsidRPr="004B1D72" w:rsidRDefault="00091FF9" w:rsidP="004B1D72">
      <w:pPr>
        <w:rPr>
          <w:rFonts w:ascii="Tahoma" w:hAnsi="Tahoma" w:cs="Tahoma"/>
        </w:rPr>
      </w:pPr>
    </w:p>
    <w:p w14:paraId="5DE9F5DA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7. Na realizację zadań wymagających stosowania specjalnej organizacji nauki i metod pracy dla dzieci w przedszkolach, oddziałach przedszkolnych w szkołach podstawowych i innych formach wychowania przedszkolnego wydatkowano łącznie 119 263,43 zł.</w:t>
      </w:r>
    </w:p>
    <w:p w14:paraId="7389856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Oprócz wynagrodzeń, nagród dla nauczycieli z okazji 250-lecia KEN i składek od nich naliczonych w kwocie 101 417,92 zł wydatkowano kwotę 17 845,51 zł, między innymi na: </w:t>
      </w:r>
    </w:p>
    <w:p w14:paraId="7DD0D9F9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-dodatki wiejskie 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6 347,01 zł  </w:t>
      </w:r>
    </w:p>
    <w:p w14:paraId="50471FF7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-nagrody dla nauczycieli z okazji 250-lecia KEN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1 327,50 zł</w:t>
      </w:r>
      <w:r w:rsidRPr="004B1D72">
        <w:rPr>
          <w:rFonts w:ascii="Tahoma" w:hAnsi="Tahoma" w:cs="Tahoma"/>
        </w:rPr>
        <w:tab/>
      </w:r>
    </w:p>
    <w:p w14:paraId="53A21FF8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-materiały i wyposażenie: zabawki edukacyjne w PS Chorzele,  tablety i wyposażenie</w:t>
      </w:r>
    </w:p>
    <w:p w14:paraId="0DB153C0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gabinetu logopedy w SP Zaręby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5 450,63 zł</w:t>
      </w:r>
    </w:p>
    <w:p w14:paraId="66E69A61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-odpisy na zakładowy fundusz świadczeń socjalnych 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4 720,37 zł</w:t>
      </w:r>
    </w:p>
    <w:p w14:paraId="37BD6CD5" w14:textId="77777777" w:rsidR="00091FF9" w:rsidRPr="004B1D72" w:rsidRDefault="00091FF9" w:rsidP="004B1D72">
      <w:pPr>
        <w:rPr>
          <w:rFonts w:ascii="Tahoma" w:hAnsi="Tahoma" w:cs="Tahoma"/>
          <w:b/>
        </w:rPr>
      </w:pPr>
    </w:p>
    <w:p w14:paraId="7904E8F0" w14:textId="0EAFE715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8. Na realizację zadań wymagających stosowania specjalnej organizacji nauki i metod pracy dla dzieci i młodzieży w szkołach podstawowych wydatkowano łącznie 1 203 163,09 zł, tj. 9</w:t>
      </w:r>
      <w:r w:rsidR="004D6EEE" w:rsidRPr="004B1D72">
        <w:rPr>
          <w:rFonts w:ascii="Tahoma" w:hAnsi="Tahoma" w:cs="Tahoma"/>
          <w:i/>
          <w:u w:val="single"/>
        </w:rPr>
        <w:t>6,2</w:t>
      </w:r>
      <w:r w:rsidRPr="004B1D72">
        <w:rPr>
          <w:rFonts w:ascii="Tahoma" w:hAnsi="Tahoma" w:cs="Tahoma"/>
          <w:i/>
          <w:u w:val="single"/>
        </w:rPr>
        <w:t xml:space="preserve"> % planu.</w:t>
      </w:r>
    </w:p>
    <w:p w14:paraId="4C693CEB" w14:textId="7527D451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Oprócz wynagrodzeń i składek od nich naliczonych w kwocie 1</w:t>
      </w:r>
      <w:r w:rsidR="004D6EEE" w:rsidRPr="004B1D72">
        <w:rPr>
          <w:rFonts w:ascii="Tahoma" w:hAnsi="Tahoma" w:cs="Tahoma"/>
        </w:rPr>
        <w:t xml:space="preserve"> </w:t>
      </w:r>
      <w:r w:rsidRPr="004B1D72">
        <w:rPr>
          <w:rFonts w:ascii="Tahoma" w:hAnsi="Tahoma" w:cs="Tahoma"/>
        </w:rPr>
        <w:t>063.371,06zł wydatkowano kwotę 139</w:t>
      </w:r>
      <w:r w:rsidR="004D6EEE" w:rsidRPr="004B1D72">
        <w:rPr>
          <w:rFonts w:ascii="Tahoma" w:hAnsi="Tahoma" w:cs="Tahoma"/>
        </w:rPr>
        <w:t xml:space="preserve"> </w:t>
      </w:r>
      <w:r w:rsidRPr="004B1D72">
        <w:rPr>
          <w:rFonts w:ascii="Tahoma" w:hAnsi="Tahoma" w:cs="Tahoma"/>
        </w:rPr>
        <w:t xml:space="preserve">792,03 zł, między innymi na:  </w:t>
      </w:r>
    </w:p>
    <w:p w14:paraId="7C52D56A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-dodatki wiejskie 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53 413,57 zł</w:t>
      </w:r>
    </w:p>
    <w:p w14:paraId="10D23FBE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-nagrody dla nauczycieli z okazji 250-lecia KEN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  8 358,75 zł</w:t>
      </w:r>
      <w:r w:rsidRPr="004B1D72">
        <w:rPr>
          <w:rFonts w:ascii="Tahoma" w:hAnsi="Tahoma" w:cs="Tahoma"/>
        </w:rPr>
        <w:tab/>
      </w:r>
    </w:p>
    <w:p w14:paraId="6CE415CA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-zakup materiałów i wyposażenia: tablice i panele manipulacyjne w SP Zaręby,</w:t>
      </w:r>
    </w:p>
    <w:p w14:paraId="0524E850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monitory interaktywne w SP 2 Chorzele i SP Duczymin, tablety i wyposażenie</w:t>
      </w:r>
    </w:p>
    <w:p w14:paraId="73F0F756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gabinetu logopedy w SP Zaręby, zestaw do zabaw ruchowych w SP Duczymin,</w:t>
      </w:r>
    </w:p>
    <w:p w14:paraId="7E4D99D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materiały i  wyposażenie w SP Pościeniu Wsi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35 764,44 zł </w:t>
      </w:r>
    </w:p>
    <w:p w14:paraId="0214F521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-zakup usługi montażu monitorów interaktywnych 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1 476,00 zł </w:t>
      </w:r>
    </w:p>
    <w:p w14:paraId="790CA2D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-odpisy na zakładowy fundusz świadczeń socjalnych 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</w:t>
      </w:r>
      <w:r w:rsidRPr="004B1D72">
        <w:rPr>
          <w:rFonts w:ascii="Tahoma" w:hAnsi="Tahoma" w:cs="Tahoma"/>
        </w:rPr>
        <w:tab/>
        <w:t xml:space="preserve">          40 779,27 zł</w:t>
      </w:r>
    </w:p>
    <w:p w14:paraId="74D0FB1C" w14:textId="77777777" w:rsidR="00091FF9" w:rsidRPr="004B1D72" w:rsidRDefault="00091FF9" w:rsidP="004B1D72">
      <w:pPr>
        <w:rPr>
          <w:rFonts w:ascii="Tahoma" w:hAnsi="Tahoma" w:cs="Tahoma"/>
        </w:rPr>
      </w:pPr>
    </w:p>
    <w:p w14:paraId="103E57A3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9. Na zapewnienie uczniom prawa do bezpłatnego dostępu do podręczników, materiałów edukacyjnych lub materiałów ćwiczeniowych.</w:t>
      </w:r>
    </w:p>
    <w:p w14:paraId="42B4C26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Na realizację tego zadania z dotacji celowej wydatkowano kwotę 108 782,68 zł.</w:t>
      </w:r>
    </w:p>
    <w:p w14:paraId="2B93FB56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Ze środków z Funduszu Pomocy dla uczniów będących obywatelami Ukrainy wydatkowano na ten cel kwotę 362,89 zł.</w:t>
      </w:r>
    </w:p>
    <w:p w14:paraId="671DD201" w14:textId="77777777" w:rsidR="00091FF9" w:rsidRPr="004B1D72" w:rsidRDefault="00091FF9" w:rsidP="004B1D72">
      <w:pPr>
        <w:rPr>
          <w:rFonts w:ascii="Tahoma" w:hAnsi="Tahoma" w:cs="Tahoma"/>
        </w:rPr>
      </w:pPr>
    </w:p>
    <w:p w14:paraId="7E0E604D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10. Na pozostałą działalność wydatkowano  383 785,50 zł tj. 94,7 %</w:t>
      </w:r>
    </w:p>
    <w:p w14:paraId="0891786A" w14:textId="77777777" w:rsidR="00091FF9" w:rsidRPr="004B1D72" w:rsidRDefault="00091FF9" w:rsidP="004B1D72">
      <w:pPr>
        <w:pStyle w:val="Tekstpodstawowy3"/>
        <w:ind w:left="142" w:hanging="142"/>
        <w:jc w:val="left"/>
        <w:rPr>
          <w:rFonts w:ascii="Tahoma" w:hAnsi="Tahoma" w:cs="Tahoma"/>
          <w:sz w:val="24"/>
        </w:rPr>
      </w:pPr>
      <w:r w:rsidRPr="004B1D72">
        <w:rPr>
          <w:rFonts w:ascii="Tahoma" w:hAnsi="Tahoma" w:cs="Tahoma"/>
          <w:sz w:val="24"/>
        </w:rPr>
        <w:t xml:space="preserve"> - przekazano do Starostwa Powiatowego w Przasnyszu dotację w 100%, tj. w kwocie 203 296,00 zł,</w:t>
      </w:r>
    </w:p>
    <w:p w14:paraId="4FC53986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na pomoc zdrowotną dla nauczycieli wydatkowano kwotę 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</w:t>
      </w:r>
      <w:r w:rsidRPr="004B1D72">
        <w:rPr>
          <w:rFonts w:ascii="Tahoma" w:hAnsi="Tahoma" w:cs="Tahoma"/>
        </w:rPr>
        <w:tab/>
        <w:t>17 746,40 zł,</w:t>
      </w:r>
    </w:p>
    <w:p w14:paraId="5C3C9A4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na wypłatę nagrody MKO wraz z pochodnymi wydatkowano kwotę 7 728,60 zł, tj. 100,00%.</w:t>
      </w:r>
    </w:p>
    <w:p w14:paraId="1BF866E6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dokonano zapłaty za noty księgowe związane z działalnością ZNP w szkołach w wysokości 27 591,50 zł, za wykonanie przeciwpożarowego włącznika prądu w SP Nr 2 wydatkowano 9 717,00 zł,</w:t>
      </w:r>
    </w:p>
    <w:p w14:paraId="239040C0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Na realizację zadania w ramach projektu „Poznaj Polskę” otrzymano dotację w wysokości 15 000,00 zł oraz zaplanowano środki własne w kwocie 13 075,00 zł. Na wycieczki i dla uczniów Szkoły Podstawowej w Krzynowłodze z dotacji wydatkowano kwotę 14 464,00 zł natomiast ze środków własnych kwotę 10 171,00 zł. Niewykorzystane środki z dotacji w kwocie 536,00 zł zwrócono do budżetu gminy.</w:t>
      </w:r>
    </w:p>
    <w:p w14:paraId="7010CC41" w14:textId="77777777" w:rsidR="00091FF9" w:rsidRPr="004B1D72" w:rsidRDefault="00091FF9" w:rsidP="004B1D72">
      <w:pPr>
        <w:ind w:firstLine="708"/>
        <w:rPr>
          <w:rFonts w:ascii="Tahoma" w:hAnsi="Tahoma" w:cs="Tahoma"/>
        </w:rPr>
      </w:pPr>
    </w:p>
    <w:p w14:paraId="4F78D6E5" w14:textId="77777777" w:rsidR="00091FF9" w:rsidRPr="004B1D72" w:rsidRDefault="00091FF9" w:rsidP="004B1D72">
      <w:pPr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lastRenderedPageBreak/>
        <w:t>W związku z otrzymaniem środków z Funduszu Pomocy na finansowanie lub dofinansowanie zadań bieżących w zakresie pomocy obywatelom Ukrainy na realizację dodatkowych zadań oświatowych wydatkowano kwotę 91 071,00</w:t>
      </w:r>
      <w:r w:rsidRPr="004B1D72">
        <w:rPr>
          <w:rFonts w:ascii="Tahoma" w:hAnsi="Tahoma" w:cs="Tahoma"/>
          <w:u w:val="single"/>
        </w:rPr>
        <w:t xml:space="preserve"> zł</w:t>
      </w:r>
      <w:r w:rsidRPr="004B1D72">
        <w:rPr>
          <w:rFonts w:ascii="Tahoma" w:hAnsi="Tahoma" w:cs="Tahoma"/>
        </w:rPr>
        <w:t>, jak niżej:</w:t>
      </w:r>
    </w:p>
    <w:p w14:paraId="69D8DDA4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na wynagrodzenia dla nauczycieli, składki i pochodne od wynagrodzeń, zakup towarów </w:t>
      </w:r>
    </w:p>
    <w:p w14:paraId="3FBBBD3C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SP Nr 2 w Chorzelach – 69 321,53 zł,</w:t>
      </w:r>
    </w:p>
    <w:p w14:paraId="20578CC7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Przedszkole Samorządowe w Chorzelach – 21 749,47 zł.</w:t>
      </w:r>
    </w:p>
    <w:p w14:paraId="59C069EF" w14:textId="77777777" w:rsidR="00091FF9" w:rsidRPr="004B1D72" w:rsidRDefault="00091FF9" w:rsidP="004B1D72">
      <w:pPr>
        <w:rPr>
          <w:rFonts w:ascii="Tahoma" w:hAnsi="Tahoma" w:cs="Tahoma"/>
        </w:rPr>
      </w:pPr>
    </w:p>
    <w:p w14:paraId="45ACE624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Szczegółowe wykonanie zadań inwestycyjnych zawarte jest w załączniku Nr 3 do niniejszego sprawozdania.</w:t>
      </w:r>
    </w:p>
    <w:p w14:paraId="1505D7A3" w14:textId="77777777" w:rsidR="00091FF9" w:rsidRPr="004B1D72" w:rsidRDefault="00091FF9" w:rsidP="004B1D72">
      <w:pPr>
        <w:rPr>
          <w:rFonts w:ascii="Tahoma" w:hAnsi="Tahoma" w:cs="Tahoma"/>
        </w:rPr>
      </w:pPr>
    </w:p>
    <w:p w14:paraId="1C2E328D" w14:textId="2BA9A12C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11. Na pomoc materialną dla uczniów wydatkowano kwotę 3</w:t>
      </w:r>
      <w:r w:rsidR="004D6EEE" w:rsidRPr="004B1D72">
        <w:rPr>
          <w:rFonts w:ascii="Tahoma" w:hAnsi="Tahoma" w:cs="Tahoma"/>
          <w:i/>
          <w:u w:val="single"/>
        </w:rPr>
        <w:t>40 678</w:t>
      </w:r>
      <w:r w:rsidRPr="004B1D72">
        <w:rPr>
          <w:rFonts w:ascii="Tahoma" w:hAnsi="Tahoma" w:cs="Tahoma"/>
          <w:i/>
          <w:u w:val="single"/>
        </w:rPr>
        <w:t>,00 zł, która w części pochodzi z otrzymanych dotacji celowych na zadania własne oraz środków własnych:</w:t>
      </w:r>
    </w:p>
    <w:p w14:paraId="335616C0" w14:textId="77777777" w:rsidR="00091FF9" w:rsidRPr="004B1D72" w:rsidRDefault="00091FF9" w:rsidP="004B1D72">
      <w:pPr>
        <w:spacing w:before="120"/>
        <w:ind w:left="142" w:hanging="142"/>
        <w:rPr>
          <w:rFonts w:ascii="Tahoma" w:hAnsi="Tahoma" w:cs="Tahoma"/>
        </w:rPr>
      </w:pPr>
      <w:r w:rsidRPr="004B1D72">
        <w:rPr>
          <w:rFonts w:ascii="Tahoma" w:hAnsi="Tahoma" w:cs="Tahoma"/>
        </w:rPr>
        <w:t>- otrzymana dotacja celowa w kwocie 272 542,40 zł została wykorzystana na stypendia socjalne i pomoc materialną dla 256 uczniów od stycznia do czerwca oraz 230 uczniów od września do grudnia. Środki własne stanowiły kwotę 68 135,60 zł.</w:t>
      </w:r>
    </w:p>
    <w:p w14:paraId="08B3A130" w14:textId="77777777" w:rsidR="00091FF9" w:rsidRPr="004B1D72" w:rsidRDefault="00091FF9" w:rsidP="004B1D72">
      <w:pPr>
        <w:rPr>
          <w:rFonts w:ascii="Tahoma" w:hAnsi="Tahoma" w:cs="Tahoma"/>
        </w:rPr>
      </w:pPr>
    </w:p>
    <w:p w14:paraId="6E3B7551" w14:textId="77777777" w:rsidR="00091FF9" w:rsidRPr="004B1D72" w:rsidRDefault="00091FF9" w:rsidP="004B1D72">
      <w:pPr>
        <w:pStyle w:val="Tekstpodstawowy3"/>
        <w:ind w:left="708" w:firstLine="708"/>
        <w:jc w:val="left"/>
        <w:rPr>
          <w:rFonts w:ascii="Tahoma" w:hAnsi="Tahoma" w:cs="Tahoma"/>
          <w:b/>
          <w:i/>
          <w:sz w:val="32"/>
        </w:rPr>
      </w:pPr>
      <w:r w:rsidRPr="004B1D72">
        <w:rPr>
          <w:rFonts w:ascii="Tahoma" w:hAnsi="Tahoma" w:cs="Tahoma"/>
          <w:b/>
          <w:i/>
          <w:sz w:val="32"/>
        </w:rPr>
        <w:t>Dział 851  Ochrona zdrowia</w:t>
      </w:r>
    </w:p>
    <w:p w14:paraId="7A109E2E" w14:textId="77777777" w:rsidR="00091FF9" w:rsidRPr="004B1D72" w:rsidRDefault="00091FF9" w:rsidP="004B1D72">
      <w:pPr>
        <w:pStyle w:val="Tekstpodstawowy3"/>
        <w:ind w:left="708" w:firstLine="708"/>
        <w:jc w:val="left"/>
        <w:rPr>
          <w:rFonts w:ascii="Tahoma" w:hAnsi="Tahoma" w:cs="Tahoma"/>
          <w:b/>
          <w:sz w:val="24"/>
        </w:rPr>
      </w:pPr>
    </w:p>
    <w:p w14:paraId="6A91515B" w14:textId="77777777" w:rsidR="00091FF9" w:rsidRPr="004B1D72" w:rsidRDefault="00091FF9" w:rsidP="004B1D72">
      <w:pPr>
        <w:pStyle w:val="Tekstpodstawowy3"/>
        <w:ind w:firstLine="708"/>
        <w:jc w:val="left"/>
        <w:rPr>
          <w:rFonts w:ascii="Tahoma" w:hAnsi="Tahoma" w:cs="Tahoma"/>
          <w:sz w:val="24"/>
        </w:rPr>
      </w:pPr>
      <w:r w:rsidRPr="004B1D72">
        <w:rPr>
          <w:rFonts w:ascii="Tahoma" w:hAnsi="Tahoma" w:cs="Tahoma"/>
          <w:sz w:val="24"/>
        </w:rPr>
        <w:t>Zaplanowane wydatki w tym dziale w kwocie  335 274,81 zł zostały wykorzystane           w 100,0%.</w:t>
      </w:r>
    </w:p>
    <w:p w14:paraId="63EAF9A1" w14:textId="77777777" w:rsidR="00091FF9" w:rsidRPr="004B1D72" w:rsidRDefault="00091FF9" w:rsidP="004B1D72">
      <w:pPr>
        <w:pStyle w:val="Tekstpodstawowy3"/>
        <w:spacing w:before="120"/>
        <w:ind w:firstLine="709"/>
        <w:jc w:val="left"/>
        <w:rPr>
          <w:rFonts w:ascii="Tahoma" w:hAnsi="Tahoma" w:cs="Tahoma"/>
          <w:sz w:val="24"/>
        </w:rPr>
      </w:pPr>
      <w:r w:rsidRPr="004B1D72">
        <w:rPr>
          <w:rFonts w:ascii="Tahoma" w:hAnsi="Tahoma" w:cs="Tahoma"/>
          <w:i/>
          <w:sz w:val="24"/>
          <w:u w:val="single"/>
        </w:rPr>
        <w:t xml:space="preserve">W ramach programu zwalczania narkomanii planowane 2 000,00 zł zostało wykorzystane w 100% - </w:t>
      </w:r>
      <w:r w:rsidRPr="004B1D72">
        <w:rPr>
          <w:rFonts w:ascii="Tahoma" w:hAnsi="Tahoma" w:cs="Tahoma"/>
          <w:iCs/>
          <w:sz w:val="24"/>
        </w:rPr>
        <w:t>na usługi związane z festiwalem sztuki kultura bez barier</w:t>
      </w:r>
      <w:r w:rsidRPr="004B1D72">
        <w:rPr>
          <w:rFonts w:ascii="Tahoma" w:hAnsi="Tahoma" w:cs="Tahoma"/>
          <w:sz w:val="24"/>
        </w:rPr>
        <w:t xml:space="preserve">, </w:t>
      </w:r>
    </w:p>
    <w:p w14:paraId="48779311" w14:textId="77777777" w:rsidR="00091FF9" w:rsidRPr="004B1D72" w:rsidRDefault="00091FF9" w:rsidP="004B1D72">
      <w:pPr>
        <w:pStyle w:val="Tekstpodstawowy3"/>
        <w:spacing w:before="120"/>
        <w:ind w:firstLine="709"/>
        <w:jc w:val="left"/>
        <w:rPr>
          <w:rFonts w:ascii="Tahoma" w:hAnsi="Tahoma" w:cs="Tahoma"/>
          <w:i/>
          <w:sz w:val="24"/>
          <w:u w:val="single"/>
        </w:rPr>
      </w:pPr>
      <w:r w:rsidRPr="004B1D72">
        <w:rPr>
          <w:rFonts w:ascii="Tahoma" w:hAnsi="Tahoma" w:cs="Tahoma"/>
          <w:i/>
          <w:sz w:val="24"/>
          <w:u w:val="single"/>
        </w:rPr>
        <w:t>W ramach programu profilaktyki i rozwiązywania problemów alkoholowych planowane 247 958,81 zł zostało wykorzystane w 100,0 % miedzy innymi na:</w:t>
      </w:r>
    </w:p>
    <w:p w14:paraId="2E51DD80" w14:textId="77777777" w:rsidR="00091FF9" w:rsidRPr="004B1D72" w:rsidRDefault="00091FF9" w:rsidP="004B1D72">
      <w:pPr>
        <w:pStyle w:val="Tekstpodstawowy3"/>
        <w:spacing w:before="120"/>
        <w:ind w:left="539" w:hanging="539"/>
        <w:jc w:val="left"/>
        <w:rPr>
          <w:rFonts w:ascii="Tahoma" w:hAnsi="Tahoma" w:cs="Tahoma"/>
          <w:sz w:val="24"/>
        </w:rPr>
      </w:pPr>
      <w:r w:rsidRPr="004B1D72">
        <w:rPr>
          <w:rFonts w:ascii="Tahoma" w:hAnsi="Tahoma" w:cs="Tahoma"/>
          <w:sz w:val="24"/>
        </w:rPr>
        <w:t xml:space="preserve">      - wynagrodzenia dla  członków Miejsko Gminnej Komisji Rozwiązywania Problemów Alkoholowych        </w:t>
      </w:r>
      <w:r w:rsidRPr="004B1D72">
        <w:rPr>
          <w:rFonts w:ascii="Tahoma" w:hAnsi="Tahoma" w:cs="Tahoma"/>
          <w:sz w:val="24"/>
        </w:rPr>
        <w:tab/>
      </w:r>
      <w:r w:rsidRPr="004B1D72">
        <w:rPr>
          <w:rFonts w:ascii="Tahoma" w:hAnsi="Tahoma" w:cs="Tahoma"/>
          <w:sz w:val="24"/>
        </w:rPr>
        <w:tab/>
      </w:r>
      <w:r w:rsidRPr="004B1D72">
        <w:rPr>
          <w:rFonts w:ascii="Tahoma" w:hAnsi="Tahoma" w:cs="Tahoma"/>
          <w:sz w:val="24"/>
        </w:rPr>
        <w:tab/>
      </w:r>
      <w:r w:rsidRPr="004B1D72">
        <w:rPr>
          <w:rFonts w:ascii="Tahoma" w:hAnsi="Tahoma" w:cs="Tahoma"/>
          <w:sz w:val="24"/>
        </w:rPr>
        <w:tab/>
      </w:r>
      <w:r w:rsidRPr="004B1D72">
        <w:rPr>
          <w:rFonts w:ascii="Tahoma" w:hAnsi="Tahoma" w:cs="Tahoma"/>
          <w:sz w:val="24"/>
        </w:rPr>
        <w:tab/>
      </w:r>
      <w:r w:rsidRPr="004B1D72">
        <w:rPr>
          <w:rFonts w:ascii="Tahoma" w:hAnsi="Tahoma" w:cs="Tahoma"/>
          <w:sz w:val="24"/>
        </w:rPr>
        <w:tab/>
        <w:t xml:space="preserve">  </w:t>
      </w:r>
      <w:r w:rsidRPr="004B1D72">
        <w:rPr>
          <w:rFonts w:ascii="Tahoma" w:hAnsi="Tahoma" w:cs="Tahoma"/>
          <w:sz w:val="24"/>
        </w:rPr>
        <w:tab/>
      </w:r>
      <w:r w:rsidRPr="004B1D72">
        <w:rPr>
          <w:rFonts w:ascii="Tahoma" w:hAnsi="Tahoma" w:cs="Tahoma"/>
          <w:sz w:val="24"/>
        </w:rPr>
        <w:tab/>
        <w:t xml:space="preserve">     47 831,95 zł,</w:t>
      </w:r>
    </w:p>
    <w:p w14:paraId="15AB47AD" w14:textId="77777777" w:rsidR="00091FF9" w:rsidRPr="004B1D72" w:rsidRDefault="00091FF9" w:rsidP="004B1D72">
      <w:pPr>
        <w:pStyle w:val="Tekstpodstawowy3"/>
        <w:spacing w:before="120"/>
        <w:ind w:left="539" w:hanging="539"/>
        <w:jc w:val="left"/>
        <w:rPr>
          <w:rFonts w:ascii="Tahoma" w:hAnsi="Tahoma" w:cs="Tahoma"/>
          <w:sz w:val="24"/>
        </w:rPr>
      </w:pPr>
      <w:r w:rsidRPr="004B1D72">
        <w:rPr>
          <w:rFonts w:ascii="Tahoma" w:hAnsi="Tahoma" w:cs="Tahoma"/>
          <w:sz w:val="24"/>
        </w:rPr>
        <w:t xml:space="preserve">     - zakup nagród dla dzieci biorących udział w konkursach profilaktycznych, materiałów biurowych, materiały edukacyjne i gry       </w:t>
      </w:r>
      <w:r w:rsidRPr="004B1D72">
        <w:rPr>
          <w:rFonts w:ascii="Tahoma" w:hAnsi="Tahoma" w:cs="Tahoma"/>
          <w:sz w:val="24"/>
        </w:rPr>
        <w:tab/>
      </w:r>
      <w:r w:rsidRPr="004B1D72">
        <w:rPr>
          <w:rFonts w:ascii="Tahoma" w:hAnsi="Tahoma" w:cs="Tahoma"/>
          <w:sz w:val="24"/>
        </w:rPr>
        <w:tab/>
      </w:r>
      <w:r w:rsidRPr="004B1D72">
        <w:rPr>
          <w:rFonts w:ascii="Tahoma" w:hAnsi="Tahoma" w:cs="Tahoma"/>
          <w:sz w:val="24"/>
        </w:rPr>
        <w:tab/>
      </w:r>
      <w:r w:rsidRPr="004B1D72">
        <w:rPr>
          <w:rFonts w:ascii="Tahoma" w:hAnsi="Tahoma" w:cs="Tahoma"/>
          <w:sz w:val="24"/>
        </w:rPr>
        <w:tab/>
        <w:t xml:space="preserve">    87 296,87 zł,</w:t>
      </w:r>
    </w:p>
    <w:p w14:paraId="66E978F5" w14:textId="77777777" w:rsidR="00091FF9" w:rsidRPr="004B1D72" w:rsidRDefault="00091FF9" w:rsidP="004B1D72">
      <w:pPr>
        <w:pStyle w:val="Tekstpodstawowy3"/>
        <w:ind w:left="539" w:hanging="539"/>
        <w:jc w:val="left"/>
        <w:rPr>
          <w:rFonts w:ascii="Tahoma" w:hAnsi="Tahoma" w:cs="Tahoma"/>
          <w:sz w:val="24"/>
        </w:rPr>
      </w:pPr>
      <w:r w:rsidRPr="004B1D72">
        <w:rPr>
          <w:rFonts w:ascii="Tahoma" w:hAnsi="Tahoma" w:cs="Tahoma"/>
          <w:sz w:val="24"/>
        </w:rPr>
        <w:t xml:space="preserve">    -  opłatę za realizację zadań w Punkcie Konsultacyjnym, organizowanie </w:t>
      </w:r>
    </w:p>
    <w:p w14:paraId="25D2494A" w14:textId="77777777" w:rsidR="00091FF9" w:rsidRPr="004B1D72" w:rsidRDefault="00091FF9" w:rsidP="004B1D72">
      <w:pPr>
        <w:pStyle w:val="Tekstpodstawowy3"/>
        <w:ind w:left="539" w:hanging="539"/>
        <w:jc w:val="left"/>
        <w:rPr>
          <w:rFonts w:ascii="Tahoma" w:hAnsi="Tahoma" w:cs="Tahoma"/>
          <w:sz w:val="24"/>
        </w:rPr>
      </w:pPr>
      <w:r w:rsidRPr="004B1D72">
        <w:rPr>
          <w:rFonts w:ascii="Tahoma" w:hAnsi="Tahoma" w:cs="Tahoma"/>
          <w:sz w:val="24"/>
        </w:rPr>
        <w:t>spektakli profilaktyczno-edukacyjnych, usług warsztatowo – szkoleniowych,</w:t>
      </w:r>
    </w:p>
    <w:p w14:paraId="0F526025" w14:textId="77777777" w:rsidR="00091FF9" w:rsidRPr="004B1D72" w:rsidRDefault="00091FF9" w:rsidP="004B1D72">
      <w:pPr>
        <w:pStyle w:val="Tekstpodstawowy3"/>
        <w:ind w:left="539" w:hanging="539"/>
        <w:jc w:val="left"/>
        <w:rPr>
          <w:rFonts w:ascii="Tahoma" w:hAnsi="Tahoma" w:cs="Tahoma"/>
          <w:sz w:val="24"/>
        </w:rPr>
      </w:pPr>
      <w:r w:rsidRPr="004B1D72">
        <w:rPr>
          <w:rFonts w:ascii="Tahoma" w:hAnsi="Tahoma" w:cs="Tahoma"/>
          <w:sz w:val="24"/>
        </w:rPr>
        <w:t xml:space="preserve"> szkolenia, ubezpieczenia </w:t>
      </w:r>
      <w:r w:rsidRPr="004B1D72">
        <w:rPr>
          <w:rFonts w:ascii="Tahoma" w:hAnsi="Tahoma" w:cs="Tahoma"/>
          <w:sz w:val="24"/>
        </w:rPr>
        <w:tab/>
      </w:r>
      <w:r w:rsidRPr="004B1D72">
        <w:rPr>
          <w:rFonts w:ascii="Tahoma" w:hAnsi="Tahoma" w:cs="Tahoma"/>
          <w:sz w:val="24"/>
        </w:rPr>
        <w:tab/>
      </w:r>
      <w:r w:rsidRPr="004B1D72">
        <w:rPr>
          <w:rFonts w:ascii="Tahoma" w:hAnsi="Tahoma" w:cs="Tahoma"/>
          <w:sz w:val="24"/>
        </w:rPr>
        <w:tab/>
      </w:r>
      <w:r w:rsidRPr="004B1D72">
        <w:rPr>
          <w:rFonts w:ascii="Tahoma" w:hAnsi="Tahoma" w:cs="Tahoma"/>
          <w:sz w:val="24"/>
        </w:rPr>
        <w:tab/>
      </w:r>
      <w:r w:rsidRPr="004B1D72">
        <w:rPr>
          <w:rFonts w:ascii="Tahoma" w:hAnsi="Tahoma" w:cs="Tahoma"/>
          <w:sz w:val="24"/>
        </w:rPr>
        <w:tab/>
        <w:t xml:space="preserve">                                112 829,99  zł</w:t>
      </w:r>
    </w:p>
    <w:p w14:paraId="663F311F" w14:textId="77777777" w:rsidR="00091FF9" w:rsidRPr="004B1D72" w:rsidRDefault="00091FF9" w:rsidP="004B1D72">
      <w:pPr>
        <w:pStyle w:val="Tekstpodstawowy3"/>
        <w:spacing w:before="120"/>
        <w:jc w:val="left"/>
        <w:rPr>
          <w:rFonts w:ascii="Tahoma" w:hAnsi="Tahoma" w:cs="Tahoma"/>
          <w:sz w:val="24"/>
        </w:rPr>
      </w:pPr>
      <w:r w:rsidRPr="004B1D72">
        <w:rPr>
          <w:rFonts w:ascii="Tahoma" w:hAnsi="Tahoma" w:cs="Tahoma"/>
          <w:sz w:val="24"/>
        </w:rPr>
        <w:t xml:space="preserve">Ponadto przekazano dotację z kwocie 12 500,00 na zakup narzędzi umożliwiających zamknięcie naczyń </w:t>
      </w:r>
      <w:proofErr w:type="spellStart"/>
      <w:r w:rsidRPr="004B1D72">
        <w:rPr>
          <w:rFonts w:ascii="Tahoma" w:hAnsi="Tahoma" w:cs="Tahoma"/>
          <w:sz w:val="24"/>
        </w:rPr>
        <w:t>tzw.BiClamp’ów</w:t>
      </w:r>
      <w:proofErr w:type="spellEnd"/>
      <w:r w:rsidRPr="004B1D72">
        <w:rPr>
          <w:rFonts w:ascii="Tahoma" w:hAnsi="Tahoma" w:cs="Tahoma"/>
          <w:sz w:val="24"/>
        </w:rPr>
        <w:t xml:space="preserve"> dla Samodzielnego Publicznego Zespołu Zakładów Opieki Zdrowotnej w Przasnyszu oraz zakupiono tężnię solankową wraz z czujnikiem jakości powietrza za kwotę 72 816,00 zł.</w:t>
      </w:r>
    </w:p>
    <w:p w14:paraId="214C6F9E" w14:textId="77777777" w:rsidR="00091FF9" w:rsidRPr="004B1D72" w:rsidRDefault="00091FF9" w:rsidP="004B1D72">
      <w:pPr>
        <w:pStyle w:val="Tekstpodstawowy31"/>
        <w:rPr>
          <w:rFonts w:ascii="Tahoma" w:hAnsi="Tahoma" w:cs="Tahoma"/>
          <w:b/>
          <w:i/>
          <w:sz w:val="32"/>
        </w:rPr>
      </w:pPr>
    </w:p>
    <w:p w14:paraId="0C62D5D2" w14:textId="77777777" w:rsidR="00091FF9" w:rsidRPr="004B1D72" w:rsidRDefault="00091FF9" w:rsidP="004B1D72">
      <w:pPr>
        <w:pStyle w:val="Tekstpodstawowy31"/>
        <w:rPr>
          <w:rFonts w:ascii="Tahoma" w:hAnsi="Tahoma" w:cs="Tahoma"/>
          <w:sz w:val="24"/>
        </w:rPr>
      </w:pPr>
      <w:r w:rsidRPr="004B1D72">
        <w:rPr>
          <w:rFonts w:ascii="Tahoma" w:hAnsi="Tahoma" w:cs="Tahoma"/>
          <w:b/>
          <w:i/>
          <w:sz w:val="32"/>
        </w:rPr>
        <w:t>Dział 852  Pomoc społeczna</w:t>
      </w:r>
    </w:p>
    <w:p w14:paraId="46B18F76" w14:textId="77777777" w:rsidR="00091FF9" w:rsidRPr="004B1D72" w:rsidRDefault="00091FF9" w:rsidP="004B1D72">
      <w:pPr>
        <w:pStyle w:val="Tekstpodstawowy31"/>
        <w:rPr>
          <w:rFonts w:ascii="Tahoma" w:hAnsi="Tahoma" w:cs="Tahoma"/>
          <w:b/>
          <w:i/>
        </w:rPr>
      </w:pPr>
    </w:p>
    <w:p w14:paraId="24D98839" w14:textId="77777777" w:rsidR="00091FF9" w:rsidRPr="004B1D72" w:rsidRDefault="00091FF9" w:rsidP="004B1D72">
      <w:pPr>
        <w:pStyle w:val="Tekstpodstawowy31"/>
        <w:rPr>
          <w:rFonts w:ascii="Tahoma" w:hAnsi="Tahoma" w:cs="Tahoma"/>
          <w:sz w:val="24"/>
          <w:szCs w:val="24"/>
        </w:rPr>
      </w:pPr>
      <w:r w:rsidRPr="004B1D72">
        <w:rPr>
          <w:rFonts w:ascii="Tahoma" w:hAnsi="Tahoma" w:cs="Tahoma"/>
          <w:sz w:val="24"/>
          <w:szCs w:val="24"/>
        </w:rPr>
        <w:t>Realizacją budżetu w tym dziale zajmuje się Ośrodek Pomocy Społecznej.</w:t>
      </w:r>
    </w:p>
    <w:p w14:paraId="484BAAD4" w14:textId="77777777" w:rsidR="00091FF9" w:rsidRPr="004B1D72" w:rsidRDefault="00091FF9" w:rsidP="004B1D72">
      <w:pPr>
        <w:pStyle w:val="Tekstpodstawowy31"/>
        <w:rPr>
          <w:rFonts w:ascii="Tahoma" w:hAnsi="Tahoma" w:cs="Tahoma"/>
          <w:sz w:val="24"/>
          <w:szCs w:val="24"/>
        </w:rPr>
      </w:pPr>
      <w:r w:rsidRPr="004B1D72">
        <w:rPr>
          <w:rFonts w:ascii="Tahoma" w:hAnsi="Tahoma" w:cs="Tahoma"/>
          <w:sz w:val="24"/>
          <w:szCs w:val="24"/>
        </w:rPr>
        <w:t>Planowane wydatki po zmianach, wprowadzonych w ciągu roku, osiągnęły kwotę  3 655 499,22 zł i zostały  wykorzystane w kwocie 3 607 814,86 zł  na niżej wymienione zadania:</w:t>
      </w:r>
    </w:p>
    <w:p w14:paraId="19E562BB" w14:textId="77777777" w:rsidR="00091FF9" w:rsidRPr="004B1D72" w:rsidRDefault="00091FF9" w:rsidP="004B1D72">
      <w:pPr>
        <w:shd w:val="clear" w:color="auto" w:fill="FFFFFF"/>
        <w:rPr>
          <w:rFonts w:ascii="Tahoma" w:hAnsi="Tahoma" w:cs="Tahoma"/>
        </w:rPr>
      </w:pPr>
      <w:r w:rsidRPr="004B1D72">
        <w:rPr>
          <w:rFonts w:ascii="Tahoma" w:hAnsi="Tahoma" w:cs="Tahoma"/>
          <w:i/>
          <w:u w:val="single"/>
        </w:rPr>
        <w:t>1. Na domy pomocy społecznej</w:t>
      </w:r>
    </w:p>
    <w:p w14:paraId="10096000" w14:textId="77777777" w:rsidR="00091FF9" w:rsidRPr="004B1D72" w:rsidRDefault="00091FF9" w:rsidP="004B1D72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Wydatkowano 527 802,85 zł na utrzymanie podopiecznych w domach pomocy społecznej. W 2023 roku w Domach Pomocy Społecznej przebywało 15 osób – mieszkańców naszej gminy. Kierowanie do Domu Pomocy Społecznej jest na wniosek osoby umieszczanej i jest </w:t>
      </w:r>
      <w:r w:rsidRPr="004B1D72">
        <w:rPr>
          <w:rFonts w:ascii="Tahoma" w:hAnsi="Tahoma" w:cs="Tahoma"/>
        </w:rPr>
        <w:lastRenderedPageBreak/>
        <w:t>zadaniem obowiązkowym Gminy. W 2023 r. średni koszt miesięcznego pobytu jednej osoby w Domu Pomocy Społecznej wyniósł 5 025,40 zł. Średnia miesięczna dopłata OPS (gminy) do pobytu jednej osoby w stosunku do roku ubiegłego uległa zwiększeniu i w 2023 r. wyniosła 3 411,37 zł.  W 2023 roku od osób zobowiązanych do alimentacji wobec mieszkańców DPS wyegzekwowano kwotę 29 380,33 zł.</w:t>
      </w:r>
    </w:p>
    <w:p w14:paraId="52B49F17" w14:textId="77777777" w:rsidR="00091FF9" w:rsidRPr="004B1D72" w:rsidRDefault="00091FF9" w:rsidP="004B1D72">
      <w:pPr>
        <w:pStyle w:val="NormalnyWeb"/>
        <w:shd w:val="clear" w:color="auto" w:fill="FFFFFF"/>
        <w:spacing w:before="0" w:after="0"/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Mieszkańcy DPS z terenu gminy Chorzele to wyłącznie osoby samotnie gospodarujące, które często nie mają krewnych zobowiązanych do alimentacji. Są  to osoby, które z uwagi na zły stan zdrowia, wymagają całodobowej opieki, a Ośrodek wyczerpał wobec nich wszystkie ustawowe możliwości pomocowe poprzez usługi opiekuńcze,  których celem jest pomoc w środowisku zamieszkania. Mieszkańcy DPS zobowiązani są do ponoszenia odpłatności w wysokości 70 % własnego dochodu – wpłaty mieszkańców wpływają na konto DPS. Do uiszczenia pozostałej należności zobowiązuje się osoby zobowiązane do alimentacji wobec pensjonariuszy DPS. </w:t>
      </w:r>
      <w:r w:rsidRPr="004B1D72">
        <w:rPr>
          <w:rFonts w:ascii="Tahoma" w:hAnsi="Tahoma" w:cs="Tahoma"/>
          <w:lang w:eastAsia="en-US"/>
        </w:rPr>
        <w:t xml:space="preserve">W przypadku braku możliwości wyegzekwowania środków od mieszkańca DPS lub od osób zobowiązanych do alimentacji wobec pensjonariuszy DPS – ciężar utrzymania spoczywa na Gminie. </w:t>
      </w:r>
      <w:r w:rsidRPr="004B1D72">
        <w:rPr>
          <w:rFonts w:ascii="Tahoma" w:eastAsia="Calibri" w:hAnsi="Tahoma" w:cs="Tahoma"/>
          <w:sz w:val="22"/>
          <w:lang w:eastAsia="en-US"/>
        </w:rPr>
        <w:t xml:space="preserve"> </w:t>
      </w:r>
    </w:p>
    <w:p w14:paraId="76480CF2" w14:textId="77777777" w:rsidR="00091FF9" w:rsidRPr="004B1D72" w:rsidRDefault="00091FF9" w:rsidP="004B1D72">
      <w:pPr>
        <w:rPr>
          <w:rFonts w:ascii="Tahoma" w:hAnsi="Tahoma" w:cs="Tahoma"/>
        </w:rPr>
      </w:pPr>
    </w:p>
    <w:p w14:paraId="452586B7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  <w:i/>
          <w:u w:val="single"/>
        </w:rPr>
        <w:t>2. Na zadania w zakresie przeciwdziałania przemocy w rodzinie</w:t>
      </w:r>
    </w:p>
    <w:p w14:paraId="4BADFC69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Na planowane 4 000,00 zł wydatkowano 2 577,40 zł tj. 64,4% i przeznaczono na zakup materiałów biurowych niezbędnych do prowadzenia dokumentacji zespołu interdyscyplinarnego oraz druk ulotek informacyjnych i szkolenia.</w:t>
      </w:r>
    </w:p>
    <w:p w14:paraId="6CB9317E" w14:textId="77777777" w:rsidR="00091FF9" w:rsidRPr="004B1D72" w:rsidRDefault="00091FF9" w:rsidP="004B1D72">
      <w:pPr>
        <w:rPr>
          <w:rFonts w:ascii="Tahoma" w:hAnsi="Tahoma" w:cs="Tahoma"/>
        </w:rPr>
      </w:pPr>
    </w:p>
    <w:p w14:paraId="17AC977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  <w:i/>
          <w:u w:val="single"/>
        </w:rPr>
        <w:t xml:space="preserve">3. Na składki na ubezpieczenie zdrowotne opłacane za osoby pobierające niektóre świadczenia z pomocy społecznej oraz za osoby uczestniczące w zajęciach w centrum integracji społecznej </w:t>
      </w:r>
    </w:p>
    <w:p w14:paraId="533AE72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Wydatki poniesione na opłacenie składek zdrowotnych za osoby pobierające zasiłki stałe, zgodnie z wydanymi decyzjami i ustawą o pomocy społecznej,  wykonano w 99,5 % tj. kwocie 33 032,17 zł. Środki pochodziły w całości z dotacji celowej na zadania własne.</w:t>
      </w:r>
    </w:p>
    <w:p w14:paraId="15C37F5E" w14:textId="77777777" w:rsidR="00091FF9" w:rsidRPr="004B1D72" w:rsidRDefault="00091FF9" w:rsidP="004B1D72">
      <w:pPr>
        <w:rPr>
          <w:rFonts w:ascii="Tahoma" w:hAnsi="Tahoma" w:cs="Tahoma"/>
        </w:rPr>
      </w:pPr>
    </w:p>
    <w:p w14:paraId="07FA00B5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  <w:i/>
          <w:u w:val="single"/>
        </w:rPr>
        <w:t xml:space="preserve">4. Na zasiłki okresowe, celowe i pomoc w naturze oraz składki na ubezpieczenia emerytalne i rentowe </w:t>
      </w:r>
    </w:p>
    <w:p w14:paraId="1CF9E524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Wydatki poniesiono w kwocie 257 265,73 zł  w tym:  </w:t>
      </w:r>
    </w:p>
    <w:p w14:paraId="39D85132" w14:textId="77777777" w:rsidR="00091FF9" w:rsidRPr="004B1D72" w:rsidRDefault="00091FF9" w:rsidP="004B1D72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  <w:r w:rsidRPr="004B1D72">
        <w:rPr>
          <w:rFonts w:ascii="Tahoma" w:hAnsi="Tahoma" w:cs="Tahoma"/>
        </w:rPr>
        <w:t>- ze środków własnych na wypłatę zasiłków celowych – 26 350,00 zł,</w:t>
      </w:r>
    </w:p>
    <w:p w14:paraId="3AAFD111" w14:textId="77777777" w:rsidR="00091FF9" w:rsidRPr="004B1D72" w:rsidRDefault="00091FF9" w:rsidP="004B1D72">
      <w:pPr>
        <w:ind w:left="181" w:hanging="181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ze środków dotacji celowych na zadania własne, na wypłatę zasiłków okresowych, którą wykorzystano w kwocie 230 915,73 zł. </w:t>
      </w:r>
    </w:p>
    <w:p w14:paraId="05F45438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</w:p>
    <w:p w14:paraId="094F900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  <w:i/>
          <w:u w:val="single"/>
        </w:rPr>
        <w:t xml:space="preserve">5.  Na dodatki mieszkaniowe </w:t>
      </w:r>
    </w:p>
    <w:p w14:paraId="4C564D44" w14:textId="77777777" w:rsidR="00091FF9" w:rsidRPr="004B1D72" w:rsidRDefault="00091FF9" w:rsidP="004B1D72">
      <w:pPr>
        <w:shd w:val="clear" w:color="auto" w:fill="FFFFFF"/>
        <w:rPr>
          <w:rFonts w:ascii="Tahoma" w:hAnsi="Tahoma" w:cs="Tahoma"/>
        </w:rPr>
      </w:pPr>
      <w:r w:rsidRPr="004B1D72">
        <w:rPr>
          <w:rFonts w:ascii="Tahoma" w:hAnsi="Tahoma" w:cs="Tahoma"/>
        </w:rPr>
        <w:t>przeznaczono kwotę 9 946,12 zł na wypłatę dodatków mieszkaniowych (dopłat do czynszu i energii) dla 6 rodzin spełniających kryterium dochodowe.</w:t>
      </w:r>
    </w:p>
    <w:p w14:paraId="25DEFDED" w14:textId="77777777" w:rsidR="00091FF9" w:rsidRPr="004B1D72" w:rsidRDefault="00091FF9" w:rsidP="004B1D72">
      <w:pPr>
        <w:shd w:val="clear" w:color="auto" w:fill="FFFFFF"/>
        <w:rPr>
          <w:rFonts w:ascii="Tahoma" w:hAnsi="Tahoma" w:cs="Tahoma"/>
        </w:rPr>
      </w:pPr>
    </w:p>
    <w:p w14:paraId="76C026D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  <w:i/>
          <w:u w:val="single"/>
        </w:rPr>
        <w:t xml:space="preserve">6.  Na wypłatę zasiłków stałych przeznaczono kwotę: </w:t>
      </w:r>
    </w:p>
    <w:p w14:paraId="449FEE36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eastAsia="Tahoma" w:hAnsi="Tahoma" w:cs="Tahoma"/>
        </w:rPr>
        <w:t xml:space="preserve">     </w:t>
      </w:r>
      <w:r w:rsidRPr="004B1D72">
        <w:rPr>
          <w:rFonts w:ascii="Tahoma" w:hAnsi="Tahoma" w:cs="Tahoma"/>
        </w:rPr>
        <w:t xml:space="preserve">- w całości ze środków z dotacji celowej na zadania własne – 380 482,57 zł, którą wykorzystano w 99,5 %. </w:t>
      </w:r>
    </w:p>
    <w:p w14:paraId="46826642" w14:textId="77777777" w:rsidR="00091FF9" w:rsidRPr="004B1D72" w:rsidRDefault="00091FF9" w:rsidP="004B1D72">
      <w:pPr>
        <w:rPr>
          <w:rFonts w:ascii="Tahoma" w:hAnsi="Tahoma" w:cs="Tahoma"/>
        </w:rPr>
      </w:pPr>
    </w:p>
    <w:p w14:paraId="1399C73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  <w:i/>
          <w:u w:val="single"/>
        </w:rPr>
        <w:t xml:space="preserve">7. Na ośrodki pomocy społecznej </w:t>
      </w:r>
    </w:p>
    <w:p w14:paraId="0D7D8A7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Wydatki poniesione na wyżej wymienione zadanie pochodziły między innymi z:</w:t>
      </w:r>
    </w:p>
    <w:p w14:paraId="2436A5A5" w14:textId="77777777" w:rsidR="00091FF9" w:rsidRPr="004B1D72" w:rsidRDefault="00091FF9" w:rsidP="004B1D72">
      <w:pPr>
        <w:spacing w:before="120"/>
        <w:ind w:left="181" w:hanging="181"/>
        <w:rPr>
          <w:rFonts w:ascii="Tahoma" w:hAnsi="Tahoma" w:cs="Tahoma"/>
        </w:rPr>
      </w:pPr>
      <w:r w:rsidRPr="004B1D72">
        <w:rPr>
          <w:rFonts w:ascii="Tahoma" w:hAnsi="Tahoma" w:cs="Tahoma"/>
        </w:rPr>
        <w:t>- dotacji celowej na zadania  własne, którą otrzymano w kwocie 366 999,00 zł i wykorzystano w 100% zł na wypłatę wynagrodzeń osobowych dla pracowników OPS, dodatkowego wynagrodzenia rocznego oraz dodatków dla pracowników socjalnych.</w:t>
      </w:r>
    </w:p>
    <w:p w14:paraId="5F7D6250" w14:textId="72745B58" w:rsidR="00091FF9" w:rsidRPr="004B1D72" w:rsidRDefault="00091FF9" w:rsidP="004B1D72">
      <w:pPr>
        <w:spacing w:before="120"/>
        <w:ind w:left="180" w:hanging="180"/>
        <w:rPr>
          <w:rFonts w:ascii="Tahoma" w:hAnsi="Tahoma" w:cs="Tahoma"/>
        </w:rPr>
      </w:pPr>
      <w:r w:rsidRPr="004B1D72">
        <w:rPr>
          <w:rFonts w:ascii="Tahoma" w:hAnsi="Tahoma" w:cs="Tahoma"/>
        </w:rPr>
        <w:lastRenderedPageBreak/>
        <w:t>- środków własnych, które wydatkowano w kwocie 1 019 850,58 zł, w tym: na wypłatę wynagrodzeń z pochodnymi 855 206,47 zł, wydatki osobowe, zakup materiałów biurowych, papierniczych pobraną energię i wodę – 58 091,85 zł, usługi zdrowotne, usługi pozostałe (prowizje, serwis komputerowy, przesyłki), opłaty z tytułu zakupu usług telekomunikacyjnych, delegacje, szkolenia, ubezpieczenie sprzętu, opłaty za administrowanie – 80 020,4</w:t>
      </w:r>
      <w:r w:rsidR="004D6EEE" w:rsidRPr="004B1D72">
        <w:rPr>
          <w:rFonts w:ascii="Tahoma" w:hAnsi="Tahoma" w:cs="Tahoma"/>
        </w:rPr>
        <w:t>6</w:t>
      </w:r>
      <w:r w:rsidRPr="004B1D72">
        <w:rPr>
          <w:rFonts w:ascii="Tahoma" w:hAnsi="Tahoma" w:cs="Tahoma"/>
        </w:rPr>
        <w:t xml:space="preserve"> zł, odpis na zakładowy fundusz świadczeń socjalnych  - 26 531,80 zł.</w:t>
      </w:r>
    </w:p>
    <w:p w14:paraId="683179D1" w14:textId="77777777" w:rsidR="00091FF9" w:rsidRPr="004B1D72" w:rsidRDefault="00091FF9" w:rsidP="004B1D72">
      <w:pPr>
        <w:spacing w:before="120"/>
        <w:ind w:left="180" w:hanging="180"/>
        <w:rPr>
          <w:rFonts w:ascii="Tahoma" w:hAnsi="Tahoma" w:cs="Tahoma"/>
        </w:rPr>
      </w:pPr>
    </w:p>
    <w:p w14:paraId="19D874B4" w14:textId="77777777" w:rsidR="00787182" w:rsidRPr="004B1D72" w:rsidRDefault="00787182" w:rsidP="004B1D72">
      <w:pPr>
        <w:spacing w:before="120"/>
        <w:ind w:left="180" w:hanging="180"/>
        <w:rPr>
          <w:rFonts w:ascii="Tahoma" w:hAnsi="Tahoma" w:cs="Tahoma"/>
        </w:rPr>
      </w:pPr>
    </w:p>
    <w:p w14:paraId="4D1B303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  <w:i/>
          <w:u w:val="single"/>
        </w:rPr>
        <w:t xml:space="preserve">8.  Na usługi opiekuńcze i specjalistyczne usługi opiekuńcze </w:t>
      </w:r>
    </w:p>
    <w:p w14:paraId="2714F63C" w14:textId="77777777" w:rsidR="00091FF9" w:rsidRPr="004B1D72" w:rsidRDefault="00091FF9" w:rsidP="004B1D72">
      <w:pPr>
        <w:spacing w:before="120"/>
        <w:ind w:left="181" w:hanging="181"/>
        <w:rPr>
          <w:rFonts w:ascii="Tahoma" w:hAnsi="Tahoma" w:cs="Tahoma"/>
        </w:rPr>
      </w:pPr>
      <w:r w:rsidRPr="004B1D72">
        <w:rPr>
          <w:rFonts w:ascii="Tahoma" w:hAnsi="Tahoma" w:cs="Tahoma"/>
        </w:rPr>
        <w:t>- dotacji celowej na zadania  własne, którą otrzymano w kwocie 50 485,00 zł i wykorzystano w 100% na wypłatę wynagrodzeń osobowych dla pracowników OPS – opiekunek osób zakwalifikowanych do programu Opieka 75+.</w:t>
      </w:r>
    </w:p>
    <w:p w14:paraId="6A37303D" w14:textId="77777777" w:rsidR="00091FF9" w:rsidRPr="004B1D72" w:rsidRDefault="00091FF9" w:rsidP="004B1D72">
      <w:pPr>
        <w:shd w:val="clear" w:color="auto" w:fill="FFFFFF"/>
        <w:spacing w:before="120"/>
        <w:ind w:left="180" w:hanging="180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środków własnych, które wydatkowano w kwocie 614 360,08 zł, w tym: na wypłatę wynagrodzeń z tytułu wykonywania umów zleceń (opieka nad chorymi w domu) – 300 273,97 zł, wypłatę wynagrodzeń dla opiekunek zatrudnionych na umowę o pracę sprawujących osobistą opiekę nad osobami samotnymi powyżej 75 roku życia, zgodnie z założeniami programu „Opieka 75+” – </w:t>
      </w:r>
      <w:r w:rsidRPr="004B1D72">
        <w:rPr>
          <w:rFonts w:ascii="Tahoma" w:hAnsi="Tahoma" w:cs="Tahoma"/>
          <w:bCs/>
        </w:rPr>
        <w:t>100 970,20 zł,</w:t>
      </w:r>
      <w:r w:rsidRPr="004B1D72">
        <w:rPr>
          <w:rFonts w:ascii="Tahoma" w:hAnsi="Tahoma" w:cs="Tahoma"/>
        </w:rPr>
        <w:t xml:space="preserve"> na wypłatę wynagrodzeń wraz z pochodnymi, odpisem na ZFŚS dla opiekunek nad chorym w domu zatrudnionych na umowę o pracę  213 115,91 zł. </w:t>
      </w:r>
    </w:p>
    <w:p w14:paraId="62428932" w14:textId="77777777" w:rsidR="00091FF9" w:rsidRPr="004B1D72" w:rsidRDefault="00091FF9" w:rsidP="004B1D72">
      <w:pPr>
        <w:rPr>
          <w:rFonts w:ascii="Tahoma" w:hAnsi="Tahoma" w:cs="Tahoma"/>
        </w:rPr>
      </w:pPr>
    </w:p>
    <w:p w14:paraId="2D9638BA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W okresie sprawozdawczym z pomocy w formie usług opiekuńczych korzystało 48 osób. Dla 35 osób pomoc przyznano w latach ubiegłych, natomiast w 2023 r. wsparcie w formie usług opiekuńczych przyznano dla 13 nowych podopiecznych. W stosunku do  2022 r., w okresie sprawozdawczym z tej formy wsparcia korzystało o 3 osoby mniej. </w:t>
      </w:r>
    </w:p>
    <w:p w14:paraId="770B112E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Z powodu zgonów i rezygnacji na dzień 31.12.2023 r. usługi opiekuńcze sprawowane były u 31 osób.</w:t>
      </w:r>
    </w:p>
    <w:p w14:paraId="7E9F1B3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ab/>
        <w:t>Całkowity koszt 1 godziny usług opiekuńczych wyniósł 26,75 zł. Wysokość odpłatności za 1 godzinę sprawowanych usług opiekuńczych uzależniona jest od dochodu osoby korzystającej z tej formy wsparcia. Średni koszt 1 godziny usług, poniesiony przez podopiecznego wyniósł 9,14 zł. W 2023r. usługi opiekuńcze były sprawowane średnio po około  3 godziny dziennie.</w:t>
      </w:r>
    </w:p>
    <w:p w14:paraId="38E37FB8" w14:textId="77777777" w:rsidR="00091FF9" w:rsidRPr="004B1D72" w:rsidRDefault="00091FF9" w:rsidP="004B1D72">
      <w:pPr>
        <w:spacing w:before="280" w:after="280"/>
        <w:rPr>
          <w:rFonts w:ascii="Tahoma" w:hAnsi="Tahoma" w:cs="Tahoma"/>
        </w:rPr>
      </w:pPr>
      <w:r w:rsidRPr="004B1D72">
        <w:rPr>
          <w:rFonts w:ascii="Tahoma" w:hAnsi="Tahoma" w:cs="Tahoma"/>
        </w:rPr>
        <w:t>Ogólny koszt świadczenia usług opiekuńczych w gminie Chorzele wyniósł 664 845,08 zł i wzrósł w stosunku do 2022 r. o kwotę 12 779,36 zł. Z tytułu wpłat od świadczeniobiorców za sprawowane usługi opiekuńcze pozyskano 159 280,18  zł.</w:t>
      </w:r>
    </w:p>
    <w:p w14:paraId="0AA789FE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  <w:i/>
          <w:u w:val="single"/>
        </w:rPr>
        <w:t xml:space="preserve">9. Na pomoc w zakresie dożywiania </w:t>
      </w:r>
    </w:p>
    <w:p w14:paraId="58658813" w14:textId="77777777" w:rsidR="00091FF9" w:rsidRPr="004B1D72" w:rsidRDefault="00091FF9" w:rsidP="004B1D72">
      <w:pPr>
        <w:shd w:val="clear" w:color="auto" w:fill="FFFFFF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Wydatki poniesiono w kwocie 285 979,70 zł na dożywianie dzieci i uczniów w szkołach podstawowych, przedszkolach i placówkach </w:t>
      </w:r>
      <w:proofErr w:type="spellStart"/>
      <w:r w:rsidRPr="004B1D72">
        <w:rPr>
          <w:rFonts w:ascii="Tahoma" w:hAnsi="Tahoma" w:cs="Tahoma"/>
        </w:rPr>
        <w:t>szkolno</w:t>
      </w:r>
      <w:proofErr w:type="spellEnd"/>
      <w:r w:rsidRPr="004B1D72">
        <w:rPr>
          <w:rFonts w:ascii="Tahoma" w:hAnsi="Tahoma" w:cs="Tahoma"/>
        </w:rPr>
        <w:t xml:space="preserve"> – wychowawczych oraz zasiłki celowe na żywność dla osób </w:t>
      </w:r>
      <w:r w:rsidRPr="004B1D72">
        <w:rPr>
          <w:rFonts w:ascii="Tahoma" w:hAnsi="Tahoma" w:cs="Tahoma"/>
          <w:shd w:val="clear" w:color="auto" w:fill="FFFFFF"/>
        </w:rPr>
        <w:t>dorosłych. Dożywianiem objęto 504 dzieci,</w:t>
      </w:r>
      <w:r w:rsidRPr="004B1D72">
        <w:rPr>
          <w:rFonts w:ascii="Tahoma" w:hAnsi="Tahoma" w:cs="Tahoma"/>
        </w:rPr>
        <w:t xml:space="preserve"> młodzieży  w miesiącach nauki szkolnej oraz osoby znajdujące się w trudnej sytuacji.</w:t>
      </w:r>
    </w:p>
    <w:p w14:paraId="4A222096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Środki na wyżej wymienione zadanie pochodziły między innymi z:</w:t>
      </w:r>
    </w:p>
    <w:p w14:paraId="1A48F29C" w14:textId="77777777" w:rsidR="00091FF9" w:rsidRPr="004B1D72" w:rsidRDefault="00091FF9" w:rsidP="004B1D72">
      <w:pPr>
        <w:spacing w:before="120"/>
        <w:ind w:left="181" w:hanging="181"/>
        <w:rPr>
          <w:rFonts w:ascii="Tahoma" w:hAnsi="Tahoma" w:cs="Tahoma"/>
        </w:rPr>
      </w:pPr>
      <w:r w:rsidRPr="004B1D72">
        <w:rPr>
          <w:rFonts w:ascii="Tahoma" w:hAnsi="Tahoma" w:cs="Tahoma"/>
        </w:rPr>
        <w:t>- dotacji celowej na zadania własne, którą otrzymano w kwocie 163 298,00 zł i wykorzystano w całości na realizacje programu ’’Posiłek w szkole i w domu’’;</w:t>
      </w:r>
    </w:p>
    <w:p w14:paraId="7B901586" w14:textId="77777777" w:rsidR="00091FF9" w:rsidRPr="004B1D72" w:rsidRDefault="00091FF9" w:rsidP="004B1D72">
      <w:pPr>
        <w:spacing w:before="120"/>
        <w:rPr>
          <w:rFonts w:ascii="Tahoma" w:hAnsi="Tahoma" w:cs="Tahoma"/>
        </w:rPr>
      </w:pPr>
      <w:r w:rsidRPr="004B1D72">
        <w:rPr>
          <w:rFonts w:ascii="Tahoma" w:hAnsi="Tahoma" w:cs="Tahoma"/>
        </w:rPr>
        <w:t>- środków własnych, które wydatkowano w kwocie 122 681,70 zł , co stanowi 42,9% wkładu własnego.</w:t>
      </w:r>
    </w:p>
    <w:p w14:paraId="6196A120" w14:textId="77777777" w:rsidR="00091FF9" w:rsidRPr="004B1D72" w:rsidRDefault="00091FF9" w:rsidP="004B1D72">
      <w:pPr>
        <w:spacing w:before="120"/>
        <w:rPr>
          <w:rFonts w:ascii="Tahoma" w:hAnsi="Tahoma" w:cs="Tahoma"/>
        </w:rPr>
      </w:pPr>
    </w:p>
    <w:p w14:paraId="6AB034B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  <w:i/>
          <w:u w:val="single"/>
        </w:rPr>
        <w:t xml:space="preserve">10. Na pozostałą działalność </w:t>
      </w:r>
    </w:p>
    <w:p w14:paraId="04E4615A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Wydatki poniesione na wyżej wymienione zadanie pochodziły między innymi z:</w:t>
      </w:r>
    </w:p>
    <w:p w14:paraId="487764A1" w14:textId="77777777" w:rsidR="00091FF9" w:rsidRPr="004B1D72" w:rsidRDefault="00091FF9" w:rsidP="004B1D72">
      <w:pPr>
        <w:spacing w:before="120"/>
        <w:ind w:left="180" w:hanging="180"/>
        <w:rPr>
          <w:rFonts w:ascii="Tahoma" w:hAnsi="Tahoma" w:cs="Tahoma"/>
        </w:rPr>
      </w:pPr>
      <w:r w:rsidRPr="004B1D72">
        <w:rPr>
          <w:rFonts w:ascii="Tahoma" w:hAnsi="Tahoma" w:cs="Tahoma"/>
        </w:rPr>
        <w:t>- środków własnych, które wydatkowano w łącznej kwocie 3 800,00 zł na dobrowolną składkę członkowską za otrzymaną nieodpłatnie żywność dla osób najuboższych z UE i na jej przewóz.</w:t>
      </w:r>
    </w:p>
    <w:p w14:paraId="275C5167" w14:textId="77777777" w:rsidR="00091FF9" w:rsidRPr="004B1D72" w:rsidRDefault="00091FF9" w:rsidP="004B1D72">
      <w:pPr>
        <w:pStyle w:val="Style45"/>
        <w:widowControl/>
        <w:shd w:val="clear" w:color="auto" w:fill="FFFFFF"/>
        <w:tabs>
          <w:tab w:val="left" w:pos="2153"/>
        </w:tabs>
        <w:spacing w:before="280" w:after="280" w:line="276" w:lineRule="auto"/>
        <w:ind w:firstLine="0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kwotę 47 375,94 </w:t>
      </w:r>
      <w:r w:rsidRPr="004B1D72">
        <w:rPr>
          <w:rFonts w:ascii="Tahoma" w:hAnsi="Tahoma" w:cs="Tahoma"/>
          <w:u w:val="single"/>
        </w:rPr>
        <w:t>zł</w:t>
      </w:r>
      <w:r w:rsidRPr="004B1D72">
        <w:rPr>
          <w:rFonts w:ascii="Tahoma" w:hAnsi="Tahoma" w:cs="Tahoma"/>
        </w:rPr>
        <w:t xml:space="preserve"> na utrzymanie bezdomnych w schroniskach. W roku 2023 udzielono schronienia dla 5 osób. Koszt osobo/doby wynosi średnio 53,99 zł.</w:t>
      </w:r>
    </w:p>
    <w:p w14:paraId="1BAB98E3" w14:textId="77777777" w:rsidR="00091FF9" w:rsidRPr="004B1D72" w:rsidRDefault="00091FF9" w:rsidP="004B1D72">
      <w:pPr>
        <w:pStyle w:val="Standard"/>
        <w:shd w:val="clear" w:color="auto" w:fill="FFFFFF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kwotę 5 184,00 zł na opłatę abonamentową za usługę </w:t>
      </w:r>
      <w:proofErr w:type="spellStart"/>
      <w:r w:rsidRPr="004B1D72">
        <w:rPr>
          <w:rFonts w:ascii="Tahoma" w:hAnsi="Tahoma" w:cs="Tahoma"/>
        </w:rPr>
        <w:t>teleopieki</w:t>
      </w:r>
      <w:proofErr w:type="spellEnd"/>
      <w:r w:rsidRPr="004B1D72">
        <w:rPr>
          <w:rFonts w:ascii="Tahoma" w:hAnsi="Tahoma" w:cs="Tahoma"/>
        </w:rPr>
        <w:t xml:space="preserve">. Ośrodek Pomocy Społecznej realizuje program osłonowy „System Powszechnej Samorządowej </w:t>
      </w:r>
      <w:proofErr w:type="spellStart"/>
      <w:r w:rsidRPr="004B1D72">
        <w:rPr>
          <w:rFonts w:ascii="Tahoma" w:hAnsi="Tahoma" w:cs="Tahoma"/>
        </w:rPr>
        <w:t>Teleopieki</w:t>
      </w:r>
      <w:proofErr w:type="spellEnd"/>
      <w:r w:rsidRPr="004B1D72">
        <w:rPr>
          <w:rFonts w:ascii="Tahoma" w:hAnsi="Tahoma" w:cs="Tahoma"/>
        </w:rPr>
        <w:t xml:space="preserve"> Domowej dla Mieszkańców Gminy Chorzele” . Wsparciem objęto 20 osób.</w:t>
      </w:r>
    </w:p>
    <w:p w14:paraId="21150659" w14:textId="77777777" w:rsidR="00091FF9" w:rsidRPr="004B1D72" w:rsidRDefault="00091FF9" w:rsidP="004B1D72">
      <w:pPr>
        <w:pStyle w:val="Standard"/>
        <w:shd w:val="clear" w:color="auto" w:fill="FFFFFF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Ośrodek  ponosi koszt opłaty dostępowej do podsystemu przywoławczo alarmowego. </w:t>
      </w:r>
    </w:p>
    <w:p w14:paraId="3EA13B8E" w14:textId="77777777" w:rsidR="00091FF9" w:rsidRPr="004B1D72" w:rsidRDefault="00091FF9" w:rsidP="004B1D72">
      <w:pPr>
        <w:pStyle w:val="Standard"/>
        <w:shd w:val="clear" w:color="auto" w:fill="FFFFFF"/>
        <w:rPr>
          <w:rFonts w:ascii="Tahoma" w:hAnsi="Tahoma" w:cs="Tahoma"/>
        </w:rPr>
      </w:pPr>
    </w:p>
    <w:p w14:paraId="4A768B68" w14:textId="77777777" w:rsidR="00091FF9" w:rsidRPr="004B1D72" w:rsidRDefault="00091FF9" w:rsidP="004B1D72">
      <w:pPr>
        <w:pStyle w:val="Standard"/>
        <w:shd w:val="clear" w:color="auto" w:fill="FFFFFF"/>
        <w:ind w:firstLine="708"/>
        <w:rPr>
          <w:rFonts w:ascii="Tahoma" w:hAnsi="Tahoma" w:cs="Tahoma"/>
        </w:rPr>
      </w:pPr>
      <w:r w:rsidRPr="004B1D72">
        <w:rPr>
          <w:rFonts w:ascii="Tahoma" w:hAnsi="Tahoma" w:cs="Tahoma"/>
        </w:rPr>
        <w:t>W związku z otrzymaniem środków z Funduszu Pomocy na finansowanie zadań bieżących w zakresie pomocy obywatelom Ukrainy wydatkowano kwotę 824,50 zł, którą przeznaczono na zapewnienie posiłku dla 3 dzieci z Ukrainy.</w:t>
      </w:r>
    </w:p>
    <w:p w14:paraId="40CEDFEF" w14:textId="77777777" w:rsidR="00091FF9" w:rsidRPr="004B1D72" w:rsidRDefault="00091FF9" w:rsidP="004B1D72">
      <w:pPr>
        <w:pStyle w:val="Standard"/>
        <w:shd w:val="clear" w:color="auto" w:fill="FFFFFF"/>
        <w:rPr>
          <w:rFonts w:ascii="Tahoma" w:hAnsi="Tahoma" w:cs="Tahoma"/>
        </w:rPr>
      </w:pPr>
    </w:p>
    <w:p w14:paraId="5B71B4C8" w14:textId="77777777" w:rsidR="00091FF9" w:rsidRPr="004B1D72" w:rsidRDefault="00091FF9" w:rsidP="004B1D72">
      <w:pPr>
        <w:pStyle w:val="Standard"/>
        <w:shd w:val="clear" w:color="auto" w:fill="FFFFFF"/>
        <w:rPr>
          <w:rFonts w:ascii="Tahoma" w:hAnsi="Tahoma" w:cs="Tahoma"/>
        </w:rPr>
      </w:pPr>
      <w:r w:rsidRPr="004B1D72">
        <w:rPr>
          <w:rFonts w:ascii="Tahoma" w:hAnsi="Tahoma" w:cs="Tahoma"/>
        </w:rPr>
        <w:t>W związku z otrzymaniem środków z Funduszu przeciwdziałania COVID-19 wydatkowano kwotę 1 849,22 zł, którą przeznaczono na wypłatę dodatku elektrycznego wraz z kosztami obsługi zadania.</w:t>
      </w:r>
    </w:p>
    <w:p w14:paraId="34313825" w14:textId="77777777" w:rsidR="00091FF9" w:rsidRPr="004B1D72" w:rsidRDefault="00091FF9" w:rsidP="004B1D72">
      <w:pPr>
        <w:pStyle w:val="Standard"/>
        <w:shd w:val="clear" w:color="auto" w:fill="FFFFFF"/>
        <w:rPr>
          <w:rFonts w:ascii="Tahoma" w:hAnsi="Tahoma" w:cs="Tahoma"/>
          <w:b/>
          <w:i/>
          <w:color w:val="FF0000"/>
          <w:sz w:val="32"/>
        </w:rPr>
      </w:pPr>
    </w:p>
    <w:p w14:paraId="5F43B4F6" w14:textId="77777777" w:rsidR="00091FF9" w:rsidRPr="004B1D72" w:rsidRDefault="00091FF9" w:rsidP="004B1D72">
      <w:pPr>
        <w:pStyle w:val="Standard"/>
        <w:shd w:val="clear" w:color="auto" w:fill="FFFFFF"/>
        <w:rPr>
          <w:rFonts w:ascii="Tahoma" w:hAnsi="Tahoma" w:cs="Tahoma"/>
          <w:b/>
          <w:i/>
          <w:sz w:val="32"/>
        </w:rPr>
      </w:pPr>
      <w:r w:rsidRPr="004B1D72">
        <w:rPr>
          <w:rFonts w:ascii="Tahoma" w:hAnsi="Tahoma" w:cs="Tahoma"/>
          <w:b/>
          <w:i/>
          <w:sz w:val="32"/>
        </w:rPr>
        <w:t>Dział 853  Pozostałe zadania w zakresie polityki społecznej</w:t>
      </w:r>
    </w:p>
    <w:p w14:paraId="4382332F" w14:textId="77777777" w:rsidR="00091FF9" w:rsidRPr="004B1D72" w:rsidRDefault="00091FF9" w:rsidP="004B1D72">
      <w:pPr>
        <w:pStyle w:val="Standard"/>
        <w:shd w:val="clear" w:color="auto" w:fill="FFFFFF"/>
        <w:rPr>
          <w:rFonts w:ascii="Tahoma" w:hAnsi="Tahoma" w:cs="Tahoma"/>
        </w:rPr>
      </w:pPr>
      <w:r w:rsidRPr="004B1D72">
        <w:rPr>
          <w:rFonts w:ascii="Tahoma" w:hAnsi="Tahoma" w:cs="Tahoma"/>
        </w:rPr>
        <w:t>W związku z otrzymaniem środków z Funduszu przeciwdziałania COVID-19 wydatkowano kwotę 19 890,00 zł, którą przeznaczono na:</w:t>
      </w:r>
    </w:p>
    <w:p w14:paraId="74F2688A" w14:textId="77777777" w:rsidR="00091FF9" w:rsidRPr="004B1D72" w:rsidRDefault="00091FF9" w:rsidP="004B1D72">
      <w:pPr>
        <w:pStyle w:val="Standard"/>
        <w:shd w:val="clear" w:color="auto" w:fill="FFFFFF"/>
        <w:rPr>
          <w:rFonts w:ascii="Tahoma" w:hAnsi="Tahoma" w:cs="Tahoma"/>
        </w:rPr>
      </w:pPr>
      <w:r w:rsidRPr="004B1D72">
        <w:rPr>
          <w:rFonts w:ascii="Tahoma" w:hAnsi="Tahoma" w:cs="Tahoma"/>
        </w:rPr>
        <w:t>- wypłatę dodatku elektrycznego wraz z kosztami obsługi w kwocie 16 830,00 zł,</w:t>
      </w:r>
    </w:p>
    <w:p w14:paraId="12A16781" w14:textId="77777777" w:rsidR="00091FF9" w:rsidRPr="004B1D72" w:rsidRDefault="00091FF9" w:rsidP="004B1D72">
      <w:pPr>
        <w:pStyle w:val="Standard"/>
        <w:shd w:val="clear" w:color="auto" w:fill="FFFFFF"/>
        <w:rPr>
          <w:rFonts w:ascii="Tahoma" w:hAnsi="Tahoma" w:cs="Tahoma"/>
        </w:rPr>
      </w:pPr>
      <w:r w:rsidRPr="004B1D72">
        <w:rPr>
          <w:rFonts w:ascii="Tahoma" w:hAnsi="Tahoma" w:cs="Tahoma"/>
        </w:rPr>
        <w:t>- wypłatę dodatku węglowego wraz z kosztami obsługi zadania w kwocie 3 060,00 zł.</w:t>
      </w:r>
    </w:p>
    <w:p w14:paraId="550C6C98" w14:textId="77777777" w:rsidR="00091FF9" w:rsidRPr="004B1D72" w:rsidRDefault="00091FF9" w:rsidP="004B1D72">
      <w:pPr>
        <w:pStyle w:val="Standard"/>
        <w:shd w:val="clear" w:color="auto" w:fill="FFFFFF"/>
        <w:rPr>
          <w:rFonts w:ascii="Tahoma" w:hAnsi="Tahoma" w:cs="Tahoma"/>
        </w:rPr>
      </w:pPr>
    </w:p>
    <w:p w14:paraId="58AEEDEA" w14:textId="77777777" w:rsidR="00091FF9" w:rsidRPr="004B1D72" w:rsidRDefault="00091FF9" w:rsidP="004B1D72">
      <w:pPr>
        <w:rPr>
          <w:rFonts w:ascii="Tahoma" w:hAnsi="Tahoma" w:cs="Tahoma"/>
          <w:color w:val="FF0000"/>
        </w:rPr>
      </w:pPr>
      <w:r w:rsidRPr="004B1D72">
        <w:rPr>
          <w:rFonts w:ascii="Tahoma" w:hAnsi="Tahoma" w:cs="Tahoma"/>
        </w:rPr>
        <w:t>W ramach Programu Operacyjnego Polska Cyfrowa na lata 2014-2020, projekt grantowy „Granty PPGR’’ poniesiono wydatki w ramach otrzymanej dotacji  i środków własnych w kwocie 59 491,93 zł na zakup 2 komputerów stacjonarnych i 21 laptopów  oraz słuchawki, torby do laptopów, myszki, USB.</w:t>
      </w:r>
    </w:p>
    <w:p w14:paraId="49EA1D06" w14:textId="77777777" w:rsidR="00091FF9" w:rsidRPr="004B1D72" w:rsidRDefault="00091FF9" w:rsidP="004B1D72">
      <w:pPr>
        <w:rPr>
          <w:rFonts w:ascii="Tahoma" w:hAnsi="Tahoma" w:cs="Tahoma"/>
        </w:rPr>
      </w:pPr>
    </w:p>
    <w:p w14:paraId="46C51AF8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W ramach Programu Operacyjnego Polska Cyfrowa na lata 2014-2020, projekt grantowy „Dostępny samorząd-granty’’ poniesiono wydatki bieżące w ramach otrzymanej dotacji w kwocie 40 662,00 zł na przygotowanie  i uruchomienie strony www, zakupiono pętlę indukcyjną, tablice informacyjne z opisem </w:t>
      </w:r>
      <w:proofErr w:type="spellStart"/>
      <w:r w:rsidRPr="004B1D72">
        <w:rPr>
          <w:rFonts w:ascii="Tahoma" w:hAnsi="Tahoma" w:cs="Tahoma"/>
        </w:rPr>
        <w:t>braila</w:t>
      </w:r>
      <w:proofErr w:type="spellEnd"/>
      <w:r w:rsidRPr="004B1D72">
        <w:rPr>
          <w:rFonts w:ascii="Tahoma" w:hAnsi="Tahoma" w:cs="Tahoma"/>
        </w:rPr>
        <w:t xml:space="preserve">, </w:t>
      </w:r>
      <w:proofErr w:type="spellStart"/>
      <w:r w:rsidRPr="004B1D72">
        <w:rPr>
          <w:rFonts w:ascii="Tahoma" w:hAnsi="Tahoma" w:cs="Tahoma"/>
        </w:rPr>
        <w:t>typlomapy</w:t>
      </w:r>
      <w:proofErr w:type="spellEnd"/>
      <w:r w:rsidRPr="004B1D72">
        <w:rPr>
          <w:rFonts w:ascii="Tahoma" w:hAnsi="Tahoma" w:cs="Tahoma"/>
        </w:rPr>
        <w:t xml:space="preserve">, tabliczki z </w:t>
      </w:r>
      <w:proofErr w:type="spellStart"/>
      <w:r w:rsidRPr="004B1D72">
        <w:rPr>
          <w:rFonts w:ascii="Tahoma" w:hAnsi="Tahoma" w:cs="Tahoma"/>
        </w:rPr>
        <w:t>piktograma</w:t>
      </w:r>
      <w:proofErr w:type="spellEnd"/>
      <w:r w:rsidRPr="004B1D72">
        <w:rPr>
          <w:rFonts w:ascii="Tahoma" w:hAnsi="Tahoma" w:cs="Tahoma"/>
        </w:rPr>
        <w:t>.</w:t>
      </w:r>
    </w:p>
    <w:p w14:paraId="12A86DD8" w14:textId="77777777" w:rsidR="00091FF9" w:rsidRPr="004B1D72" w:rsidRDefault="00091FF9" w:rsidP="004B1D72">
      <w:pPr>
        <w:rPr>
          <w:rFonts w:ascii="Tahoma" w:hAnsi="Tahoma" w:cs="Tahoma"/>
          <w:color w:val="FF0000"/>
        </w:rPr>
      </w:pPr>
    </w:p>
    <w:p w14:paraId="628AB176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Szczegółowe wykonanie zadań inwestycyjnych zawarte jest w załączniku Nr 3 do niniejszego sprawozdania.</w:t>
      </w:r>
    </w:p>
    <w:p w14:paraId="7DC6EC55" w14:textId="77777777" w:rsidR="00091FF9" w:rsidRPr="004B1D72" w:rsidRDefault="00091FF9" w:rsidP="004B1D72">
      <w:pPr>
        <w:pStyle w:val="Tekstpodstawowy3"/>
        <w:jc w:val="left"/>
        <w:rPr>
          <w:rFonts w:ascii="Tahoma" w:hAnsi="Tahoma" w:cs="Tahoma"/>
          <w:bCs/>
          <w:iCs/>
          <w:color w:val="FF0000"/>
          <w:sz w:val="32"/>
        </w:rPr>
      </w:pPr>
    </w:p>
    <w:p w14:paraId="53656B5E" w14:textId="77777777" w:rsidR="00091FF9" w:rsidRPr="004B1D72" w:rsidRDefault="00091FF9" w:rsidP="004B1D72">
      <w:pPr>
        <w:pStyle w:val="Tekstpodstawowy3"/>
        <w:ind w:left="708" w:firstLine="708"/>
        <w:jc w:val="left"/>
        <w:rPr>
          <w:rFonts w:ascii="Tahoma" w:hAnsi="Tahoma" w:cs="Tahoma"/>
          <w:b/>
          <w:i/>
          <w:sz w:val="24"/>
        </w:rPr>
      </w:pPr>
      <w:r w:rsidRPr="004B1D72">
        <w:rPr>
          <w:rFonts w:ascii="Tahoma" w:hAnsi="Tahoma" w:cs="Tahoma"/>
          <w:b/>
          <w:i/>
          <w:sz w:val="32"/>
        </w:rPr>
        <w:t>Dział 855  Rodzina</w:t>
      </w:r>
    </w:p>
    <w:p w14:paraId="74D4E3F7" w14:textId="77777777" w:rsidR="00091FF9" w:rsidRPr="004B1D72" w:rsidRDefault="00091FF9" w:rsidP="004B1D72">
      <w:pPr>
        <w:pStyle w:val="Tekstpodstawowy3"/>
        <w:jc w:val="left"/>
        <w:rPr>
          <w:rFonts w:ascii="Tahoma" w:hAnsi="Tahoma" w:cs="Tahoma"/>
          <w:sz w:val="24"/>
        </w:rPr>
      </w:pPr>
      <w:r w:rsidRPr="004B1D72">
        <w:rPr>
          <w:rFonts w:ascii="Tahoma" w:hAnsi="Tahoma" w:cs="Tahoma"/>
          <w:sz w:val="24"/>
        </w:rPr>
        <w:t>Realizacją budżetu w tym dziale w większości zajmuje się Ośrodek Pomocy Społecznej oraz Miejski Zespół Opieki nad Dziećmi w Gminie Chorzele.</w:t>
      </w:r>
    </w:p>
    <w:p w14:paraId="263A6D5F" w14:textId="77777777" w:rsidR="00091FF9" w:rsidRPr="004B1D72" w:rsidRDefault="00091FF9" w:rsidP="004B1D72">
      <w:pPr>
        <w:pStyle w:val="Tekstpodstawowy3"/>
        <w:jc w:val="left"/>
        <w:rPr>
          <w:rFonts w:ascii="Tahoma" w:hAnsi="Tahoma" w:cs="Tahoma"/>
          <w:sz w:val="24"/>
        </w:rPr>
      </w:pPr>
      <w:r w:rsidRPr="004B1D72">
        <w:rPr>
          <w:rFonts w:ascii="Tahoma" w:hAnsi="Tahoma" w:cs="Tahoma"/>
          <w:sz w:val="24"/>
        </w:rPr>
        <w:t>Planowane wydatki po zmianach, wprowadzonych w ciągu roku, osiągnęły kwotę 8 827 560,45 zł i zostały  wykorzystane w kwocie 8 758 941,87 zł tj. w 99,2% na niżej wymienione zadania:</w:t>
      </w:r>
    </w:p>
    <w:p w14:paraId="2A82AC0E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lastRenderedPageBreak/>
        <w:t>1. Na świadczenia wychowawcze</w:t>
      </w:r>
    </w:p>
    <w:p w14:paraId="720F670E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Na realizację tego zadania wydatkowano łącznie 10 692,94 zł na zwrot dotacji oraz płatności wykorzystanych niezgodnie z przeznaczeniem lub wykorzystanych z naruszeniem procedur oraz odsetki od nienależnie pobranych świadczeń.</w:t>
      </w:r>
    </w:p>
    <w:p w14:paraId="53F17959" w14:textId="77777777" w:rsidR="00091FF9" w:rsidRPr="004B1D72" w:rsidRDefault="00091FF9" w:rsidP="004B1D72">
      <w:pPr>
        <w:rPr>
          <w:rFonts w:ascii="Tahoma" w:hAnsi="Tahoma" w:cs="Tahoma"/>
        </w:rPr>
      </w:pPr>
    </w:p>
    <w:p w14:paraId="71C92F82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2. Na świadczenia rodzinne, świadczenia z funduszu alimentacyjnego oraz składki na ubezpieczenia emerytalne i rentowe z ubezpieczenia społecznego</w:t>
      </w:r>
    </w:p>
    <w:p w14:paraId="4E3088C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Na realizację tego zadania wydatkowano łącznie 7 117 955,92 zł tj. 99,7 %. Ze środków własnych wydatkowano 172 217,21 zł na zakup znaczków, porto oraz materiałów biurowych w związku z podejmowaniem działań wobec dłużników alimentacyjnych oraz obsługę funduszu alimentacyjnego a także na wypłatę wynagrodzenia dla pracownika obsługującego fundusz alimentacyjny. Dodatkowo ze środków własnych na zwrot dotacji pobranych niezgodnie z przeznaczeniem i odsetek od nienależnie pobranych świadczeń</w:t>
      </w:r>
      <w:r w:rsidRPr="004B1D72">
        <w:rPr>
          <w:rFonts w:ascii="Tahoma" w:hAnsi="Tahoma" w:cs="Tahoma"/>
          <w:color w:val="FF0000"/>
        </w:rPr>
        <w:t xml:space="preserve"> </w:t>
      </w:r>
      <w:r w:rsidRPr="004B1D72">
        <w:rPr>
          <w:rFonts w:ascii="Tahoma" w:hAnsi="Tahoma" w:cs="Tahoma"/>
        </w:rPr>
        <w:t>wydatkowano</w:t>
      </w:r>
      <w:r w:rsidRPr="004B1D72">
        <w:rPr>
          <w:rFonts w:ascii="Tahoma" w:hAnsi="Tahoma" w:cs="Tahoma"/>
          <w:color w:val="FF0000"/>
        </w:rPr>
        <w:t xml:space="preserve"> </w:t>
      </w:r>
      <w:r w:rsidRPr="004B1D72">
        <w:rPr>
          <w:rFonts w:ascii="Tahoma" w:hAnsi="Tahoma" w:cs="Tahoma"/>
        </w:rPr>
        <w:t>4 982,01 zł.</w:t>
      </w:r>
    </w:p>
    <w:p w14:paraId="36FD4D55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Z otrzymanej dotacji celowej na zadania zlecone wydatkowano 6 940 756,70 zł z przeznaczeniem na :</w:t>
      </w:r>
    </w:p>
    <w:p w14:paraId="2E8C9171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wypłatę świadczeń rodzinnych i pielęgnacyjnych, funduszu alimentacyjnego,</w:t>
      </w:r>
    </w:p>
    <w:p w14:paraId="61B4748A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 zasiłku dla opiekuna, świadczeń rodzicielskich, świadczenia „Za życiem”</w:t>
      </w:r>
    </w:p>
    <w:p w14:paraId="62E7BFD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oraz składek na ubezpieczenia społeczne za osoby pobierające świadczenia</w:t>
      </w:r>
    </w:p>
    <w:p w14:paraId="6FB6FEDB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pielęgnacyjne oraz zasiłek dla opiekuna               </w:t>
      </w:r>
      <w:r w:rsidRPr="004B1D72">
        <w:rPr>
          <w:rFonts w:ascii="Tahoma" w:hAnsi="Tahoma" w:cs="Tahoma"/>
        </w:rPr>
        <w:tab/>
        <w:t xml:space="preserve">                              6 736 896,80 zł</w:t>
      </w:r>
    </w:p>
    <w:p w14:paraId="5A5C0567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wynagrodzenia wraz z pochodnymi oraz składkami od świadczeń               196 493,92 zł</w:t>
      </w:r>
    </w:p>
    <w:p w14:paraId="17482559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 zakup materiałów biurowych, prowizja bankowa, odpis na ZFŚS 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7 365,98 zł</w:t>
      </w:r>
    </w:p>
    <w:p w14:paraId="45CD9482" w14:textId="77777777" w:rsidR="00091FF9" w:rsidRPr="004B1D72" w:rsidRDefault="00091FF9" w:rsidP="004B1D72">
      <w:pPr>
        <w:rPr>
          <w:rFonts w:ascii="Tahoma" w:hAnsi="Tahoma" w:cs="Tahoma"/>
        </w:rPr>
      </w:pPr>
    </w:p>
    <w:p w14:paraId="7AC71C82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3. Na kartę dużej rodziny</w:t>
      </w:r>
    </w:p>
    <w:p w14:paraId="439DACE6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Wydatkowano 2 204,00 zł na zakup materiałów biurowych na obsługę w/w zadania. Środki te w 100% pochodzą z dotacji na zadania zlecone.</w:t>
      </w:r>
    </w:p>
    <w:p w14:paraId="12FECF32" w14:textId="77777777" w:rsidR="00091FF9" w:rsidRPr="004B1D72" w:rsidRDefault="00091FF9" w:rsidP="004B1D72">
      <w:pPr>
        <w:rPr>
          <w:rFonts w:ascii="Tahoma" w:hAnsi="Tahoma" w:cs="Tahoma"/>
        </w:rPr>
      </w:pPr>
    </w:p>
    <w:p w14:paraId="545F6A42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4. Na wspieranie rodziny</w:t>
      </w:r>
    </w:p>
    <w:p w14:paraId="6B7C4F8C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Na wspieranie rodziny wydatkowano łącznie 78 995,11 zł, w tym: na wypłatę wynagrodzenia wraz z pochodnymi, dodatkowego wynagrodzenia rocznego, odpis na ZFŚS, delegacje dla asystenta rodziny związku z realizacją „Programu asystent rodziny i koordynator rodzinnej pieczy zastępczej na rok 2023”. Wynagrodzenie asystenta rodziny wyniosło 11 968,53 zł.</w:t>
      </w:r>
    </w:p>
    <w:p w14:paraId="1B04AB71" w14:textId="77777777" w:rsidR="00091FF9" w:rsidRPr="004B1D72" w:rsidRDefault="00091FF9" w:rsidP="004B1D72">
      <w:pPr>
        <w:rPr>
          <w:rFonts w:ascii="Tahoma" w:hAnsi="Tahoma" w:cs="Tahoma"/>
        </w:rPr>
      </w:pPr>
    </w:p>
    <w:p w14:paraId="1D31D203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5. Na rodziny zastępcze</w:t>
      </w:r>
    </w:p>
    <w:p w14:paraId="1B528D44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Na podstawie decyzji Powiatowego Centrum Pomocy Rodzinie przyznano świadczenia pieniężne na pokrycie kosztów utrzymania dziecka w rodzinie zastępczej dla 8 osób, zgodnie z ustawą, w przypadku umieszczenia dziecka w rodzinie zastępczej, Gmina Chorzele ze względu na miejsce zamieszkania dziecka pokrywa od 10 do 50% wydatków w poszczególnych latach pobytu dziecka w rodzinie zastępczej bądź placówce opiekuńczo - terapeutycznej. W roku 2023 na podstawie not wystawianych przez Starostwo Powiatowe wydatkowano na ten cel kwotę 56 418,93 zł.</w:t>
      </w:r>
    </w:p>
    <w:p w14:paraId="49022AD1" w14:textId="77777777" w:rsidR="00091FF9" w:rsidRPr="004B1D72" w:rsidRDefault="00091FF9" w:rsidP="004B1D72">
      <w:pPr>
        <w:rPr>
          <w:rFonts w:ascii="Tahoma" w:hAnsi="Tahoma" w:cs="Tahoma"/>
        </w:rPr>
      </w:pPr>
    </w:p>
    <w:p w14:paraId="733167D8" w14:textId="77777777" w:rsidR="00091FF9" w:rsidRPr="004B1D72" w:rsidRDefault="00091FF9" w:rsidP="004B1D72">
      <w:pPr>
        <w:shd w:val="clear" w:color="auto" w:fill="FFFFFF"/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6. Na działalność placówek opiekuńczo - wychowawczych</w:t>
      </w:r>
    </w:p>
    <w:p w14:paraId="4969B417" w14:textId="77777777" w:rsidR="00091FF9" w:rsidRPr="004B1D72" w:rsidRDefault="00091FF9" w:rsidP="004B1D72">
      <w:pPr>
        <w:shd w:val="clear" w:color="auto" w:fill="FFFFFF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Na podstawie decyzji Powiatowego Centrum Pomocy Rodzinie przyznano jedno świadczenie pieniężne na pokrycie kosztów utrzymania dziecka w placówce opiekuńczo - terapeutycznej. Jest to specjalistyczna placówka zajmująca się bardzo chorymi dziećmi, w związku z tym pobyt tego dziecka w tej placówce jest bardzo drogi.  Zgodnie z ustawą, w przypadku umieszczenia dziecka w takiej placówce, Gmina Chorzele ze względu na miejsce zameldowania dziecka pokrywa od 10 do 50% wydatków w poszczególnych latach pobytu </w:t>
      </w:r>
      <w:r w:rsidRPr="004B1D72">
        <w:rPr>
          <w:rFonts w:ascii="Tahoma" w:hAnsi="Tahoma" w:cs="Tahoma"/>
        </w:rPr>
        <w:lastRenderedPageBreak/>
        <w:t>dziecka. W roku 2023 na podstawie not wystawianych przez Starostwo Powiatowe wydatkowano na ten cel kwotę 98 491,12 zł (50 % kosztów utrzymania).</w:t>
      </w:r>
    </w:p>
    <w:p w14:paraId="772EC279" w14:textId="77777777" w:rsidR="00091FF9" w:rsidRPr="004B1D72" w:rsidRDefault="00091FF9" w:rsidP="004B1D72">
      <w:pPr>
        <w:shd w:val="clear" w:color="auto" w:fill="FFFFFF"/>
        <w:rPr>
          <w:rFonts w:ascii="Tahoma" w:hAnsi="Tahoma" w:cs="Tahoma"/>
        </w:rPr>
      </w:pPr>
    </w:p>
    <w:p w14:paraId="57E7A047" w14:textId="77777777" w:rsidR="00091FF9" w:rsidRPr="004B1D72" w:rsidRDefault="00091FF9" w:rsidP="004B1D72">
      <w:pPr>
        <w:shd w:val="clear" w:color="auto" w:fill="FFFFFF"/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7. Na składki na ubezpieczenie zdrowotne opłacane za osoby pobierające niektóre świadczenia rodzinne oraz za osoby pobierające zasiłki dla opiekunów</w:t>
      </w:r>
    </w:p>
    <w:p w14:paraId="6BFCBB9A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Wydatkowano kwotę 97 002,17 zł na opłacenie składek zdrowotnych za osoby pobierające świadczenia pielęgnacyjne i zasiłek dla opiekuna. Wydatki te są pokryte w 100% z dotacji na zadania zlecone.</w:t>
      </w:r>
    </w:p>
    <w:p w14:paraId="59B5EDCB" w14:textId="77777777" w:rsidR="00091FF9" w:rsidRPr="004B1D72" w:rsidRDefault="00091FF9" w:rsidP="004B1D72">
      <w:pPr>
        <w:rPr>
          <w:rFonts w:ascii="Tahoma" w:hAnsi="Tahoma" w:cs="Tahoma"/>
        </w:rPr>
      </w:pPr>
    </w:p>
    <w:p w14:paraId="602851F2" w14:textId="77777777" w:rsidR="00FA0960" w:rsidRPr="004B1D72" w:rsidRDefault="00FA0960" w:rsidP="004B1D72">
      <w:pPr>
        <w:rPr>
          <w:rFonts w:ascii="Tahoma" w:hAnsi="Tahoma" w:cs="Tahoma"/>
        </w:rPr>
      </w:pPr>
    </w:p>
    <w:p w14:paraId="055F90A7" w14:textId="77777777" w:rsidR="00787182" w:rsidRPr="004B1D72" w:rsidRDefault="00787182" w:rsidP="004B1D72">
      <w:pPr>
        <w:rPr>
          <w:rFonts w:ascii="Tahoma" w:hAnsi="Tahoma" w:cs="Tahoma"/>
        </w:rPr>
      </w:pPr>
    </w:p>
    <w:p w14:paraId="33705F7C" w14:textId="77777777" w:rsidR="00091FF9" w:rsidRPr="004B1D72" w:rsidRDefault="00091FF9" w:rsidP="004B1D72">
      <w:pPr>
        <w:pStyle w:val="Tekstpodstawowy3"/>
        <w:jc w:val="left"/>
        <w:rPr>
          <w:rFonts w:ascii="Tahoma" w:hAnsi="Tahoma" w:cs="Tahoma"/>
          <w:i/>
          <w:sz w:val="24"/>
          <w:u w:val="single"/>
        </w:rPr>
      </w:pPr>
      <w:r w:rsidRPr="004B1D72">
        <w:rPr>
          <w:rFonts w:ascii="Tahoma" w:hAnsi="Tahoma" w:cs="Tahoma"/>
          <w:i/>
          <w:sz w:val="24"/>
          <w:u w:val="single"/>
        </w:rPr>
        <w:t>8. Na system opieki nad dziećmi w wieku do lat 3</w:t>
      </w:r>
    </w:p>
    <w:p w14:paraId="790BF09C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Na wynagrodzenia osobowe i bezosobowe oraz składki od nich naliczone ze środków własnych wydatkowano kwotę 1 027 483,13 zł. Pozostałą kwotę 266 446,05 zł wydatkowano między innymi na: </w:t>
      </w:r>
    </w:p>
    <w:p w14:paraId="5A1A8555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-zakup odzieży roboczej i środków bhp.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2 043,79 zł</w:t>
      </w:r>
    </w:p>
    <w:p w14:paraId="467A070A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-zakup materiałów biurowych, tuszy, papierniczych, środków czystości,</w:t>
      </w:r>
    </w:p>
    <w:p w14:paraId="526CD975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zakup mównicy, odkurzacza piorącego oraz drobnego wyposażenia kuchni,</w:t>
      </w:r>
    </w:p>
    <w:p w14:paraId="34DF3AA4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2 głośników bezprzewodowych, środków żywności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>106 886,46 zł</w:t>
      </w:r>
    </w:p>
    <w:p w14:paraId="72D976F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-zakup energii elektrycznej i cieplnej, usług zdrowotnych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77 606,16 zł</w:t>
      </w:r>
    </w:p>
    <w:p w14:paraId="1BB52C29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-zakup usług telekomunikacyjnych, delegacje, usługi pozostałe:</w:t>
      </w:r>
    </w:p>
    <w:p w14:paraId="106BD952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opłaty za odpady komunalne, kompleksowa obsługa bhp.,</w:t>
      </w:r>
      <w:r w:rsidRPr="004B1D72">
        <w:rPr>
          <w:rFonts w:ascii="Tahoma" w:hAnsi="Tahoma" w:cs="Tahoma"/>
        </w:rPr>
        <w:tab/>
        <w:t>przedłużenia licencji,</w:t>
      </w:r>
    </w:p>
    <w:p w14:paraId="147CC9A7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prowizje i opłaty bankowe, przesyłki pocztowe, serwis BIP, </w:t>
      </w:r>
    </w:p>
    <w:p w14:paraId="1250BB40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wymiana wykładziny, naprawa instalacji elektrycznej, naprawa i malowanie</w:t>
      </w:r>
    </w:p>
    <w:p w14:paraId="3E2C46D7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ścian, naprawy bieżące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44 419,50 zł</w:t>
      </w:r>
    </w:p>
    <w:p w14:paraId="43A66F9C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-ubezpieczenie sprzętu 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                               1 055,00 zł</w:t>
      </w:r>
    </w:p>
    <w:p w14:paraId="631494C7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-odpisy na zakładowy fundusz świadczeń socjalnych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29 809,14 zł</w:t>
      </w:r>
    </w:p>
    <w:p w14:paraId="279C7FB8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-szkolenia pracowników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   4 626,00 zł</w:t>
      </w:r>
    </w:p>
    <w:p w14:paraId="39DC7F20" w14:textId="77777777" w:rsidR="00091FF9" w:rsidRPr="004B1D72" w:rsidRDefault="00091FF9" w:rsidP="004B1D72">
      <w:pPr>
        <w:rPr>
          <w:rFonts w:ascii="Tahoma" w:hAnsi="Tahoma" w:cs="Tahoma"/>
        </w:rPr>
      </w:pPr>
    </w:p>
    <w:p w14:paraId="5B05BAD3" w14:textId="77777777" w:rsidR="00091FF9" w:rsidRPr="004B1D72" w:rsidRDefault="00091FF9" w:rsidP="004B1D72">
      <w:pPr>
        <w:rPr>
          <w:rFonts w:ascii="Tahoma" w:hAnsi="Tahoma" w:cs="Tahoma"/>
          <w:i/>
          <w:iCs/>
          <w:u w:val="single"/>
        </w:rPr>
      </w:pPr>
      <w:r w:rsidRPr="004B1D72">
        <w:rPr>
          <w:rFonts w:ascii="Tahoma" w:hAnsi="Tahoma" w:cs="Tahoma"/>
          <w:i/>
          <w:iCs/>
          <w:u w:val="single"/>
        </w:rPr>
        <w:t>9. Na pozostałą działalność</w:t>
      </w:r>
    </w:p>
    <w:p w14:paraId="05DD2672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Wydatkowano kwotę 3 252,50 zł z przeznaczeniem na wypłatę świadczeń rodzinnych – 3 176,00 zł oraz koszty obsługi – 76,50 zł. Powyższe wydatki są to środki otrzymane z Funduszu Pomocy dla obywateli Ukrainy, zadanie było realizowane przez Ośrodek Pomocy Społecznej w Chorzelach.</w:t>
      </w:r>
    </w:p>
    <w:p w14:paraId="10188536" w14:textId="77777777" w:rsidR="00091FF9" w:rsidRPr="004B1D72" w:rsidRDefault="00091FF9" w:rsidP="004B1D72">
      <w:pPr>
        <w:pStyle w:val="Tekstpodstawowy3"/>
        <w:jc w:val="left"/>
        <w:rPr>
          <w:rFonts w:ascii="Tahoma" w:hAnsi="Tahoma" w:cs="Tahoma"/>
          <w:b/>
          <w:i/>
          <w:sz w:val="24"/>
        </w:rPr>
      </w:pPr>
    </w:p>
    <w:p w14:paraId="17BB1906" w14:textId="77777777" w:rsidR="00091FF9" w:rsidRPr="004B1D72" w:rsidRDefault="00091FF9" w:rsidP="004B1D72">
      <w:pPr>
        <w:pStyle w:val="Tekstpodstawowy3"/>
        <w:jc w:val="left"/>
        <w:rPr>
          <w:rFonts w:ascii="Tahoma" w:hAnsi="Tahoma" w:cs="Tahoma"/>
          <w:b/>
          <w:i/>
          <w:sz w:val="32"/>
        </w:rPr>
      </w:pPr>
      <w:r w:rsidRPr="004B1D72">
        <w:rPr>
          <w:rFonts w:ascii="Tahoma" w:hAnsi="Tahoma" w:cs="Tahoma"/>
          <w:b/>
          <w:i/>
          <w:sz w:val="32"/>
        </w:rPr>
        <w:t>Dział  900 Gospodarka Komunalna  i Ochrona Środowiska</w:t>
      </w:r>
    </w:p>
    <w:p w14:paraId="7FBBBBB0" w14:textId="77777777" w:rsidR="00091FF9" w:rsidRPr="004B1D72" w:rsidRDefault="00091FF9" w:rsidP="004B1D72">
      <w:pPr>
        <w:pStyle w:val="Tekstpodstawowy3"/>
        <w:ind w:left="708" w:firstLine="708"/>
        <w:jc w:val="left"/>
        <w:rPr>
          <w:rFonts w:ascii="Tahoma" w:hAnsi="Tahoma" w:cs="Tahoma"/>
          <w:b/>
          <w:sz w:val="24"/>
        </w:rPr>
      </w:pPr>
    </w:p>
    <w:p w14:paraId="601C5E33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 dziale tym poniesiono wydatki inwestycyjne w kwocie 413 332,55, których szczegółowe wykonanie zawarte jest w załączniku Nr 3 do niniejszego  sprawozdania.</w:t>
      </w:r>
    </w:p>
    <w:p w14:paraId="3B56AFC2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</w:p>
    <w:p w14:paraId="07A1682B" w14:textId="77777777" w:rsidR="00091FF9" w:rsidRPr="004B1D72" w:rsidRDefault="00091FF9" w:rsidP="004B1D72">
      <w:pPr>
        <w:pStyle w:val="Tekstpodstawowy"/>
        <w:numPr>
          <w:ilvl w:val="0"/>
          <w:numId w:val="4"/>
        </w:numPr>
        <w:spacing w:after="0"/>
        <w:jc w:val="left"/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Na gospodarkę ściekową i ochronę wód</w:t>
      </w:r>
    </w:p>
    <w:p w14:paraId="5625E00F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>Wydatkowano ze  środków bieżących 6 443,69 zł z przeznaczeniem na zakup rur do kanalizacji deszczowej na ul. Komosińskiego oraz opłaty za dzierżawę gruntów pod wodociąg.</w:t>
      </w:r>
    </w:p>
    <w:p w14:paraId="06118043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</w:p>
    <w:p w14:paraId="3C33057C" w14:textId="77777777" w:rsidR="000E2788" w:rsidRPr="004B1D72" w:rsidRDefault="000E2788" w:rsidP="004B1D72">
      <w:pPr>
        <w:pStyle w:val="Tekstpodstawowy"/>
        <w:spacing w:after="0"/>
        <w:jc w:val="left"/>
        <w:rPr>
          <w:rFonts w:ascii="Tahoma" w:hAnsi="Tahoma" w:cs="Tahoma"/>
        </w:rPr>
      </w:pPr>
    </w:p>
    <w:p w14:paraId="48CAA35A" w14:textId="77777777" w:rsidR="000E2788" w:rsidRPr="004B1D72" w:rsidRDefault="000E2788" w:rsidP="004B1D72">
      <w:pPr>
        <w:pStyle w:val="Tekstpodstawowy"/>
        <w:spacing w:after="0"/>
        <w:jc w:val="left"/>
        <w:rPr>
          <w:rFonts w:ascii="Tahoma" w:hAnsi="Tahoma" w:cs="Tahoma"/>
        </w:rPr>
      </w:pPr>
    </w:p>
    <w:p w14:paraId="68723186" w14:textId="77777777" w:rsidR="00091FF9" w:rsidRPr="004B1D72" w:rsidRDefault="00091FF9" w:rsidP="004B1D72">
      <w:pPr>
        <w:pStyle w:val="Tekstpodstawowy"/>
        <w:numPr>
          <w:ilvl w:val="0"/>
          <w:numId w:val="4"/>
        </w:numPr>
        <w:spacing w:after="0"/>
        <w:jc w:val="left"/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Na gospodarkę odpadami</w:t>
      </w:r>
    </w:p>
    <w:p w14:paraId="7FE2E1CE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Łącznie wydatki bieżące poniesiono w kwocie 2 149 429,82 zł, z czego  za odbiór                       i zagospodarowanie odpadów komunalnych wydatkowano 1 877 991,02 zł, na  utrzymanie </w:t>
      </w:r>
      <w:r w:rsidRPr="004B1D72">
        <w:rPr>
          <w:rFonts w:ascii="Tahoma" w:hAnsi="Tahoma" w:cs="Tahoma"/>
        </w:rPr>
        <w:lastRenderedPageBreak/>
        <w:t xml:space="preserve">PSZOK wydatkowano 64 314,93 zł, na obsługę administracyjną, wynagrodzenia agencyjno-prowizyjne, przesyłki, aktualizację programów oraz opłatę za aplikację </w:t>
      </w:r>
      <w:proofErr w:type="spellStart"/>
      <w:r w:rsidRPr="004B1D72">
        <w:rPr>
          <w:rFonts w:ascii="Tahoma" w:hAnsi="Tahoma" w:cs="Tahoma"/>
        </w:rPr>
        <w:t>EcoHarmonogram</w:t>
      </w:r>
      <w:proofErr w:type="spellEnd"/>
      <w:r w:rsidRPr="004B1D72">
        <w:rPr>
          <w:rFonts w:ascii="Tahoma" w:hAnsi="Tahoma" w:cs="Tahoma"/>
        </w:rPr>
        <w:t>, służącą do prawidłowej segregacji odpadów, informującej o terminach odbioru, wydatkowano łącznie 196 258,64 zł, opłaty z tytułu użytkowania gruntów w kwocie 8 715,23 zł, zlikwidowano nielegalne wysypisko na które wydatkowano 2 150,00 zł.</w:t>
      </w:r>
    </w:p>
    <w:p w14:paraId="3DFD8CE7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>Szczegółowe informacje znajdują się w informacji uzupełniającej załączonej do sprawozdania opisowego.</w:t>
      </w:r>
    </w:p>
    <w:p w14:paraId="43135781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  <w:color w:val="FF0000"/>
        </w:rPr>
      </w:pPr>
    </w:p>
    <w:p w14:paraId="5810C4AE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 xml:space="preserve">     3. Na utrzymanie zieleni w miastach i gminach </w:t>
      </w:r>
    </w:p>
    <w:p w14:paraId="165638BB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Wydatkowano 40 957,54 zł na pielęgnację pomników przyrody, usunięcie drzew, nasadzenie drzewek, krzewów i kwiatów oraz zakup tabliczek na Aleję dzieci.</w:t>
      </w:r>
    </w:p>
    <w:p w14:paraId="04CB1888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</w:p>
    <w:p w14:paraId="7CC6119D" w14:textId="77777777" w:rsidR="00FA0960" w:rsidRPr="004B1D72" w:rsidRDefault="00FA0960" w:rsidP="004B1D72">
      <w:pPr>
        <w:pStyle w:val="Tekstpodstawowy"/>
        <w:spacing w:after="0"/>
        <w:jc w:val="left"/>
        <w:rPr>
          <w:rFonts w:ascii="Tahoma" w:hAnsi="Tahoma" w:cs="Tahoma"/>
        </w:rPr>
      </w:pPr>
    </w:p>
    <w:p w14:paraId="7E78CE87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 xml:space="preserve">     4. Na ochronę powietrza atmosferycznego i klimatu </w:t>
      </w:r>
    </w:p>
    <w:p w14:paraId="7B9808ED" w14:textId="77777777" w:rsidR="00091FF9" w:rsidRPr="004B1D72" w:rsidRDefault="00091FF9" w:rsidP="004B1D72">
      <w:pPr>
        <w:rPr>
          <w:rFonts w:ascii="Tahoma" w:hAnsi="Tahoma" w:cs="Tahoma"/>
          <w:szCs w:val="20"/>
        </w:rPr>
      </w:pPr>
      <w:r w:rsidRPr="004B1D72">
        <w:rPr>
          <w:rFonts w:ascii="Tahoma" w:hAnsi="Tahoma" w:cs="Tahoma"/>
        </w:rPr>
        <w:t xml:space="preserve">Wydatkowano łącznie 125 449,90 zł, z czego 7 731,63 zł na wynagrodzenia i pochodne od wynagrodzeń dla pracownika realizującego zadania </w:t>
      </w:r>
      <w:r w:rsidRPr="004B1D72">
        <w:rPr>
          <w:rFonts w:ascii="Tahoma" w:hAnsi="Tahoma" w:cs="Tahoma"/>
          <w:szCs w:val="20"/>
        </w:rPr>
        <w:t>w ramach porozumienia zawartego z Wojewódzkim Funduszem Ochrony Środowiska i Gospodarki Wodnej w ramach Programu Priorytetowego Czyste Powietrze, kwotę 21 809,95 zł wydatkowano na materiały promujące program.</w:t>
      </w:r>
    </w:p>
    <w:p w14:paraId="129B5DEB" w14:textId="77777777" w:rsidR="00091FF9" w:rsidRPr="004B1D72" w:rsidRDefault="00091FF9" w:rsidP="004B1D72">
      <w:pPr>
        <w:rPr>
          <w:rFonts w:ascii="Tahoma" w:hAnsi="Tahoma" w:cs="Tahoma"/>
          <w:szCs w:val="20"/>
        </w:rPr>
      </w:pPr>
      <w:r w:rsidRPr="004B1D72">
        <w:rPr>
          <w:rFonts w:ascii="Tahoma" w:hAnsi="Tahoma" w:cs="Tahoma"/>
          <w:szCs w:val="20"/>
        </w:rPr>
        <w:t xml:space="preserve">Dodatkowo wydatkowano 30 000,00 zł na organizację Pikniku Ekologicznego w Duczyminie, który w całości był sfinansowany ze środków </w:t>
      </w:r>
      <w:proofErr w:type="spellStart"/>
      <w:r w:rsidRPr="004B1D72">
        <w:rPr>
          <w:rFonts w:ascii="Tahoma" w:hAnsi="Tahoma" w:cs="Tahoma"/>
          <w:szCs w:val="20"/>
        </w:rPr>
        <w:t>WFOŚiGW</w:t>
      </w:r>
      <w:proofErr w:type="spellEnd"/>
      <w:r w:rsidRPr="004B1D72">
        <w:rPr>
          <w:rFonts w:ascii="Tahoma" w:hAnsi="Tahoma" w:cs="Tahoma"/>
          <w:szCs w:val="20"/>
        </w:rPr>
        <w:t xml:space="preserve"> W Warszawie oraz wydatkowano 52 890,00 zł na kontrole antysmogowe (na ten cel pozyskano 39 667,00 zł z Samorządu Województwa Mazowieckiego), ponadto wydatkowano 13 018,32 zł na opłatę abonamentową za system badania jakości powietrza </w:t>
      </w:r>
      <w:proofErr w:type="spellStart"/>
      <w:r w:rsidRPr="004B1D72">
        <w:rPr>
          <w:rFonts w:ascii="Tahoma" w:hAnsi="Tahoma" w:cs="Tahoma"/>
          <w:szCs w:val="20"/>
        </w:rPr>
        <w:t>Airly</w:t>
      </w:r>
      <w:proofErr w:type="spellEnd"/>
      <w:r w:rsidRPr="004B1D72">
        <w:rPr>
          <w:rFonts w:ascii="Tahoma" w:hAnsi="Tahoma" w:cs="Tahoma"/>
          <w:szCs w:val="20"/>
        </w:rPr>
        <w:t>.</w:t>
      </w:r>
    </w:p>
    <w:p w14:paraId="6D6EB08C" w14:textId="77777777" w:rsidR="00091FF9" w:rsidRPr="004B1D72" w:rsidRDefault="00091FF9" w:rsidP="004B1D72">
      <w:pPr>
        <w:rPr>
          <w:rFonts w:ascii="Tahoma" w:hAnsi="Tahoma" w:cs="Tahoma"/>
          <w:szCs w:val="20"/>
        </w:rPr>
      </w:pPr>
      <w:r w:rsidRPr="004B1D72">
        <w:rPr>
          <w:rFonts w:ascii="Tahoma" w:hAnsi="Tahoma" w:cs="Tahoma"/>
          <w:szCs w:val="20"/>
        </w:rPr>
        <w:t xml:space="preserve">Powyższe wydatki pokryto w kwocie 6 892,77 zł z otrzymanych z </w:t>
      </w:r>
      <w:proofErr w:type="spellStart"/>
      <w:r w:rsidRPr="004B1D72">
        <w:rPr>
          <w:rFonts w:ascii="Tahoma" w:hAnsi="Tahoma" w:cs="Tahoma"/>
          <w:szCs w:val="20"/>
        </w:rPr>
        <w:t>WFOŚiGW</w:t>
      </w:r>
      <w:proofErr w:type="spellEnd"/>
      <w:r w:rsidRPr="004B1D72">
        <w:rPr>
          <w:rFonts w:ascii="Tahoma" w:hAnsi="Tahoma" w:cs="Tahoma"/>
          <w:szCs w:val="20"/>
        </w:rPr>
        <w:t xml:space="preserve"> dochodów z tytułu kar i opłat za korzystanie ze środowiska.</w:t>
      </w:r>
    </w:p>
    <w:p w14:paraId="4A77E332" w14:textId="77777777" w:rsidR="00091FF9" w:rsidRPr="004B1D72" w:rsidRDefault="00091FF9" w:rsidP="004B1D72">
      <w:pPr>
        <w:rPr>
          <w:rFonts w:ascii="Tahoma" w:hAnsi="Tahoma" w:cs="Tahoma"/>
          <w:szCs w:val="20"/>
        </w:rPr>
      </w:pPr>
    </w:p>
    <w:p w14:paraId="7453C436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 xml:space="preserve">     5. Na schroniska dla zwierząt</w:t>
      </w:r>
    </w:p>
    <w:p w14:paraId="7A99418D" w14:textId="559EA660" w:rsidR="00091FF9" w:rsidRPr="004B1D72" w:rsidRDefault="00091FF9" w:rsidP="004B1D72">
      <w:pPr>
        <w:rPr>
          <w:rFonts w:ascii="Tahoma" w:hAnsi="Tahoma" w:cs="Tahoma"/>
          <w:szCs w:val="20"/>
        </w:rPr>
      </w:pPr>
      <w:r w:rsidRPr="004B1D72">
        <w:rPr>
          <w:rFonts w:ascii="Tahoma" w:hAnsi="Tahoma" w:cs="Tahoma"/>
          <w:szCs w:val="20"/>
        </w:rPr>
        <w:t>Na gotowość na przyjęcia psa do schroniska wydatkowano 14 760,00 zł oraz za utrzymanie 8 szt. psów w schronisku wydatkowano kwotę 24 600,00 zł.</w:t>
      </w:r>
    </w:p>
    <w:p w14:paraId="6474B129" w14:textId="77777777" w:rsidR="00091FF9" w:rsidRPr="004B1D72" w:rsidRDefault="00091FF9" w:rsidP="004B1D72">
      <w:pPr>
        <w:rPr>
          <w:rFonts w:ascii="Tahoma" w:hAnsi="Tahoma" w:cs="Tahoma"/>
          <w:szCs w:val="20"/>
        </w:rPr>
      </w:pPr>
    </w:p>
    <w:p w14:paraId="6BBD644F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 xml:space="preserve">     6. Na oświetlenie ulic, placów i dróg</w:t>
      </w:r>
    </w:p>
    <w:p w14:paraId="5BBE128C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Wydatki bieżące na oświetlenie uliczne  wyniosły kwotę 639 677,57 zł, z czego zakup energii wyniósł 540 728,55 zł, na zakup materiałów, konserwację oświetlenia, udostępnienie słupów energetycznych przez PGE, dowieszenie lamp, dokumentację na budowę  i modernizację oświetlenia ulicznego oraz usługę doradczą przy przetargu na energię elektryczną wydatkowano kwotę 98 949,02 zł.</w:t>
      </w:r>
    </w:p>
    <w:p w14:paraId="49CB1885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>Szczegółowe wykonanie zadań inwestycyjnych zawarte jest w załączniku Nr 3 do niniejszego sprawozdania.</w:t>
      </w:r>
    </w:p>
    <w:p w14:paraId="0F788BFF" w14:textId="77777777" w:rsidR="00091FF9" w:rsidRPr="004B1D72" w:rsidRDefault="00091FF9" w:rsidP="004B1D72">
      <w:pPr>
        <w:rPr>
          <w:rFonts w:ascii="Tahoma" w:hAnsi="Tahoma" w:cs="Tahoma"/>
        </w:rPr>
      </w:pPr>
    </w:p>
    <w:p w14:paraId="1E9F7BC6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 xml:space="preserve">    7. Zakłady Gospodarki Komunalnej i Mieszkaniowej w Chorzelach</w:t>
      </w:r>
    </w:p>
    <w:p w14:paraId="675C0F01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 dniu 30 listopada 2023 r. Rada Miejska w Chorzelach podjęła Uchwałę nr 460/LXX/23 w sprawie likwidacji w celu przekształcenia zakładu budżetowego - Zakład Gospodarki Komunalnej i Mieszkaniowej w Chorzelach oraz utworzenia jednostki budżetowej pod nazwą Zakład Gospodarki Komunalnej i Mieszkaniowej w Chorzelach i nadaniu statutu jednostce, plan tej jednostki za grudzień przedstawia się następująco:</w:t>
      </w:r>
    </w:p>
    <w:p w14:paraId="51B87C6B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Na wynagrodzenia osobowe i bezosobowe oraz składki od nich naliczone ze środków własnych wydatkowano kwotę 265 899,97 zł. Pozostałą kwotę 683 593,95 zł wydatkowano między innymi na: </w:t>
      </w:r>
    </w:p>
    <w:p w14:paraId="2D89F3A8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-zakup odzieży roboczej i środków bhp.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         890,48 zł</w:t>
      </w:r>
    </w:p>
    <w:p w14:paraId="20554541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lastRenderedPageBreak/>
        <w:t>-zakup materiałów: paliwo, olej napędowy, chemia(</w:t>
      </w:r>
      <w:proofErr w:type="spellStart"/>
      <w:r w:rsidRPr="004B1D72">
        <w:rPr>
          <w:rFonts w:ascii="Tahoma" w:hAnsi="Tahoma" w:cs="Tahoma"/>
        </w:rPr>
        <w:t>acefloc</w:t>
      </w:r>
      <w:proofErr w:type="spellEnd"/>
      <w:r w:rsidRPr="004B1D72">
        <w:rPr>
          <w:rFonts w:ascii="Tahoma" w:hAnsi="Tahoma" w:cs="Tahoma"/>
        </w:rPr>
        <w:t xml:space="preserve"> i PIX), sól drogowa, </w:t>
      </w:r>
    </w:p>
    <w:p w14:paraId="024EA48F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odczynniki do wykonywania analiz ścieków, środki do czyszczenia Azulan, </w:t>
      </w:r>
    </w:p>
    <w:p w14:paraId="1E0BC28A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materiały do usuwania awarii, materiały biurowe, części do pojazdów</w:t>
      </w:r>
      <w:r w:rsidRPr="004B1D72">
        <w:rPr>
          <w:rFonts w:ascii="Tahoma" w:hAnsi="Tahoma" w:cs="Tahoma"/>
        </w:rPr>
        <w:tab/>
        <w:t>104 440,21 zł</w:t>
      </w:r>
    </w:p>
    <w:p w14:paraId="4432F1A4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-zakup energii elektrycznej, usług zdrowotnych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      349 577,03 zł</w:t>
      </w:r>
    </w:p>
    <w:p w14:paraId="716CF252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- zakup usług remontowych: naprawa Mercedesa oraz Peugeota, wymiana </w:t>
      </w:r>
    </w:p>
    <w:p w14:paraId="7B993A82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uszczelnień na pompach SUW Chorzele,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7 019,60 zł</w:t>
      </w:r>
    </w:p>
    <w:p w14:paraId="40667DD8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-zakup usług telekomunikacyjnych, delegacje, ekspertyzy, analizy wody i ścieków,</w:t>
      </w:r>
    </w:p>
    <w:p w14:paraId="36F6A19C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 usługi pozostałe: dzierżawa parkingu, zagospodarowanie odpadów z oczyszczalni i </w:t>
      </w:r>
    </w:p>
    <w:p w14:paraId="2EA2A4DB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SUW-y, monitoring, usunięcie zatoru kanalizacji sanitarnej, przesyłki pocztowe, </w:t>
      </w:r>
    </w:p>
    <w:p w14:paraId="309B2E77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prowizje i opłaty za prowadzenie rachunku,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23 398,33 zł</w:t>
      </w:r>
    </w:p>
    <w:p w14:paraId="4C525AF4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-ubezpieczenie sprzętu, budynków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</w:t>
      </w:r>
      <w:r w:rsidRPr="004B1D72">
        <w:rPr>
          <w:rFonts w:ascii="Tahoma" w:hAnsi="Tahoma" w:cs="Tahoma"/>
        </w:rPr>
        <w:tab/>
        <w:t xml:space="preserve">                      6 258,50 zł</w:t>
      </w:r>
    </w:p>
    <w:p w14:paraId="0E7826AC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 podatek od nieruchomości, pozostałe odsetki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>189 009,80 zł</w:t>
      </w:r>
    </w:p>
    <w:p w14:paraId="32705AC5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-szkolenia pracowników</w:t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</w:r>
      <w:r w:rsidRPr="004B1D72">
        <w:rPr>
          <w:rFonts w:ascii="Tahoma" w:hAnsi="Tahoma" w:cs="Tahoma"/>
        </w:rPr>
        <w:tab/>
        <w:t xml:space="preserve">    3 000,00 zł</w:t>
      </w:r>
    </w:p>
    <w:p w14:paraId="4913C415" w14:textId="77777777" w:rsidR="00787182" w:rsidRPr="004B1D72" w:rsidRDefault="00787182" w:rsidP="004B1D72">
      <w:pPr>
        <w:rPr>
          <w:rFonts w:ascii="Tahoma" w:hAnsi="Tahoma" w:cs="Tahoma"/>
          <w:i/>
          <w:u w:val="single"/>
        </w:rPr>
      </w:pPr>
    </w:p>
    <w:p w14:paraId="72B17D93" w14:textId="3E3D19CE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 xml:space="preserve">    8. Na pozostałe działania związane z gospodarką odpadami</w:t>
      </w:r>
    </w:p>
    <w:p w14:paraId="1E2B764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W okresie sprawozdawczym wydatkowano kwotę 163 062,23 zł, z czego 45 225,22 to wydatki na zbieranie, transport oraz odzysk lub unieszkodliwianie odpadów z folii rolniczych, siatki i sznurka do owijania balotów, opakowań po nawozach i typu Big </w:t>
      </w:r>
      <w:proofErr w:type="spellStart"/>
      <w:r w:rsidRPr="004B1D72">
        <w:rPr>
          <w:rFonts w:ascii="Tahoma" w:hAnsi="Tahoma" w:cs="Tahoma"/>
        </w:rPr>
        <w:t>Bag</w:t>
      </w:r>
      <w:proofErr w:type="spellEnd"/>
      <w:r w:rsidRPr="004B1D72">
        <w:rPr>
          <w:rFonts w:ascii="Tahoma" w:hAnsi="Tahoma" w:cs="Tahoma"/>
        </w:rPr>
        <w:t xml:space="preserve"> (na ten cel pozyskano 41 833,53 zł dotacji z </w:t>
      </w:r>
      <w:proofErr w:type="spellStart"/>
      <w:r w:rsidRPr="004B1D72">
        <w:rPr>
          <w:rFonts w:ascii="Tahoma" w:hAnsi="Tahoma" w:cs="Tahoma"/>
        </w:rPr>
        <w:t>WFOŚiGW</w:t>
      </w:r>
      <w:proofErr w:type="spellEnd"/>
      <w:r w:rsidRPr="004B1D72">
        <w:rPr>
          <w:rFonts w:ascii="Tahoma" w:hAnsi="Tahoma" w:cs="Tahoma"/>
        </w:rPr>
        <w:t xml:space="preserve">) oraz wydatkowano 41 260,80 zł na odbiór, transport i utylizację wyrobów zawierających azbest ( na ten cel pozyskano 35 000,00 zł dotacji z </w:t>
      </w:r>
      <w:proofErr w:type="spellStart"/>
      <w:r w:rsidRPr="004B1D72">
        <w:rPr>
          <w:rFonts w:ascii="Tahoma" w:hAnsi="Tahoma" w:cs="Tahoma"/>
        </w:rPr>
        <w:t>WFOŚiGW</w:t>
      </w:r>
      <w:proofErr w:type="spellEnd"/>
      <w:r w:rsidRPr="004B1D72">
        <w:rPr>
          <w:rFonts w:ascii="Tahoma" w:hAnsi="Tahoma" w:cs="Tahoma"/>
        </w:rPr>
        <w:t xml:space="preserve">) oraz w grudniu otrzymano ponowną dotację z </w:t>
      </w:r>
      <w:proofErr w:type="spellStart"/>
      <w:r w:rsidRPr="004B1D72">
        <w:rPr>
          <w:rFonts w:ascii="Tahoma" w:hAnsi="Tahoma" w:cs="Tahoma"/>
        </w:rPr>
        <w:t>WFOŚiGW</w:t>
      </w:r>
      <w:proofErr w:type="spellEnd"/>
      <w:r w:rsidRPr="004B1D72">
        <w:rPr>
          <w:rFonts w:ascii="Tahoma" w:hAnsi="Tahoma" w:cs="Tahoma"/>
        </w:rPr>
        <w:t xml:space="preserve"> w Warszawie w kwocie 76 576,21 zł na usuwanie azbestu, tym razem dotacja pokryła 100% wydatków.</w:t>
      </w:r>
    </w:p>
    <w:p w14:paraId="0466323B" w14:textId="77777777" w:rsidR="00091FF9" w:rsidRPr="004B1D72" w:rsidRDefault="00091FF9" w:rsidP="004B1D72">
      <w:pPr>
        <w:rPr>
          <w:rFonts w:ascii="Tahoma" w:hAnsi="Tahoma" w:cs="Tahoma"/>
        </w:rPr>
      </w:pPr>
    </w:p>
    <w:p w14:paraId="5FA1B522" w14:textId="77777777" w:rsidR="00091FF9" w:rsidRPr="004B1D72" w:rsidRDefault="00091FF9" w:rsidP="004B1D72">
      <w:pPr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 xml:space="preserve">     9. Na pozostałą działalność</w:t>
      </w:r>
    </w:p>
    <w:p w14:paraId="59AEBFE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 rozdziale tym wydatkowano 3 726,90 zł na dostarczenie palików oraz 26 500,00 zł to wydatki majątkowe na modernizację zbiornika przeciwpożarowego w Zarębach( na ten cel pozyskano 18 550,00 zł dotacji w budżetu Województwa Mazowieckiego).</w:t>
      </w:r>
    </w:p>
    <w:p w14:paraId="2005DA7D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Na realizację Programu Opieki nad Zwierzętami wydatkowano łącznie 11 224,86 zł, z tego między innymi na utrzymanie w ciągłej gotowości budynków do przyjęcia zwierząt odebranych właścicielom 5 574,86 zł, usługę weterynaryjną – 3 650,00 zł,  odbiór, transport padłych zwierząt-1 715,00 zł, pastę-285,00 zł.</w:t>
      </w:r>
    </w:p>
    <w:p w14:paraId="1B9BBCC3" w14:textId="77777777" w:rsidR="00091FF9" w:rsidRPr="004B1D72" w:rsidRDefault="00091FF9" w:rsidP="004B1D72">
      <w:pPr>
        <w:spacing w:line="276" w:lineRule="auto"/>
        <w:rPr>
          <w:rFonts w:ascii="Tahoma" w:hAnsi="Tahoma" w:cs="Tahoma"/>
        </w:rPr>
      </w:pPr>
    </w:p>
    <w:p w14:paraId="40A54607" w14:textId="77777777" w:rsidR="00091FF9" w:rsidRPr="004B1D72" w:rsidRDefault="00091FF9" w:rsidP="004B1D72">
      <w:pPr>
        <w:spacing w:line="276" w:lineRule="auto"/>
        <w:rPr>
          <w:rFonts w:ascii="Tahoma" w:hAnsi="Tahoma" w:cs="Tahoma"/>
          <w:b/>
          <w:i/>
          <w:sz w:val="12"/>
        </w:rPr>
      </w:pPr>
    </w:p>
    <w:p w14:paraId="1F7C556F" w14:textId="77777777" w:rsidR="00091FF9" w:rsidRPr="004B1D72" w:rsidRDefault="00091FF9" w:rsidP="004B1D72">
      <w:pPr>
        <w:pStyle w:val="Tekstpodstawowy"/>
        <w:jc w:val="left"/>
        <w:rPr>
          <w:rFonts w:ascii="Tahoma" w:hAnsi="Tahoma" w:cs="Tahoma"/>
          <w:b/>
          <w:i/>
          <w:sz w:val="32"/>
        </w:rPr>
      </w:pPr>
      <w:r w:rsidRPr="004B1D72">
        <w:rPr>
          <w:rFonts w:ascii="Tahoma" w:hAnsi="Tahoma" w:cs="Tahoma"/>
          <w:b/>
          <w:i/>
          <w:sz w:val="32"/>
        </w:rPr>
        <w:t>Dział 921 Kultura i ochrona dziedzictwa narodowego</w:t>
      </w:r>
    </w:p>
    <w:p w14:paraId="7FE64376" w14:textId="77777777" w:rsidR="00091FF9" w:rsidRPr="004B1D72" w:rsidRDefault="00091FF9" w:rsidP="004B1D72">
      <w:pPr>
        <w:rPr>
          <w:rFonts w:ascii="Tahoma" w:hAnsi="Tahoma" w:cs="Tahoma"/>
        </w:rPr>
      </w:pPr>
      <w:r w:rsidRPr="004B1D72">
        <w:rPr>
          <w:rFonts w:ascii="Tahoma" w:hAnsi="Tahoma" w:cs="Tahoma"/>
        </w:rPr>
        <w:t>W dziale tym poniesiono wydatki inwestycyjne w kwocie 348 350,11 zł, z czego w ramach Funduszu Sołeckiego wydatki majątkowe za 2023 r. wynoszą 84 536,04 zł, a wydatki bieżące 167 640,54 zł.</w:t>
      </w:r>
    </w:p>
    <w:p w14:paraId="3FB6F24A" w14:textId="77777777" w:rsidR="00091FF9" w:rsidRPr="004B1D72" w:rsidRDefault="00091FF9" w:rsidP="004B1D72">
      <w:pPr>
        <w:rPr>
          <w:rFonts w:ascii="Tahoma" w:hAnsi="Tahoma" w:cs="Tahoma"/>
          <w:color w:val="FF0000"/>
        </w:rPr>
      </w:pPr>
    </w:p>
    <w:p w14:paraId="6879D46D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>Szczegółowe wykonanie zadań inwestycyjnych oraz zadań w ramach Funduszu Sołeckiego zawarte jest w załącznikach Nr 3 i Nr 12 do niniejszego sprawozdania.</w:t>
      </w:r>
    </w:p>
    <w:p w14:paraId="24D747BF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</w:p>
    <w:p w14:paraId="3DA21304" w14:textId="77777777" w:rsidR="000E2788" w:rsidRPr="004B1D72" w:rsidRDefault="000E2788" w:rsidP="004B1D72">
      <w:pPr>
        <w:pStyle w:val="Tekstpodstawowy"/>
        <w:spacing w:after="0"/>
        <w:jc w:val="left"/>
        <w:rPr>
          <w:rFonts w:ascii="Tahoma" w:hAnsi="Tahoma" w:cs="Tahoma"/>
        </w:rPr>
      </w:pPr>
    </w:p>
    <w:p w14:paraId="26AB288D" w14:textId="77777777" w:rsidR="000E2788" w:rsidRPr="004B1D72" w:rsidRDefault="000E2788" w:rsidP="004B1D72">
      <w:pPr>
        <w:pStyle w:val="Tekstpodstawowy"/>
        <w:spacing w:after="0"/>
        <w:jc w:val="left"/>
        <w:rPr>
          <w:rFonts w:ascii="Tahoma" w:hAnsi="Tahoma" w:cs="Tahoma"/>
        </w:rPr>
      </w:pPr>
    </w:p>
    <w:p w14:paraId="0EB41B1B" w14:textId="77777777" w:rsidR="000E2788" w:rsidRPr="004B1D72" w:rsidRDefault="000E2788" w:rsidP="004B1D72">
      <w:pPr>
        <w:pStyle w:val="Tekstpodstawowy"/>
        <w:spacing w:after="0"/>
        <w:jc w:val="left"/>
        <w:rPr>
          <w:rFonts w:ascii="Tahoma" w:hAnsi="Tahoma" w:cs="Tahoma"/>
        </w:rPr>
      </w:pPr>
    </w:p>
    <w:p w14:paraId="71E81E4F" w14:textId="77777777" w:rsidR="00091FF9" w:rsidRPr="004B1D72" w:rsidRDefault="00091FF9" w:rsidP="004B1D72">
      <w:pPr>
        <w:pStyle w:val="Tekstpodstawowy"/>
        <w:numPr>
          <w:ilvl w:val="0"/>
          <w:numId w:val="17"/>
        </w:numPr>
        <w:ind w:left="284" w:hanging="284"/>
        <w:jc w:val="left"/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t>Na domy i ośrodki kultury, świetlice i kluby</w:t>
      </w:r>
    </w:p>
    <w:p w14:paraId="70DFB82E" w14:textId="77777777" w:rsidR="00091FF9" w:rsidRPr="004B1D72" w:rsidRDefault="00091FF9" w:rsidP="004B1D72">
      <w:pPr>
        <w:pStyle w:val="Tekstpodstawowy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>Na działalność Ośrodka Upowszechniania Kultury planowaną dotację podmiotową w wysokości 885 274,00 zł przekazano w 100%, instytucja kultury zwróciła 6 023,49 zł jako dotację niewykorzystaną.</w:t>
      </w:r>
    </w:p>
    <w:p w14:paraId="51A9A3BD" w14:textId="77777777" w:rsidR="00091FF9" w:rsidRPr="004B1D72" w:rsidRDefault="00091FF9" w:rsidP="004B1D72">
      <w:pPr>
        <w:pStyle w:val="Tekstpodstawowy"/>
        <w:numPr>
          <w:ilvl w:val="0"/>
          <w:numId w:val="17"/>
        </w:numPr>
        <w:ind w:left="284" w:hanging="284"/>
        <w:jc w:val="left"/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  <w:i/>
          <w:u w:val="single"/>
        </w:rPr>
        <w:lastRenderedPageBreak/>
        <w:t xml:space="preserve">Na działalność bibliotek </w:t>
      </w:r>
    </w:p>
    <w:p w14:paraId="73FB5A35" w14:textId="77777777" w:rsidR="00091FF9" w:rsidRPr="004B1D72" w:rsidRDefault="00091FF9" w:rsidP="004B1D72">
      <w:pPr>
        <w:pStyle w:val="Tekstpodstawowy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>Planowaną dotację podmiotową w kwocie 699 240,00 zł przekazano w 100%, biblioteka zwróciła niewykorzystaną cześć dotacji w kwocie 8 251,93 zł.</w:t>
      </w:r>
    </w:p>
    <w:p w14:paraId="0CC08736" w14:textId="77777777" w:rsidR="00091FF9" w:rsidRPr="004B1D72" w:rsidRDefault="00091FF9" w:rsidP="004B1D72">
      <w:pPr>
        <w:pStyle w:val="Tekstpodstawowy"/>
        <w:jc w:val="left"/>
        <w:rPr>
          <w:rFonts w:ascii="Tahoma" w:hAnsi="Tahoma" w:cs="Tahoma"/>
          <w:i/>
          <w:u w:val="single"/>
        </w:rPr>
      </w:pPr>
      <w:r w:rsidRPr="004B1D72">
        <w:rPr>
          <w:rFonts w:ascii="Tahoma" w:hAnsi="Tahoma" w:cs="Tahoma"/>
        </w:rPr>
        <w:t xml:space="preserve">3. </w:t>
      </w:r>
      <w:r w:rsidRPr="004B1D72">
        <w:rPr>
          <w:rFonts w:ascii="Tahoma" w:hAnsi="Tahoma" w:cs="Tahoma"/>
          <w:i/>
          <w:u w:val="single"/>
        </w:rPr>
        <w:t xml:space="preserve">Na ochronę zabytków i opiekę nad zabytkami </w:t>
      </w:r>
    </w:p>
    <w:p w14:paraId="510FE215" w14:textId="77777777" w:rsidR="00091FF9" w:rsidRPr="004B1D72" w:rsidRDefault="00091FF9" w:rsidP="004B1D72">
      <w:pPr>
        <w:pStyle w:val="Tekstpodstawowy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>Wydatkowano kwotę 4 797,00 zł na opracowanie programu opieki nad zabytkami dla Gminy Chorzele na lata 2023-2026.</w:t>
      </w:r>
    </w:p>
    <w:p w14:paraId="696113B2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eastAsia="Tahoma" w:hAnsi="Tahoma" w:cs="Tahoma"/>
        </w:rPr>
      </w:pPr>
    </w:p>
    <w:p w14:paraId="4C3D8C39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eastAsia="Tahoma" w:hAnsi="Tahoma" w:cs="Tahoma"/>
          <w:i/>
          <w:u w:val="single"/>
        </w:rPr>
      </w:pPr>
      <w:r w:rsidRPr="004B1D72">
        <w:rPr>
          <w:rFonts w:ascii="Tahoma" w:eastAsia="Tahoma" w:hAnsi="Tahoma" w:cs="Tahoma"/>
          <w:i/>
          <w:u w:val="single"/>
        </w:rPr>
        <w:t>4.Na pozostałą działalność kwotę 148 768,90 zł przeznaczono na:</w:t>
      </w:r>
    </w:p>
    <w:p w14:paraId="70394A82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>Dotacje celowe na dofinansowanie zadań zleconych do realizacji stowarzyszeniom  przekazano w kwocie 10 000,00 zł i rozliczono w 100%. Dotacje zostały przekazane stowarzyszeniom:</w:t>
      </w:r>
    </w:p>
    <w:p w14:paraId="60EC5B54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>-Dwór i park w Bogdanach Wielkich na realizacje zadania: „Muzyczny plener w Bogdanach-otwarty koncert’’ kwota 3 000,00 zł, którą przeznaczono na organizację koncertu plenerowego w parku dworskim w Bogdanach Wielkich. Organizacja zwróciła niewykorzystaną część dotacji w kwocie 248,00 zł,</w:t>
      </w:r>
    </w:p>
    <w:p w14:paraId="66789A54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>- Stowarzyszeniu „Duczymin-Razem Możemy Więcej’’ na realizację zadania: „Letnie kino pod chmurką w Duczyminie’’ kwota 2 500,00 zł którą przeznaczono na zakup rozwijanego ekranu oraz maszyny do popcornu.</w:t>
      </w:r>
    </w:p>
    <w:p w14:paraId="3BC5692C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>- Ochotnicza Straż Pożarna w Nowej Wsi na realizację zadania:” Aktywizacja młodzieży poprzez współzawodnictwo sportowo-pożarnicze’’ kwota 4 500,00 zł, którą przeznaczono na zakup umundurowania dla Młodzieżowej Drużyny Pożarniczej działającej przy OSP w Nowej Wsi.</w:t>
      </w:r>
    </w:p>
    <w:p w14:paraId="1F60A2F7" w14:textId="77777777" w:rsidR="00091FF9" w:rsidRPr="004B1D72" w:rsidRDefault="00091FF9" w:rsidP="004B1D72">
      <w:pPr>
        <w:pStyle w:val="Tekstpodstawowy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W świetlicach wiejskich nie objętych działalnością Ośrodka Upowszechniania Kultury dokonano wydatków na pokrycie opłat stałych za liczniki energii elektrycznej oraz energię w kwocie 27 051,10 zł. Pozostałe wydatki w kwocie </w:t>
      </w:r>
      <w:r w:rsidRPr="004B1D72">
        <w:rPr>
          <w:rFonts w:ascii="Tahoma" w:hAnsi="Tahoma" w:cs="Tahoma"/>
          <w:u w:val="single"/>
        </w:rPr>
        <w:t>111 965,80</w:t>
      </w:r>
      <w:r w:rsidRPr="004B1D72">
        <w:rPr>
          <w:rFonts w:ascii="Tahoma" w:hAnsi="Tahoma" w:cs="Tahoma"/>
        </w:rPr>
        <w:t xml:space="preserve"> </w:t>
      </w:r>
      <w:r w:rsidRPr="004B1D72">
        <w:rPr>
          <w:rFonts w:ascii="Tahoma" w:hAnsi="Tahoma" w:cs="Tahoma"/>
          <w:u w:val="single"/>
        </w:rPr>
        <w:t xml:space="preserve"> zł</w:t>
      </w:r>
      <w:r w:rsidRPr="004B1D72">
        <w:rPr>
          <w:rFonts w:ascii="Tahoma" w:hAnsi="Tahoma" w:cs="Tahoma"/>
        </w:rPr>
        <w:t xml:space="preserve"> zostały przeznaczone na zakup środków do konserwacji i samej konserwacji fontanny znajdującej się na placu zabaw w Chorzelach, roczne przeglądy placów zabaw, świetlic, przeglądy kominiarskie opłata za usługi związane z monitoringiem na placach zabaw w </w:t>
      </w:r>
      <w:proofErr w:type="spellStart"/>
      <w:r w:rsidRPr="004B1D72">
        <w:rPr>
          <w:rFonts w:ascii="Tahoma" w:hAnsi="Tahoma" w:cs="Tahoma"/>
        </w:rPr>
        <w:t>msc</w:t>
      </w:r>
      <w:proofErr w:type="spellEnd"/>
      <w:r w:rsidRPr="004B1D72">
        <w:rPr>
          <w:rFonts w:ascii="Tahoma" w:hAnsi="Tahoma" w:cs="Tahoma"/>
        </w:rPr>
        <w:t xml:space="preserve">. Budki, Krukowo, Raszujka, Łaz, zamontowano tablice w ramach MIAS oraz zapłacono opłatę za wyłączenie z produkcji rolnej gruntów na cele nierolnicze. Ponadto  sołectwa Opaleniec, Budki i Raszujka zakupiły materiały w ramach nagrody za turniej wsi, do świetlicy Duczymin zakupiono zamki, klamki, farbę, deski podłogowe oraz naprawiono podłogę, w Krukowie zakupiono zlew oraz podłączono zmywarkę i zlew, w </w:t>
      </w:r>
      <w:proofErr w:type="spellStart"/>
      <w:r w:rsidRPr="004B1D72">
        <w:rPr>
          <w:rFonts w:ascii="Tahoma" w:hAnsi="Tahoma" w:cs="Tahoma"/>
        </w:rPr>
        <w:t>Łazie</w:t>
      </w:r>
      <w:proofErr w:type="spellEnd"/>
      <w:r w:rsidRPr="004B1D72">
        <w:rPr>
          <w:rFonts w:ascii="Tahoma" w:hAnsi="Tahoma" w:cs="Tahoma"/>
        </w:rPr>
        <w:t xml:space="preserve"> naprawiono kominy, w Rycicach zakupiono pustaki i materiały do remontu kuchni, naprawiono kominy, instalację elektryczną, do Rzodkiewnicy zakupiono obrusy i stołowiznę, W Pruskołęce zakupiono grzejnik, w Nowej Wsi naprawiono instalację elektryczną oraz opracowano kosztorys na termomodernizację budynku, w Pościeniu podłączono kuchnię, w Budkach przełożono linię telekomunikacyjną kolidującą z bramą na placu zabaw, odebrano nieczystości płynne ze świetlic.</w:t>
      </w:r>
    </w:p>
    <w:p w14:paraId="5958995F" w14:textId="77777777" w:rsidR="00091FF9" w:rsidRPr="004B1D72" w:rsidRDefault="00091FF9" w:rsidP="004B1D72">
      <w:pPr>
        <w:pStyle w:val="Tekstpodstawowy"/>
        <w:spacing w:after="0"/>
        <w:jc w:val="left"/>
        <w:rPr>
          <w:rFonts w:ascii="Tahoma" w:hAnsi="Tahoma" w:cs="Tahoma"/>
          <w:color w:val="FF0000"/>
        </w:rPr>
      </w:pPr>
    </w:p>
    <w:p w14:paraId="152734F6" w14:textId="77777777" w:rsidR="000E2788" w:rsidRPr="004B1D72" w:rsidRDefault="000E2788" w:rsidP="004B1D72">
      <w:pPr>
        <w:pStyle w:val="Tekstpodstawowy"/>
        <w:spacing w:after="0"/>
        <w:jc w:val="left"/>
        <w:rPr>
          <w:rFonts w:ascii="Tahoma" w:hAnsi="Tahoma" w:cs="Tahoma"/>
          <w:color w:val="FF0000"/>
        </w:rPr>
      </w:pPr>
    </w:p>
    <w:p w14:paraId="3277E019" w14:textId="77777777" w:rsidR="000E2788" w:rsidRPr="004B1D72" w:rsidRDefault="000E2788" w:rsidP="004B1D72">
      <w:pPr>
        <w:pStyle w:val="Tekstpodstawowy"/>
        <w:spacing w:after="0"/>
        <w:jc w:val="left"/>
        <w:rPr>
          <w:rFonts w:ascii="Tahoma" w:hAnsi="Tahoma" w:cs="Tahoma"/>
          <w:color w:val="FF0000"/>
        </w:rPr>
      </w:pPr>
    </w:p>
    <w:p w14:paraId="2377D340" w14:textId="77777777" w:rsidR="000E2788" w:rsidRPr="004B1D72" w:rsidRDefault="000E2788" w:rsidP="004B1D72">
      <w:pPr>
        <w:pStyle w:val="Tekstpodstawowy"/>
        <w:spacing w:after="0"/>
        <w:jc w:val="left"/>
        <w:rPr>
          <w:rFonts w:ascii="Tahoma" w:hAnsi="Tahoma" w:cs="Tahoma"/>
          <w:color w:val="FF0000"/>
        </w:rPr>
      </w:pPr>
    </w:p>
    <w:p w14:paraId="3700C1D5" w14:textId="77777777" w:rsidR="00091FF9" w:rsidRPr="004B1D72" w:rsidRDefault="00091FF9" w:rsidP="004B1D72">
      <w:pPr>
        <w:pStyle w:val="Tekstpodstawowy"/>
        <w:ind w:left="708" w:firstLine="708"/>
        <w:jc w:val="left"/>
        <w:rPr>
          <w:rFonts w:ascii="Tahoma" w:hAnsi="Tahoma" w:cs="Tahoma"/>
          <w:b/>
          <w:i/>
          <w:sz w:val="32"/>
        </w:rPr>
      </w:pPr>
      <w:r w:rsidRPr="004B1D72">
        <w:rPr>
          <w:rFonts w:ascii="Tahoma" w:hAnsi="Tahoma" w:cs="Tahoma"/>
          <w:b/>
          <w:i/>
          <w:sz w:val="32"/>
        </w:rPr>
        <w:t>Dział  926 Kultura fizyczna</w:t>
      </w:r>
    </w:p>
    <w:p w14:paraId="3318C692" w14:textId="77777777" w:rsidR="00091FF9" w:rsidRPr="004B1D72" w:rsidRDefault="00091FF9" w:rsidP="004B1D72">
      <w:pPr>
        <w:pStyle w:val="Tekstpodstawowy"/>
        <w:jc w:val="left"/>
        <w:rPr>
          <w:rFonts w:ascii="Tahoma" w:hAnsi="Tahoma" w:cs="Tahoma"/>
          <w:b/>
          <w:sz w:val="2"/>
        </w:rPr>
      </w:pPr>
    </w:p>
    <w:p w14:paraId="58869FBC" w14:textId="77777777" w:rsidR="00091FF9" w:rsidRPr="004B1D72" w:rsidRDefault="00091FF9" w:rsidP="004B1D72">
      <w:pPr>
        <w:pStyle w:val="Tekstpodstawowy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 xml:space="preserve">Wydatki bieżące zaplanowane na działalność w zakresie kultury fizycznej w kwocie 196 990,59 zł zrealizowano w 89,2% tj. w kwocie 175 714,49 zł. </w:t>
      </w:r>
    </w:p>
    <w:p w14:paraId="3FAAE130" w14:textId="77777777" w:rsidR="00091FF9" w:rsidRPr="004B1D72" w:rsidRDefault="00091FF9" w:rsidP="004B1D72">
      <w:pPr>
        <w:pStyle w:val="Tekstpodstawowy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lastRenderedPageBreak/>
        <w:t>Na wynagrodzenie dla animatora sportu, gminnego koordynatora sportu oraz zabezpieczenie medyczne zawodów wydatkowano– 17 553,00 zł zakup nawozów sztucznych do utrzymania płyty boiska, paliwa do kosiarki i wykaszarki oraz części, pucharów, dyplomów, artykułów dla dzieci biorących udział w zawodach sportowych, środków czystości, wydatkowano łącznie 21 547,60 zł, na energię elektryczną i wodę – 22 816,44 zł, konserwację ORLIKA, bieżące naprawy, przegląd stadionu-13 797,45 zł.</w:t>
      </w:r>
    </w:p>
    <w:p w14:paraId="198DCBE0" w14:textId="77777777" w:rsidR="00091FF9" w:rsidRPr="004B1D72" w:rsidRDefault="00091FF9" w:rsidP="004B1D72">
      <w:pPr>
        <w:pStyle w:val="Tekstpodstawowy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>Dotację celową na dofinansowanie zadań zleconych w zakresie kultury fizycznej do realizacji stowarzyszeniom  przekazano w kwocie 100 000,00 zł i rozliczono w 100%. Dotacja została przekazana Klubowi sportowemu KS Orzyc Chorzele na realizację zadań związanych z promowaniem sportu wśród dzieci i młodzieży.</w:t>
      </w:r>
    </w:p>
    <w:p w14:paraId="6FD31741" w14:textId="77777777" w:rsidR="00091FF9" w:rsidRPr="004B1D72" w:rsidRDefault="00091FF9" w:rsidP="004B1D72">
      <w:pPr>
        <w:pStyle w:val="Tekstpodstawowy"/>
        <w:jc w:val="left"/>
        <w:rPr>
          <w:rFonts w:ascii="Tahoma" w:hAnsi="Tahoma" w:cs="Tahoma"/>
        </w:rPr>
      </w:pPr>
      <w:r w:rsidRPr="004B1D72">
        <w:rPr>
          <w:rFonts w:ascii="Tahoma" w:hAnsi="Tahoma" w:cs="Tahoma"/>
        </w:rPr>
        <w:t>Poniesiono wydatki inwestycyjne w kwocie 203 513,00 zł, które szczegółowo opisano w załączniku Nr 3 do niniejszego sprawozdania.</w:t>
      </w:r>
      <w:bookmarkEnd w:id="0"/>
    </w:p>
    <w:p w14:paraId="10301260" w14:textId="77777777" w:rsidR="00091FF9" w:rsidRPr="004B1D72" w:rsidRDefault="00091FF9" w:rsidP="004B1D72">
      <w:pPr>
        <w:rPr>
          <w:rFonts w:ascii="Tahoma" w:hAnsi="Tahoma" w:cs="Tahoma"/>
        </w:rPr>
      </w:pPr>
    </w:p>
    <w:p w14:paraId="726A96DF" w14:textId="17DB65C6" w:rsidR="00AB7D7C" w:rsidRPr="004B1D72" w:rsidRDefault="00AB7D7C" w:rsidP="004B1D72">
      <w:pPr>
        <w:rPr>
          <w:rFonts w:ascii="Tahoma" w:hAnsi="Tahoma" w:cs="Tahoma"/>
        </w:rPr>
      </w:pPr>
    </w:p>
    <w:sectPr w:rsidR="00AB7D7C" w:rsidRPr="004B1D72" w:rsidSect="004027E1">
      <w:headerReference w:type="first" r:id="rId26"/>
      <w:footerReference w:type="first" r:id="rId27"/>
      <w:pgSz w:w="11907" w:h="16840" w:code="9"/>
      <w:pgMar w:top="539" w:right="851" w:bottom="720" w:left="1418" w:header="709" w:footer="709" w:gutter="0"/>
      <w:pgNumType w:start="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C142" w14:textId="77777777" w:rsidR="004027E1" w:rsidRDefault="004027E1">
      <w:r>
        <w:separator/>
      </w:r>
    </w:p>
  </w:endnote>
  <w:endnote w:type="continuationSeparator" w:id="0">
    <w:p w14:paraId="54C826FC" w14:textId="77777777" w:rsidR="004027E1" w:rsidRDefault="0040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8E2F" w14:textId="77777777" w:rsidR="00091FF9" w:rsidRDefault="00091FF9" w:rsidP="00A942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DE99163" w14:textId="77777777" w:rsidR="00091FF9" w:rsidRDefault="00091F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5359460"/>
      <w:docPartObj>
        <w:docPartGallery w:val="Page Numbers (Bottom of Page)"/>
        <w:docPartUnique/>
      </w:docPartObj>
    </w:sdtPr>
    <w:sdtEndPr/>
    <w:sdtContent>
      <w:p w14:paraId="775A77E9" w14:textId="4265C4BD" w:rsidR="0062457C" w:rsidRDefault="006245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FEE7F4" w14:textId="166E22C8" w:rsidR="00091FF9" w:rsidRDefault="00091FF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5887788"/>
      <w:docPartObj>
        <w:docPartGallery w:val="Page Numbers (Bottom of Page)"/>
        <w:docPartUnique/>
      </w:docPartObj>
    </w:sdtPr>
    <w:sdtEndPr/>
    <w:sdtContent>
      <w:p w14:paraId="67360B15" w14:textId="28F0F1BB" w:rsidR="0062457C" w:rsidRDefault="006245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74D3F" w14:textId="6FE82A91" w:rsidR="00091FF9" w:rsidRDefault="00091FF9" w:rsidP="00A445B2">
    <w:pPr>
      <w:pStyle w:val="Stopka"/>
      <w:tabs>
        <w:tab w:val="clear" w:pos="4536"/>
        <w:tab w:val="clear" w:pos="9072"/>
        <w:tab w:val="left" w:pos="3915"/>
      </w:tabs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138584"/>
      <w:docPartObj>
        <w:docPartGallery w:val="Page Numbers (Bottom of Page)"/>
        <w:docPartUnique/>
      </w:docPartObj>
    </w:sdtPr>
    <w:sdtEndPr/>
    <w:sdtContent>
      <w:p w14:paraId="17593DC2" w14:textId="023FA4B6" w:rsidR="0062457C" w:rsidRDefault="006245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57A235" w14:textId="77777777" w:rsidR="00091FF9" w:rsidRPr="00D7008B" w:rsidRDefault="00091FF9" w:rsidP="00D7008B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795419"/>
      <w:docPartObj>
        <w:docPartGallery w:val="Page Numbers (Bottom of Page)"/>
        <w:docPartUnique/>
      </w:docPartObj>
    </w:sdtPr>
    <w:sdtEndPr/>
    <w:sdtContent>
      <w:p w14:paraId="0B138721" w14:textId="06E44C2B" w:rsidR="0062457C" w:rsidRDefault="006245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9E5E44" w14:textId="4FBA104A" w:rsidR="00091FF9" w:rsidRPr="00787182" w:rsidRDefault="00091FF9" w:rsidP="00787182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1485478"/>
      <w:docPartObj>
        <w:docPartGallery w:val="Page Numbers (Bottom of Page)"/>
        <w:docPartUnique/>
      </w:docPartObj>
    </w:sdtPr>
    <w:sdtEndPr/>
    <w:sdtContent>
      <w:p w14:paraId="7D77407B" w14:textId="2F4DAFC0" w:rsidR="0062457C" w:rsidRDefault="006245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15884F" w14:textId="300FC25F" w:rsidR="00091FF9" w:rsidRPr="00787182" w:rsidRDefault="00091FF9" w:rsidP="00787182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74882"/>
      <w:docPartObj>
        <w:docPartGallery w:val="Page Numbers (Bottom of Page)"/>
        <w:docPartUnique/>
      </w:docPartObj>
    </w:sdtPr>
    <w:sdtEndPr/>
    <w:sdtContent>
      <w:p w14:paraId="49E8557B" w14:textId="72863F36" w:rsidR="0062457C" w:rsidRDefault="006245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734117" w14:textId="7A7C1F0E" w:rsidR="00DF64EB" w:rsidRPr="00787182" w:rsidRDefault="00DF64EB" w:rsidP="007871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E15C" w14:textId="77777777" w:rsidR="004027E1" w:rsidRDefault="004027E1">
      <w:r>
        <w:separator/>
      </w:r>
    </w:p>
  </w:footnote>
  <w:footnote w:type="continuationSeparator" w:id="0">
    <w:p w14:paraId="49AD3219" w14:textId="77777777" w:rsidR="004027E1" w:rsidRDefault="00402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E8D57" w14:textId="77777777" w:rsidR="00091FF9" w:rsidRDefault="00091FF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8118A0" w14:textId="77777777" w:rsidR="00091FF9" w:rsidRDefault="00091F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F3F4" w14:textId="77777777" w:rsidR="00091FF9" w:rsidRDefault="00091FF9">
    <w:pPr>
      <w:pStyle w:val="Nagwek"/>
      <w:framePr w:wrap="around" w:vAnchor="text" w:hAnchor="margin" w:xAlign="center" w:y="1"/>
      <w:rPr>
        <w:rStyle w:val="Numerstrony"/>
      </w:rPr>
    </w:pPr>
  </w:p>
  <w:p w14:paraId="36ADDF7D" w14:textId="0E7DAA1F" w:rsidR="00091FF9" w:rsidRPr="00407136" w:rsidRDefault="00BA7766" w:rsidP="00407136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219F6C9" wp14:editId="087F160D">
              <wp:simplePos x="0" y="0"/>
              <wp:positionH relativeFrom="column">
                <wp:posOffset>-251460</wp:posOffset>
              </wp:positionH>
              <wp:positionV relativeFrom="paragraph">
                <wp:posOffset>-295910</wp:posOffset>
              </wp:positionV>
              <wp:extent cx="6286500" cy="343535"/>
              <wp:effectExtent l="0" t="0" r="0" b="0"/>
              <wp:wrapNone/>
              <wp:docPr id="9" name="Zwój: poziom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0" cy="343535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ADB5E52" w14:textId="77777777" w:rsidR="00091FF9" w:rsidRPr="008F0ED5" w:rsidRDefault="00091FF9" w:rsidP="002E599D">
                          <w:pPr>
                            <w:jc w:val="center"/>
                            <w:rPr>
                              <w:i/>
                              <w:sz w:val="22"/>
                              <w:szCs w:val="20"/>
                            </w:rPr>
                          </w:pP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>Sprawozdanie z wykonania budżetu gminy CHORZELE za 202</w:t>
                          </w:r>
                          <w:r>
                            <w:rPr>
                              <w:i/>
                              <w:sz w:val="22"/>
                              <w:szCs w:val="20"/>
                            </w:rPr>
                            <w:t>3</w:t>
                          </w: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 xml:space="preserve"> r. – część opisowa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9F6C9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Zwój: poziomy 9" o:spid="_x0000_s1027" type="#_x0000_t98" style="position:absolute;left:0;text-align:left;margin-left:-19.8pt;margin-top:-23.3pt;width:495pt;height:27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">
              <v:textbox>
                <w:txbxContent>
                  <w:p w14:paraId="2ADB5E52" w14:textId="77777777" w:rsidR="00091FF9" w:rsidRPr="008F0ED5" w:rsidRDefault="00091FF9" w:rsidP="002E599D">
                    <w:pPr>
                      <w:jc w:val="center"/>
                      <w:rPr>
                        <w:i/>
                        <w:sz w:val="22"/>
                        <w:szCs w:val="20"/>
                      </w:rPr>
                    </w:pPr>
                    <w:r w:rsidRPr="008F0ED5">
                      <w:rPr>
                        <w:i/>
                        <w:sz w:val="22"/>
                        <w:szCs w:val="20"/>
                      </w:rPr>
                      <w:t>Sprawozdanie z wykonania budżetu gminy CHORZELE za 202</w:t>
                    </w:r>
                    <w:r>
                      <w:rPr>
                        <w:i/>
                        <w:sz w:val="22"/>
                        <w:szCs w:val="20"/>
                      </w:rPr>
                      <w:t>3</w:t>
                    </w:r>
                    <w:r w:rsidRPr="008F0ED5">
                      <w:rPr>
                        <w:i/>
                        <w:sz w:val="22"/>
                        <w:szCs w:val="20"/>
                      </w:rPr>
                      <w:t xml:space="preserve"> r. – część opisowa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19FFA" w14:textId="0EE5E605" w:rsidR="00091FF9" w:rsidRPr="002E599D" w:rsidRDefault="00BA7766" w:rsidP="00F81CE1">
    <w:pPr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458C1852" wp14:editId="6B509EB8">
              <wp:simplePos x="0" y="0"/>
              <wp:positionH relativeFrom="column">
                <wp:posOffset>-76200</wp:posOffset>
              </wp:positionH>
              <wp:positionV relativeFrom="paragraph">
                <wp:posOffset>-160020</wp:posOffset>
              </wp:positionV>
              <wp:extent cx="6286500" cy="343535"/>
              <wp:effectExtent l="0" t="0" r="0" b="0"/>
              <wp:wrapNone/>
              <wp:docPr id="7" name="Zwój: poziom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0" cy="343535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CBE322D" w14:textId="491063B6" w:rsidR="00091FF9" w:rsidRPr="002E599D" w:rsidRDefault="00091FF9" w:rsidP="00D03B02">
                          <w:pPr>
                            <w:jc w:val="center"/>
                            <w:rPr>
                              <w:i/>
                            </w:rPr>
                          </w:pPr>
                          <w:r w:rsidRPr="002E599D">
                            <w:rPr>
                              <w:i/>
                            </w:rPr>
                            <w:t>Sprawozdanie z wykonania budżetu gminy CHORZELE</w:t>
                          </w:r>
                          <w:r>
                            <w:rPr>
                              <w:i/>
                            </w:rPr>
                            <w:t xml:space="preserve"> za 202</w:t>
                          </w:r>
                          <w:r w:rsidR="003E6D36">
                            <w:rPr>
                              <w:i/>
                            </w:rPr>
                            <w:t>3</w:t>
                          </w:r>
                          <w:r>
                            <w:rPr>
                              <w:i/>
                            </w:rPr>
                            <w:t xml:space="preserve"> r.</w:t>
                          </w:r>
                          <w:r w:rsidRPr="002E599D">
                            <w:rPr>
                              <w:i/>
                            </w:rPr>
                            <w:t xml:space="preserve"> – część opisowa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C1852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Zwój: poziomy 7" o:spid="_x0000_s1028" type="#_x0000_t98" style="position:absolute;margin-left:-6pt;margin-top:-12.6pt;width:495pt;height:27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">
              <v:textbox>
                <w:txbxContent>
                  <w:p w14:paraId="3CBE322D" w14:textId="491063B6" w:rsidR="00091FF9" w:rsidRPr="002E599D" w:rsidRDefault="00091FF9" w:rsidP="00D03B02">
                    <w:pPr>
                      <w:jc w:val="center"/>
                      <w:rPr>
                        <w:i/>
                      </w:rPr>
                    </w:pPr>
                    <w:r w:rsidRPr="002E599D">
                      <w:rPr>
                        <w:i/>
                      </w:rPr>
                      <w:t>Sprawozdanie z wykonania budżetu gminy CHORZELE</w:t>
                    </w:r>
                    <w:r>
                      <w:rPr>
                        <w:i/>
                      </w:rPr>
                      <w:t xml:space="preserve"> za 202</w:t>
                    </w:r>
                    <w:r w:rsidR="003E6D36">
                      <w:rPr>
                        <w:i/>
                      </w:rPr>
                      <w:t>3</w:t>
                    </w:r>
                    <w:r>
                      <w:rPr>
                        <w:i/>
                      </w:rPr>
                      <w:t xml:space="preserve"> r.</w:t>
                    </w:r>
                    <w:r w:rsidRPr="002E599D">
                      <w:rPr>
                        <w:i/>
                      </w:rPr>
                      <w:t xml:space="preserve"> – część opisowa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EC41" w14:textId="77777777" w:rsidR="00091FF9" w:rsidRDefault="00091FF9">
    <w:pPr>
      <w:pStyle w:val="Nagwek"/>
      <w:framePr w:wrap="around" w:vAnchor="text" w:hAnchor="margin" w:xAlign="center" w:y="1"/>
      <w:rPr>
        <w:rStyle w:val="Numerstrony"/>
      </w:rPr>
    </w:pPr>
  </w:p>
  <w:p w14:paraId="3CBC3961" w14:textId="670C44B4" w:rsidR="00091FF9" w:rsidRPr="00407136" w:rsidRDefault="00BA7766" w:rsidP="00407136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603F7CA" wp14:editId="5A220AFC">
              <wp:simplePos x="0" y="0"/>
              <wp:positionH relativeFrom="column">
                <wp:posOffset>-103505</wp:posOffset>
              </wp:positionH>
              <wp:positionV relativeFrom="paragraph">
                <wp:posOffset>-312420</wp:posOffset>
              </wp:positionV>
              <wp:extent cx="6286500" cy="343535"/>
              <wp:effectExtent l="0" t="0" r="0" b="0"/>
              <wp:wrapNone/>
              <wp:docPr id="6" name="Zwój: poziom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0" cy="343535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797BFA3" w14:textId="77777777" w:rsidR="00091FF9" w:rsidRPr="008F0ED5" w:rsidRDefault="00091FF9" w:rsidP="00C160EE">
                          <w:pPr>
                            <w:jc w:val="center"/>
                            <w:rPr>
                              <w:i/>
                              <w:sz w:val="22"/>
                              <w:szCs w:val="20"/>
                            </w:rPr>
                          </w:pP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>Sprawozdanie z wykonania budżetu gminy CHORZELE za 202</w:t>
                          </w:r>
                          <w:r>
                            <w:rPr>
                              <w:i/>
                              <w:sz w:val="22"/>
                              <w:szCs w:val="20"/>
                            </w:rPr>
                            <w:t>3</w:t>
                          </w: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 xml:space="preserve"> r. – część opisowa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3F7CA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Zwój: poziomy 6" o:spid="_x0000_s1029" type="#_x0000_t98" style="position:absolute;left:0;text-align:left;margin-left:-8.15pt;margin-top:-24.6pt;width:495pt;height:27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">
              <v:textbox>
                <w:txbxContent>
                  <w:p w14:paraId="6797BFA3" w14:textId="77777777" w:rsidR="00091FF9" w:rsidRPr="008F0ED5" w:rsidRDefault="00091FF9" w:rsidP="00C160EE">
                    <w:pPr>
                      <w:jc w:val="center"/>
                      <w:rPr>
                        <w:i/>
                        <w:sz w:val="22"/>
                        <w:szCs w:val="20"/>
                      </w:rPr>
                    </w:pPr>
                    <w:r w:rsidRPr="008F0ED5">
                      <w:rPr>
                        <w:i/>
                        <w:sz w:val="22"/>
                        <w:szCs w:val="20"/>
                      </w:rPr>
                      <w:t>Sprawozdanie z wykonania budżetu gminy CHORZELE za 202</w:t>
                    </w:r>
                    <w:r>
                      <w:rPr>
                        <w:i/>
                        <w:sz w:val="22"/>
                        <w:szCs w:val="20"/>
                      </w:rPr>
                      <w:t>3</w:t>
                    </w:r>
                    <w:r w:rsidRPr="008F0ED5">
                      <w:rPr>
                        <w:i/>
                        <w:sz w:val="22"/>
                        <w:szCs w:val="20"/>
                      </w:rPr>
                      <w:t xml:space="preserve"> r. – część opisowa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DC01" w14:textId="2962AAAF" w:rsidR="00091FF9" w:rsidRDefault="00BA7766" w:rsidP="0084350D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7D2E77B6" wp14:editId="649E5653">
              <wp:simplePos x="0" y="0"/>
              <wp:positionH relativeFrom="column">
                <wp:posOffset>1929130</wp:posOffset>
              </wp:positionH>
              <wp:positionV relativeFrom="paragraph">
                <wp:posOffset>-201295</wp:posOffset>
              </wp:positionV>
              <wp:extent cx="6286500" cy="343535"/>
              <wp:effectExtent l="0" t="0" r="0" b="0"/>
              <wp:wrapNone/>
              <wp:docPr id="5" name="Zwój: poziom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0" cy="343535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39FC182" w14:textId="77777777" w:rsidR="00091FF9" w:rsidRPr="008F0ED5" w:rsidRDefault="00091FF9" w:rsidP="00C160EE">
                          <w:pPr>
                            <w:jc w:val="center"/>
                            <w:rPr>
                              <w:i/>
                              <w:sz w:val="22"/>
                              <w:szCs w:val="20"/>
                            </w:rPr>
                          </w:pP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>Sprawozdanie z wykonania budżetu gminy CHORZELE za 202</w:t>
                          </w:r>
                          <w:r>
                            <w:rPr>
                              <w:i/>
                              <w:sz w:val="22"/>
                              <w:szCs w:val="20"/>
                            </w:rPr>
                            <w:t>3</w:t>
                          </w: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 xml:space="preserve"> r. – część opisowa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E77B6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Zwój: poziomy 5" o:spid="_x0000_s1030" type="#_x0000_t98" style="position:absolute;left:0;text-align:left;margin-left:151.9pt;margin-top:-15.85pt;width:495pt;height:27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">
              <v:textbox>
                <w:txbxContent>
                  <w:p w14:paraId="439FC182" w14:textId="77777777" w:rsidR="00091FF9" w:rsidRPr="008F0ED5" w:rsidRDefault="00091FF9" w:rsidP="00C160EE">
                    <w:pPr>
                      <w:jc w:val="center"/>
                      <w:rPr>
                        <w:i/>
                        <w:sz w:val="22"/>
                        <w:szCs w:val="20"/>
                      </w:rPr>
                    </w:pPr>
                    <w:r w:rsidRPr="008F0ED5">
                      <w:rPr>
                        <w:i/>
                        <w:sz w:val="22"/>
                        <w:szCs w:val="20"/>
                      </w:rPr>
                      <w:t>Sprawozdanie z wykonania budżetu gminy CHORZELE za 202</w:t>
                    </w:r>
                    <w:r>
                      <w:rPr>
                        <w:i/>
                        <w:sz w:val="22"/>
                        <w:szCs w:val="20"/>
                      </w:rPr>
                      <w:t>3</w:t>
                    </w:r>
                    <w:r w:rsidRPr="008F0ED5">
                      <w:rPr>
                        <w:i/>
                        <w:sz w:val="22"/>
                        <w:szCs w:val="20"/>
                      </w:rPr>
                      <w:t xml:space="preserve"> r. – część opisowa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FCF6" w14:textId="5ABD4861" w:rsidR="00091FF9" w:rsidRDefault="00BA776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46ADD349" wp14:editId="15C25180">
              <wp:simplePos x="0" y="0"/>
              <wp:positionH relativeFrom="column">
                <wp:posOffset>-78105</wp:posOffset>
              </wp:positionH>
              <wp:positionV relativeFrom="paragraph">
                <wp:posOffset>-257175</wp:posOffset>
              </wp:positionV>
              <wp:extent cx="6286500" cy="343535"/>
              <wp:effectExtent l="0" t="0" r="0" b="0"/>
              <wp:wrapNone/>
              <wp:docPr id="4" name="Zwój: poziom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0" cy="343535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2CF6447" w14:textId="77777777" w:rsidR="00091FF9" w:rsidRPr="008F0ED5" w:rsidRDefault="00091FF9" w:rsidP="00C160EE">
                          <w:pPr>
                            <w:jc w:val="center"/>
                            <w:rPr>
                              <w:i/>
                              <w:sz w:val="22"/>
                              <w:szCs w:val="20"/>
                            </w:rPr>
                          </w:pP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>Sprawozdanie z wykonania budżetu gminy CHORZELE za 202</w:t>
                          </w:r>
                          <w:r>
                            <w:rPr>
                              <w:i/>
                              <w:sz w:val="22"/>
                              <w:szCs w:val="20"/>
                            </w:rPr>
                            <w:t>3</w:t>
                          </w: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 xml:space="preserve"> r. – część opisowa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DD349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Zwój: poziomy 4" o:spid="_x0000_s1031" type="#_x0000_t98" style="position:absolute;margin-left:-6.15pt;margin-top:-20.25pt;width:495pt;height:27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">
              <v:textbox>
                <w:txbxContent>
                  <w:p w14:paraId="62CF6447" w14:textId="77777777" w:rsidR="00091FF9" w:rsidRPr="008F0ED5" w:rsidRDefault="00091FF9" w:rsidP="00C160EE">
                    <w:pPr>
                      <w:jc w:val="center"/>
                      <w:rPr>
                        <w:i/>
                        <w:sz w:val="22"/>
                        <w:szCs w:val="20"/>
                      </w:rPr>
                    </w:pPr>
                    <w:r w:rsidRPr="008F0ED5">
                      <w:rPr>
                        <w:i/>
                        <w:sz w:val="22"/>
                        <w:szCs w:val="20"/>
                      </w:rPr>
                      <w:t>Sprawozdanie z wykonania budżetu gminy CHORZELE za 202</w:t>
                    </w:r>
                    <w:r>
                      <w:rPr>
                        <w:i/>
                        <w:sz w:val="22"/>
                        <w:szCs w:val="20"/>
                      </w:rPr>
                      <w:t>3</w:t>
                    </w:r>
                    <w:r w:rsidRPr="008F0ED5">
                      <w:rPr>
                        <w:i/>
                        <w:sz w:val="22"/>
                        <w:szCs w:val="20"/>
                      </w:rPr>
                      <w:t xml:space="preserve"> r. – część opisowa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EAA8" w14:textId="21A2A878" w:rsidR="00091FF9" w:rsidRPr="00BD7163" w:rsidRDefault="00BA7766" w:rsidP="00BD716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0FD17C8A" wp14:editId="113E6483">
              <wp:simplePos x="0" y="0"/>
              <wp:positionH relativeFrom="column">
                <wp:posOffset>1226820</wp:posOffset>
              </wp:positionH>
              <wp:positionV relativeFrom="paragraph">
                <wp:posOffset>-245745</wp:posOffset>
              </wp:positionV>
              <wp:extent cx="6286500" cy="343535"/>
              <wp:effectExtent l="0" t="0" r="0" b="0"/>
              <wp:wrapNone/>
              <wp:docPr id="3" name="Zwój: poziom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0" cy="343535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946DFA5" w14:textId="77777777" w:rsidR="00091FF9" w:rsidRPr="008F0ED5" w:rsidRDefault="00091FF9" w:rsidP="00C160EE">
                          <w:pPr>
                            <w:jc w:val="center"/>
                            <w:rPr>
                              <w:i/>
                              <w:sz w:val="22"/>
                              <w:szCs w:val="20"/>
                            </w:rPr>
                          </w:pP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>Sprawozdanie z wykonania budżetu gminy CHORZELE za 202</w:t>
                          </w:r>
                          <w:r>
                            <w:rPr>
                              <w:i/>
                              <w:sz w:val="22"/>
                              <w:szCs w:val="20"/>
                            </w:rPr>
                            <w:t>3</w:t>
                          </w: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 xml:space="preserve"> r. – część opisowa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17C8A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Zwój: poziomy 3" o:spid="_x0000_s1032" type="#_x0000_t98" style="position:absolute;margin-left:96.6pt;margin-top:-19.35pt;width:495pt;height:27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">
              <v:textbox>
                <w:txbxContent>
                  <w:p w14:paraId="4946DFA5" w14:textId="77777777" w:rsidR="00091FF9" w:rsidRPr="008F0ED5" w:rsidRDefault="00091FF9" w:rsidP="00C160EE">
                    <w:pPr>
                      <w:jc w:val="center"/>
                      <w:rPr>
                        <w:i/>
                        <w:sz w:val="22"/>
                        <w:szCs w:val="20"/>
                      </w:rPr>
                    </w:pPr>
                    <w:r w:rsidRPr="008F0ED5">
                      <w:rPr>
                        <w:i/>
                        <w:sz w:val="22"/>
                        <w:szCs w:val="20"/>
                      </w:rPr>
                      <w:t>Sprawozdanie z wykonania budżetu gminy CHORZELE za 202</w:t>
                    </w:r>
                    <w:r>
                      <w:rPr>
                        <w:i/>
                        <w:sz w:val="22"/>
                        <w:szCs w:val="20"/>
                      </w:rPr>
                      <w:t>3</w:t>
                    </w:r>
                    <w:r w:rsidRPr="008F0ED5">
                      <w:rPr>
                        <w:i/>
                        <w:sz w:val="22"/>
                        <w:szCs w:val="20"/>
                      </w:rPr>
                      <w:t xml:space="preserve"> r. – część opisowa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8895" w14:textId="567ACF87" w:rsidR="00301D19" w:rsidRDefault="00BA776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2B08A16" wp14:editId="23CBA4B7">
              <wp:simplePos x="0" y="0"/>
              <wp:positionH relativeFrom="column">
                <wp:posOffset>0</wp:posOffset>
              </wp:positionH>
              <wp:positionV relativeFrom="paragraph">
                <wp:posOffset>-245745</wp:posOffset>
              </wp:positionV>
              <wp:extent cx="6286500" cy="343535"/>
              <wp:effectExtent l="0" t="0" r="0" b="0"/>
              <wp:wrapNone/>
              <wp:docPr id="1" name="Zwój: poziom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0" cy="343535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1B911EE" w14:textId="64BE7B1D" w:rsidR="00C160EE" w:rsidRPr="008F0ED5" w:rsidRDefault="00C160EE" w:rsidP="00C160EE">
                          <w:pPr>
                            <w:jc w:val="center"/>
                            <w:rPr>
                              <w:i/>
                              <w:sz w:val="22"/>
                              <w:szCs w:val="20"/>
                            </w:rPr>
                          </w:pP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>Sprawozdanie z wykonania budżetu gminy CHORZELE za 202</w:t>
                          </w:r>
                          <w:r w:rsidR="00C754E1">
                            <w:rPr>
                              <w:i/>
                              <w:sz w:val="22"/>
                              <w:szCs w:val="20"/>
                            </w:rPr>
                            <w:t>3</w:t>
                          </w: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 xml:space="preserve"> r. – część opisowa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08A16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Zwój: poziomy 1" o:spid="_x0000_s1033" type="#_x0000_t98" style="position:absolute;margin-left:0;margin-top:-19.35pt;width:495pt;height:27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">
              <v:textbox>
                <w:txbxContent>
                  <w:p w14:paraId="71B911EE" w14:textId="64BE7B1D" w:rsidR="00C160EE" w:rsidRPr="008F0ED5" w:rsidRDefault="00C160EE" w:rsidP="00C160EE">
                    <w:pPr>
                      <w:jc w:val="center"/>
                      <w:rPr>
                        <w:i/>
                        <w:sz w:val="22"/>
                        <w:szCs w:val="20"/>
                      </w:rPr>
                    </w:pPr>
                    <w:r w:rsidRPr="008F0ED5">
                      <w:rPr>
                        <w:i/>
                        <w:sz w:val="22"/>
                        <w:szCs w:val="20"/>
                      </w:rPr>
                      <w:t>Sprawozdanie z wykonania budżetu gminy CHORZELE za 202</w:t>
                    </w:r>
                    <w:r w:rsidR="00C754E1">
                      <w:rPr>
                        <w:i/>
                        <w:sz w:val="22"/>
                        <w:szCs w:val="20"/>
                      </w:rPr>
                      <w:t>3</w:t>
                    </w:r>
                    <w:r w:rsidRPr="008F0ED5">
                      <w:rPr>
                        <w:i/>
                        <w:sz w:val="22"/>
                        <w:szCs w:val="20"/>
                      </w:rPr>
                      <w:t xml:space="preserve"> r. – część opisowa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25C55F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E4A7C"/>
    <w:multiLevelType w:val="hybridMultilevel"/>
    <w:tmpl w:val="FE2A2F16"/>
    <w:lvl w:ilvl="0" w:tplc="D256BC0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EFB6D7A"/>
    <w:multiLevelType w:val="hybridMultilevel"/>
    <w:tmpl w:val="25326C9C"/>
    <w:lvl w:ilvl="0" w:tplc="81A04D4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8E7804"/>
    <w:multiLevelType w:val="hybridMultilevel"/>
    <w:tmpl w:val="69B6F4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77439"/>
    <w:multiLevelType w:val="hybridMultilevel"/>
    <w:tmpl w:val="4B902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609BE"/>
    <w:multiLevelType w:val="hybridMultilevel"/>
    <w:tmpl w:val="E69EF1D4"/>
    <w:lvl w:ilvl="0" w:tplc="1C2406D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0EC3523"/>
    <w:multiLevelType w:val="hybridMultilevel"/>
    <w:tmpl w:val="C430FBFC"/>
    <w:lvl w:ilvl="0" w:tplc="8F3C61C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512B4"/>
    <w:multiLevelType w:val="hybridMultilevel"/>
    <w:tmpl w:val="7684120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CDF2261"/>
    <w:multiLevelType w:val="hybridMultilevel"/>
    <w:tmpl w:val="541C24A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0DD3BB9"/>
    <w:multiLevelType w:val="hybridMultilevel"/>
    <w:tmpl w:val="17B492B2"/>
    <w:lvl w:ilvl="0" w:tplc="56BCD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72C9A"/>
    <w:multiLevelType w:val="hybridMultilevel"/>
    <w:tmpl w:val="96664812"/>
    <w:lvl w:ilvl="0" w:tplc="462C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B0A1D"/>
    <w:multiLevelType w:val="hybridMultilevel"/>
    <w:tmpl w:val="C430FB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411C3"/>
    <w:multiLevelType w:val="hybridMultilevel"/>
    <w:tmpl w:val="89AC2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22D0C"/>
    <w:multiLevelType w:val="hybridMultilevel"/>
    <w:tmpl w:val="D8F83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468E1"/>
    <w:multiLevelType w:val="hybridMultilevel"/>
    <w:tmpl w:val="7B887266"/>
    <w:lvl w:ilvl="0" w:tplc="19CAD3C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F3D65"/>
    <w:multiLevelType w:val="hybridMultilevel"/>
    <w:tmpl w:val="C1CC47AE"/>
    <w:lvl w:ilvl="0" w:tplc="C5B2D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01942"/>
    <w:multiLevelType w:val="hybridMultilevel"/>
    <w:tmpl w:val="570CF956"/>
    <w:lvl w:ilvl="0" w:tplc="F6C45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05076"/>
    <w:multiLevelType w:val="hybridMultilevel"/>
    <w:tmpl w:val="05D2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4"/>
  </w:num>
  <w:num w:numId="5">
    <w:abstractNumId w:val="15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6"/>
  </w:num>
  <w:num w:numId="11">
    <w:abstractNumId w:val="10"/>
  </w:num>
  <w:num w:numId="12">
    <w:abstractNumId w:val="8"/>
  </w:num>
  <w:num w:numId="13">
    <w:abstractNumId w:val="7"/>
  </w:num>
  <w:num w:numId="14">
    <w:abstractNumId w:val="9"/>
  </w:num>
  <w:num w:numId="15">
    <w:abstractNumId w:val="2"/>
  </w:num>
  <w:num w:numId="16">
    <w:abstractNumId w:val="11"/>
  </w:num>
  <w:num w:numId="17">
    <w:abstractNumId w:val="12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BC"/>
    <w:rsid w:val="00000079"/>
    <w:rsid w:val="00001F6E"/>
    <w:rsid w:val="000026C7"/>
    <w:rsid w:val="00003314"/>
    <w:rsid w:val="00003854"/>
    <w:rsid w:val="000045B5"/>
    <w:rsid w:val="00004E14"/>
    <w:rsid w:val="00005428"/>
    <w:rsid w:val="000057A1"/>
    <w:rsid w:val="00005E23"/>
    <w:rsid w:val="00006133"/>
    <w:rsid w:val="00006229"/>
    <w:rsid w:val="000066E4"/>
    <w:rsid w:val="000069B1"/>
    <w:rsid w:val="000077C9"/>
    <w:rsid w:val="000112BF"/>
    <w:rsid w:val="00012084"/>
    <w:rsid w:val="00012379"/>
    <w:rsid w:val="000133FB"/>
    <w:rsid w:val="00014352"/>
    <w:rsid w:val="000145A7"/>
    <w:rsid w:val="00015157"/>
    <w:rsid w:val="000151A9"/>
    <w:rsid w:val="00015EE5"/>
    <w:rsid w:val="000160C9"/>
    <w:rsid w:val="00016524"/>
    <w:rsid w:val="000168C7"/>
    <w:rsid w:val="000169EC"/>
    <w:rsid w:val="00016AAA"/>
    <w:rsid w:val="00016D7E"/>
    <w:rsid w:val="00017A35"/>
    <w:rsid w:val="00017BF9"/>
    <w:rsid w:val="00020429"/>
    <w:rsid w:val="0002132D"/>
    <w:rsid w:val="00021BBD"/>
    <w:rsid w:val="00021DB8"/>
    <w:rsid w:val="00024848"/>
    <w:rsid w:val="000257EE"/>
    <w:rsid w:val="00025A6C"/>
    <w:rsid w:val="00025A79"/>
    <w:rsid w:val="00025DB9"/>
    <w:rsid w:val="00027B98"/>
    <w:rsid w:val="00027F20"/>
    <w:rsid w:val="000310B3"/>
    <w:rsid w:val="000329C0"/>
    <w:rsid w:val="000337A2"/>
    <w:rsid w:val="00033C6A"/>
    <w:rsid w:val="000356A2"/>
    <w:rsid w:val="00035FA2"/>
    <w:rsid w:val="00037352"/>
    <w:rsid w:val="00037964"/>
    <w:rsid w:val="00040702"/>
    <w:rsid w:val="000407E4"/>
    <w:rsid w:val="00040B34"/>
    <w:rsid w:val="00040CF5"/>
    <w:rsid w:val="00041838"/>
    <w:rsid w:val="00041B42"/>
    <w:rsid w:val="00041CE2"/>
    <w:rsid w:val="00041E77"/>
    <w:rsid w:val="00042A5E"/>
    <w:rsid w:val="00042BB1"/>
    <w:rsid w:val="00042E35"/>
    <w:rsid w:val="00042E9C"/>
    <w:rsid w:val="0004311B"/>
    <w:rsid w:val="00045195"/>
    <w:rsid w:val="0004580D"/>
    <w:rsid w:val="000458B8"/>
    <w:rsid w:val="00045C6C"/>
    <w:rsid w:val="0004603A"/>
    <w:rsid w:val="0004742E"/>
    <w:rsid w:val="000502AD"/>
    <w:rsid w:val="000505A5"/>
    <w:rsid w:val="00050E05"/>
    <w:rsid w:val="00052436"/>
    <w:rsid w:val="0005310E"/>
    <w:rsid w:val="000539E2"/>
    <w:rsid w:val="000552E2"/>
    <w:rsid w:val="0005564B"/>
    <w:rsid w:val="00055997"/>
    <w:rsid w:val="00055C5D"/>
    <w:rsid w:val="000577B1"/>
    <w:rsid w:val="00061855"/>
    <w:rsid w:val="00062300"/>
    <w:rsid w:val="00062681"/>
    <w:rsid w:val="00062B71"/>
    <w:rsid w:val="000632FD"/>
    <w:rsid w:val="000644DB"/>
    <w:rsid w:val="0006615A"/>
    <w:rsid w:val="000664CB"/>
    <w:rsid w:val="000670DD"/>
    <w:rsid w:val="00067792"/>
    <w:rsid w:val="00067BF8"/>
    <w:rsid w:val="000700C7"/>
    <w:rsid w:val="000710CB"/>
    <w:rsid w:val="00071604"/>
    <w:rsid w:val="00071AF9"/>
    <w:rsid w:val="00072A62"/>
    <w:rsid w:val="000737D0"/>
    <w:rsid w:val="00074C34"/>
    <w:rsid w:val="00075D28"/>
    <w:rsid w:val="00076804"/>
    <w:rsid w:val="00076AC8"/>
    <w:rsid w:val="00076C71"/>
    <w:rsid w:val="0007700D"/>
    <w:rsid w:val="00077729"/>
    <w:rsid w:val="00080663"/>
    <w:rsid w:val="00080704"/>
    <w:rsid w:val="0008077E"/>
    <w:rsid w:val="000824B4"/>
    <w:rsid w:val="00082A23"/>
    <w:rsid w:val="0008336E"/>
    <w:rsid w:val="0008362B"/>
    <w:rsid w:val="0008371E"/>
    <w:rsid w:val="00083F76"/>
    <w:rsid w:val="00084528"/>
    <w:rsid w:val="0008599D"/>
    <w:rsid w:val="000862A8"/>
    <w:rsid w:val="0008644E"/>
    <w:rsid w:val="00087368"/>
    <w:rsid w:val="00090510"/>
    <w:rsid w:val="00091648"/>
    <w:rsid w:val="00091FF9"/>
    <w:rsid w:val="00093091"/>
    <w:rsid w:val="000942A5"/>
    <w:rsid w:val="0009436C"/>
    <w:rsid w:val="000945BD"/>
    <w:rsid w:val="000952FE"/>
    <w:rsid w:val="00095580"/>
    <w:rsid w:val="00097F65"/>
    <w:rsid w:val="000A0344"/>
    <w:rsid w:val="000A1747"/>
    <w:rsid w:val="000A1B7D"/>
    <w:rsid w:val="000A1FB5"/>
    <w:rsid w:val="000A2020"/>
    <w:rsid w:val="000A24BD"/>
    <w:rsid w:val="000A2673"/>
    <w:rsid w:val="000A3895"/>
    <w:rsid w:val="000A44A1"/>
    <w:rsid w:val="000A476E"/>
    <w:rsid w:val="000A60F6"/>
    <w:rsid w:val="000A61D0"/>
    <w:rsid w:val="000B28FC"/>
    <w:rsid w:val="000B3CF9"/>
    <w:rsid w:val="000B47B7"/>
    <w:rsid w:val="000B4FE3"/>
    <w:rsid w:val="000B5895"/>
    <w:rsid w:val="000B58BD"/>
    <w:rsid w:val="000B5EF1"/>
    <w:rsid w:val="000B646B"/>
    <w:rsid w:val="000B7044"/>
    <w:rsid w:val="000B72EF"/>
    <w:rsid w:val="000B75B0"/>
    <w:rsid w:val="000B7DB1"/>
    <w:rsid w:val="000B7FE8"/>
    <w:rsid w:val="000C0397"/>
    <w:rsid w:val="000C0B6C"/>
    <w:rsid w:val="000C146C"/>
    <w:rsid w:val="000C1BEB"/>
    <w:rsid w:val="000C2097"/>
    <w:rsid w:val="000C34CC"/>
    <w:rsid w:val="000C3972"/>
    <w:rsid w:val="000C3B5F"/>
    <w:rsid w:val="000C3F5C"/>
    <w:rsid w:val="000C47B1"/>
    <w:rsid w:val="000C4B99"/>
    <w:rsid w:val="000C50D9"/>
    <w:rsid w:val="000C5239"/>
    <w:rsid w:val="000C52B2"/>
    <w:rsid w:val="000C59E6"/>
    <w:rsid w:val="000C6362"/>
    <w:rsid w:val="000C6940"/>
    <w:rsid w:val="000C6F7E"/>
    <w:rsid w:val="000C6F94"/>
    <w:rsid w:val="000C744F"/>
    <w:rsid w:val="000D027F"/>
    <w:rsid w:val="000D0E3D"/>
    <w:rsid w:val="000D1F87"/>
    <w:rsid w:val="000D1FD4"/>
    <w:rsid w:val="000D2233"/>
    <w:rsid w:val="000D3D67"/>
    <w:rsid w:val="000D493B"/>
    <w:rsid w:val="000D4A54"/>
    <w:rsid w:val="000D7072"/>
    <w:rsid w:val="000D7BBB"/>
    <w:rsid w:val="000E016B"/>
    <w:rsid w:val="000E05D4"/>
    <w:rsid w:val="000E0744"/>
    <w:rsid w:val="000E07F2"/>
    <w:rsid w:val="000E1305"/>
    <w:rsid w:val="000E130F"/>
    <w:rsid w:val="000E272D"/>
    <w:rsid w:val="000E2788"/>
    <w:rsid w:val="000E2EC8"/>
    <w:rsid w:val="000E5DFD"/>
    <w:rsid w:val="000E633C"/>
    <w:rsid w:val="000E675C"/>
    <w:rsid w:val="000E67A6"/>
    <w:rsid w:val="000E6810"/>
    <w:rsid w:val="000E69D8"/>
    <w:rsid w:val="000E6A17"/>
    <w:rsid w:val="000E6D96"/>
    <w:rsid w:val="000E6FA3"/>
    <w:rsid w:val="000E7FF9"/>
    <w:rsid w:val="000F06F6"/>
    <w:rsid w:val="000F0889"/>
    <w:rsid w:val="000F22DB"/>
    <w:rsid w:val="000F2459"/>
    <w:rsid w:val="000F257E"/>
    <w:rsid w:val="000F26EF"/>
    <w:rsid w:val="000F2EC8"/>
    <w:rsid w:val="000F2ED5"/>
    <w:rsid w:val="000F3005"/>
    <w:rsid w:val="000F33B8"/>
    <w:rsid w:val="000F35B0"/>
    <w:rsid w:val="000F4451"/>
    <w:rsid w:val="000F472B"/>
    <w:rsid w:val="000F521C"/>
    <w:rsid w:val="000F5960"/>
    <w:rsid w:val="000F69C6"/>
    <w:rsid w:val="000F7DC5"/>
    <w:rsid w:val="00101308"/>
    <w:rsid w:val="001026C2"/>
    <w:rsid w:val="00102A8B"/>
    <w:rsid w:val="001039E6"/>
    <w:rsid w:val="00103D9A"/>
    <w:rsid w:val="00104959"/>
    <w:rsid w:val="00105383"/>
    <w:rsid w:val="00105AC4"/>
    <w:rsid w:val="00106CFC"/>
    <w:rsid w:val="00107156"/>
    <w:rsid w:val="00110025"/>
    <w:rsid w:val="00110895"/>
    <w:rsid w:val="00110BBE"/>
    <w:rsid w:val="00111463"/>
    <w:rsid w:val="00111C95"/>
    <w:rsid w:val="001127B7"/>
    <w:rsid w:val="001129B5"/>
    <w:rsid w:val="001138B6"/>
    <w:rsid w:val="00114157"/>
    <w:rsid w:val="001147F7"/>
    <w:rsid w:val="00115B94"/>
    <w:rsid w:val="00115DEF"/>
    <w:rsid w:val="00116360"/>
    <w:rsid w:val="001170C4"/>
    <w:rsid w:val="00117DDD"/>
    <w:rsid w:val="00120075"/>
    <w:rsid w:val="00120460"/>
    <w:rsid w:val="00121219"/>
    <w:rsid w:val="00121B50"/>
    <w:rsid w:val="001222C0"/>
    <w:rsid w:val="001228B7"/>
    <w:rsid w:val="00122E30"/>
    <w:rsid w:val="00122EB6"/>
    <w:rsid w:val="00122EF8"/>
    <w:rsid w:val="00122FFC"/>
    <w:rsid w:val="00123A0A"/>
    <w:rsid w:val="00123F5F"/>
    <w:rsid w:val="0012412A"/>
    <w:rsid w:val="00125624"/>
    <w:rsid w:val="00125B82"/>
    <w:rsid w:val="0012629E"/>
    <w:rsid w:val="00126829"/>
    <w:rsid w:val="001272B5"/>
    <w:rsid w:val="001275BC"/>
    <w:rsid w:val="0013000A"/>
    <w:rsid w:val="00130356"/>
    <w:rsid w:val="001314C0"/>
    <w:rsid w:val="001315C3"/>
    <w:rsid w:val="001338B4"/>
    <w:rsid w:val="00134276"/>
    <w:rsid w:val="00135995"/>
    <w:rsid w:val="00135F04"/>
    <w:rsid w:val="00135F6A"/>
    <w:rsid w:val="00136021"/>
    <w:rsid w:val="001366E7"/>
    <w:rsid w:val="00136C50"/>
    <w:rsid w:val="00136D1B"/>
    <w:rsid w:val="001377E3"/>
    <w:rsid w:val="00141C9D"/>
    <w:rsid w:val="00142016"/>
    <w:rsid w:val="00142C41"/>
    <w:rsid w:val="00142D03"/>
    <w:rsid w:val="001434E0"/>
    <w:rsid w:val="001435EF"/>
    <w:rsid w:val="00143731"/>
    <w:rsid w:val="00143D61"/>
    <w:rsid w:val="00143E56"/>
    <w:rsid w:val="0014438C"/>
    <w:rsid w:val="001445AE"/>
    <w:rsid w:val="001450B5"/>
    <w:rsid w:val="00146640"/>
    <w:rsid w:val="0015006D"/>
    <w:rsid w:val="001505A7"/>
    <w:rsid w:val="0015073B"/>
    <w:rsid w:val="00151044"/>
    <w:rsid w:val="001517EB"/>
    <w:rsid w:val="00152FA6"/>
    <w:rsid w:val="00153D2D"/>
    <w:rsid w:val="00154525"/>
    <w:rsid w:val="001547B4"/>
    <w:rsid w:val="0015510D"/>
    <w:rsid w:val="001554A2"/>
    <w:rsid w:val="00155DCD"/>
    <w:rsid w:val="001564FC"/>
    <w:rsid w:val="0016012D"/>
    <w:rsid w:val="00161261"/>
    <w:rsid w:val="00161C5B"/>
    <w:rsid w:val="00161E4A"/>
    <w:rsid w:val="00162264"/>
    <w:rsid w:val="001624BB"/>
    <w:rsid w:val="001625CA"/>
    <w:rsid w:val="00163F98"/>
    <w:rsid w:val="001642A4"/>
    <w:rsid w:val="00164896"/>
    <w:rsid w:val="0016661A"/>
    <w:rsid w:val="00166CDC"/>
    <w:rsid w:val="00166FBD"/>
    <w:rsid w:val="00171229"/>
    <w:rsid w:val="00173129"/>
    <w:rsid w:val="0017493F"/>
    <w:rsid w:val="00175FB1"/>
    <w:rsid w:val="00176B37"/>
    <w:rsid w:val="001770DF"/>
    <w:rsid w:val="00177306"/>
    <w:rsid w:val="00181B27"/>
    <w:rsid w:val="00182632"/>
    <w:rsid w:val="00182DE2"/>
    <w:rsid w:val="00182F91"/>
    <w:rsid w:val="00183A9C"/>
    <w:rsid w:val="00184A05"/>
    <w:rsid w:val="00184FDD"/>
    <w:rsid w:val="00185758"/>
    <w:rsid w:val="0018588E"/>
    <w:rsid w:val="00186436"/>
    <w:rsid w:val="00186487"/>
    <w:rsid w:val="001878E4"/>
    <w:rsid w:val="0019014E"/>
    <w:rsid w:val="001914B8"/>
    <w:rsid w:val="001915DD"/>
    <w:rsid w:val="00191B74"/>
    <w:rsid w:val="001921C0"/>
    <w:rsid w:val="00192B9B"/>
    <w:rsid w:val="00193588"/>
    <w:rsid w:val="001937C3"/>
    <w:rsid w:val="001944A0"/>
    <w:rsid w:val="00194645"/>
    <w:rsid w:val="00194CF8"/>
    <w:rsid w:val="00195521"/>
    <w:rsid w:val="00195831"/>
    <w:rsid w:val="00196F39"/>
    <w:rsid w:val="00196F77"/>
    <w:rsid w:val="00197D8E"/>
    <w:rsid w:val="001A1082"/>
    <w:rsid w:val="001A163F"/>
    <w:rsid w:val="001A1B08"/>
    <w:rsid w:val="001A3DD0"/>
    <w:rsid w:val="001A4102"/>
    <w:rsid w:val="001A453F"/>
    <w:rsid w:val="001A5149"/>
    <w:rsid w:val="001A6B9E"/>
    <w:rsid w:val="001A6D77"/>
    <w:rsid w:val="001A7059"/>
    <w:rsid w:val="001B0A44"/>
    <w:rsid w:val="001B0C7F"/>
    <w:rsid w:val="001B0DF9"/>
    <w:rsid w:val="001B1EC5"/>
    <w:rsid w:val="001B2FAC"/>
    <w:rsid w:val="001B34FE"/>
    <w:rsid w:val="001B450A"/>
    <w:rsid w:val="001B47E4"/>
    <w:rsid w:val="001B4D9F"/>
    <w:rsid w:val="001B576B"/>
    <w:rsid w:val="001B5777"/>
    <w:rsid w:val="001B5EBC"/>
    <w:rsid w:val="001B6671"/>
    <w:rsid w:val="001C20AF"/>
    <w:rsid w:val="001C34D2"/>
    <w:rsid w:val="001C3DEB"/>
    <w:rsid w:val="001C5081"/>
    <w:rsid w:val="001C516C"/>
    <w:rsid w:val="001C5DF0"/>
    <w:rsid w:val="001C66C4"/>
    <w:rsid w:val="001C769A"/>
    <w:rsid w:val="001C76AE"/>
    <w:rsid w:val="001C7ABD"/>
    <w:rsid w:val="001C7F09"/>
    <w:rsid w:val="001D04E0"/>
    <w:rsid w:val="001D0D5A"/>
    <w:rsid w:val="001D1057"/>
    <w:rsid w:val="001D107D"/>
    <w:rsid w:val="001D1359"/>
    <w:rsid w:val="001D174D"/>
    <w:rsid w:val="001D1D22"/>
    <w:rsid w:val="001D1F5C"/>
    <w:rsid w:val="001D39A6"/>
    <w:rsid w:val="001D4B4E"/>
    <w:rsid w:val="001D51FF"/>
    <w:rsid w:val="001D6625"/>
    <w:rsid w:val="001D69CE"/>
    <w:rsid w:val="001D6BB1"/>
    <w:rsid w:val="001E2360"/>
    <w:rsid w:val="001E3209"/>
    <w:rsid w:val="001E6243"/>
    <w:rsid w:val="001E6A44"/>
    <w:rsid w:val="001E6B1F"/>
    <w:rsid w:val="001E718B"/>
    <w:rsid w:val="001E79A7"/>
    <w:rsid w:val="001F17A0"/>
    <w:rsid w:val="001F1F15"/>
    <w:rsid w:val="001F230C"/>
    <w:rsid w:val="001F23BC"/>
    <w:rsid w:val="001F2E8A"/>
    <w:rsid w:val="001F36ED"/>
    <w:rsid w:val="001F41E2"/>
    <w:rsid w:val="001F645B"/>
    <w:rsid w:val="001F65A7"/>
    <w:rsid w:val="001F6D46"/>
    <w:rsid w:val="001F7CFD"/>
    <w:rsid w:val="00200F83"/>
    <w:rsid w:val="00201722"/>
    <w:rsid w:val="00201C56"/>
    <w:rsid w:val="00202728"/>
    <w:rsid w:val="00203500"/>
    <w:rsid w:val="0020366C"/>
    <w:rsid w:val="002046DA"/>
    <w:rsid w:val="00205289"/>
    <w:rsid w:val="00207C04"/>
    <w:rsid w:val="0021000E"/>
    <w:rsid w:val="002104AF"/>
    <w:rsid w:val="00210889"/>
    <w:rsid w:val="0021108B"/>
    <w:rsid w:val="00211333"/>
    <w:rsid w:val="002113FF"/>
    <w:rsid w:val="002114FB"/>
    <w:rsid w:val="00211CD1"/>
    <w:rsid w:val="00211D7C"/>
    <w:rsid w:val="0021254A"/>
    <w:rsid w:val="00213185"/>
    <w:rsid w:val="002138C6"/>
    <w:rsid w:val="00214353"/>
    <w:rsid w:val="0021448D"/>
    <w:rsid w:val="00214C83"/>
    <w:rsid w:val="002158A6"/>
    <w:rsid w:val="00215B60"/>
    <w:rsid w:val="00215F11"/>
    <w:rsid w:val="00217916"/>
    <w:rsid w:val="002200CF"/>
    <w:rsid w:val="00220AAE"/>
    <w:rsid w:val="00220D09"/>
    <w:rsid w:val="00220E56"/>
    <w:rsid w:val="00221B82"/>
    <w:rsid w:val="002225C7"/>
    <w:rsid w:val="0022343E"/>
    <w:rsid w:val="00224C82"/>
    <w:rsid w:val="00224E64"/>
    <w:rsid w:val="0022518C"/>
    <w:rsid w:val="00225AAA"/>
    <w:rsid w:val="00227255"/>
    <w:rsid w:val="00227EEE"/>
    <w:rsid w:val="002301E6"/>
    <w:rsid w:val="00231622"/>
    <w:rsid w:val="00231BA7"/>
    <w:rsid w:val="002362B1"/>
    <w:rsid w:val="00236F89"/>
    <w:rsid w:val="0023750E"/>
    <w:rsid w:val="00240234"/>
    <w:rsid w:val="00241431"/>
    <w:rsid w:val="00241E5F"/>
    <w:rsid w:val="00242E40"/>
    <w:rsid w:val="002435B1"/>
    <w:rsid w:val="00243695"/>
    <w:rsid w:val="00244030"/>
    <w:rsid w:val="002440A6"/>
    <w:rsid w:val="00246163"/>
    <w:rsid w:val="002468D9"/>
    <w:rsid w:val="00247799"/>
    <w:rsid w:val="002479D7"/>
    <w:rsid w:val="00247BB0"/>
    <w:rsid w:val="002501B1"/>
    <w:rsid w:val="00250B49"/>
    <w:rsid w:val="00250FA8"/>
    <w:rsid w:val="00251D89"/>
    <w:rsid w:val="002528BB"/>
    <w:rsid w:val="0025327F"/>
    <w:rsid w:val="00254454"/>
    <w:rsid w:val="002553F5"/>
    <w:rsid w:val="00255897"/>
    <w:rsid w:val="00255A57"/>
    <w:rsid w:val="00255E3F"/>
    <w:rsid w:val="00256796"/>
    <w:rsid w:val="00256C14"/>
    <w:rsid w:val="0025700A"/>
    <w:rsid w:val="002572BA"/>
    <w:rsid w:val="0026026C"/>
    <w:rsid w:val="00260780"/>
    <w:rsid w:val="00261182"/>
    <w:rsid w:val="00261498"/>
    <w:rsid w:val="00261D3E"/>
    <w:rsid w:val="00263F8F"/>
    <w:rsid w:val="00264467"/>
    <w:rsid w:val="00264BED"/>
    <w:rsid w:val="002652D7"/>
    <w:rsid w:val="00265932"/>
    <w:rsid w:val="00265D4C"/>
    <w:rsid w:val="00265FDD"/>
    <w:rsid w:val="00266366"/>
    <w:rsid w:val="00266432"/>
    <w:rsid w:val="00266B39"/>
    <w:rsid w:val="00267BAB"/>
    <w:rsid w:val="00267E60"/>
    <w:rsid w:val="00270162"/>
    <w:rsid w:val="00270423"/>
    <w:rsid w:val="00270D5C"/>
    <w:rsid w:val="00272222"/>
    <w:rsid w:val="00272548"/>
    <w:rsid w:val="00272676"/>
    <w:rsid w:val="00272684"/>
    <w:rsid w:val="002729E2"/>
    <w:rsid w:val="00273954"/>
    <w:rsid w:val="00273B26"/>
    <w:rsid w:val="00273F7C"/>
    <w:rsid w:val="002746C2"/>
    <w:rsid w:val="00274B14"/>
    <w:rsid w:val="0027565D"/>
    <w:rsid w:val="00275EB6"/>
    <w:rsid w:val="00276393"/>
    <w:rsid w:val="0027694B"/>
    <w:rsid w:val="00276DBB"/>
    <w:rsid w:val="00277C9D"/>
    <w:rsid w:val="00277EB9"/>
    <w:rsid w:val="0028081D"/>
    <w:rsid w:val="00280B94"/>
    <w:rsid w:val="00282947"/>
    <w:rsid w:val="00283A52"/>
    <w:rsid w:val="002842CD"/>
    <w:rsid w:val="0028459F"/>
    <w:rsid w:val="002847BD"/>
    <w:rsid w:val="00284C1F"/>
    <w:rsid w:val="00286460"/>
    <w:rsid w:val="00286962"/>
    <w:rsid w:val="00286A5C"/>
    <w:rsid w:val="00286C5D"/>
    <w:rsid w:val="00291636"/>
    <w:rsid w:val="00292836"/>
    <w:rsid w:val="002929E2"/>
    <w:rsid w:val="00293050"/>
    <w:rsid w:val="00293911"/>
    <w:rsid w:val="00293FD1"/>
    <w:rsid w:val="002942A7"/>
    <w:rsid w:val="00294D62"/>
    <w:rsid w:val="00294F8C"/>
    <w:rsid w:val="00295542"/>
    <w:rsid w:val="00295F3F"/>
    <w:rsid w:val="00296527"/>
    <w:rsid w:val="00296EEC"/>
    <w:rsid w:val="0029756D"/>
    <w:rsid w:val="00297C60"/>
    <w:rsid w:val="00297CF3"/>
    <w:rsid w:val="002A0966"/>
    <w:rsid w:val="002A0B7C"/>
    <w:rsid w:val="002A0FE9"/>
    <w:rsid w:val="002A1CC1"/>
    <w:rsid w:val="002A22E5"/>
    <w:rsid w:val="002A2BF2"/>
    <w:rsid w:val="002A3DFA"/>
    <w:rsid w:val="002A3FCC"/>
    <w:rsid w:val="002A4351"/>
    <w:rsid w:val="002A4ADB"/>
    <w:rsid w:val="002A4FC9"/>
    <w:rsid w:val="002A5053"/>
    <w:rsid w:val="002A575E"/>
    <w:rsid w:val="002A58A8"/>
    <w:rsid w:val="002A58FC"/>
    <w:rsid w:val="002A656F"/>
    <w:rsid w:val="002A6E0D"/>
    <w:rsid w:val="002A7651"/>
    <w:rsid w:val="002A7CF1"/>
    <w:rsid w:val="002B06D1"/>
    <w:rsid w:val="002B09C3"/>
    <w:rsid w:val="002B1139"/>
    <w:rsid w:val="002B1487"/>
    <w:rsid w:val="002B2860"/>
    <w:rsid w:val="002B3D1F"/>
    <w:rsid w:val="002B4220"/>
    <w:rsid w:val="002B43C4"/>
    <w:rsid w:val="002B467D"/>
    <w:rsid w:val="002B4B1B"/>
    <w:rsid w:val="002B4B97"/>
    <w:rsid w:val="002B4F48"/>
    <w:rsid w:val="002B541A"/>
    <w:rsid w:val="002B5EC1"/>
    <w:rsid w:val="002B659B"/>
    <w:rsid w:val="002B6BDE"/>
    <w:rsid w:val="002B7A20"/>
    <w:rsid w:val="002B7F0B"/>
    <w:rsid w:val="002C08D6"/>
    <w:rsid w:val="002C08E0"/>
    <w:rsid w:val="002C0BEF"/>
    <w:rsid w:val="002C15D7"/>
    <w:rsid w:val="002C2220"/>
    <w:rsid w:val="002C2E51"/>
    <w:rsid w:val="002C2E75"/>
    <w:rsid w:val="002C31A6"/>
    <w:rsid w:val="002C33F0"/>
    <w:rsid w:val="002C403E"/>
    <w:rsid w:val="002C4F18"/>
    <w:rsid w:val="002C50CC"/>
    <w:rsid w:val="002C5BC9"/>
    <w:rsid w:val="002C6139"/>
    <w:rsid w:val="002C627E"/>
    <w:rsid w:val="002C7AD6"/>
    <w:rsid w:val="002D04E0"/>
    <w:rsid w:val="002D0927"/>
    <w:rsid w:val="002D1774"/>
    <w:rsid w:val="002D2A06"/>
    <w:rsid w:val="002D36B1"/>
    <w:rsid w:val="002D38CC"/>
    <w:rsid w:val="002D53BB"/>
    <w:rsid w:val="002D55C9"/>
    <w:rsid w:val="002D57B9"/>
    <w:rsid w:val="002D70F6"/>
    <w:rsid w:val="002D7132"/>
    <w:rsid w:val="002D7588"/>
    <w:rsid w:val="002E0405"/>
    <w:rsid w:val="002E0659"/>
    <w:rsid w:val="002E0F2D"/>
    <w:rsid w:val="002E1B86"/>
    <w:rsid w:val="002E3293"/>
    <w:rsid w:val="002E44E2"/>
    <w:rsid w:val="002E4610"/>
    <w:rsid w:val="002E4B3D"/>
    <w:rsid w:val="002E4B6B"/>
    <w:rsid w:val="002E509F"/>
    <w:rsid w:val="002E5265"/>
    <w:rsid w:val="002E599D"/>
    <w:rsid w:val="002E5A6B"/>
    <w:rsid w:val="002F056D"/>
    <w:rsid w:val="002F08B7"/>
    <w:rsid w:val="002F09CF"/>
    <w:rsid w:val="002F0D6C"/>
    <w:rsid w:val="002F1043"/>
    <w:rsid w:val="002F1865"/>
    <w:rsid w:val="002F1C33"/>
    <w:rsid w:val="002F3EC0"/>
    <w:rsid w:val="002F4548"/>
    <w:rsid w:val="002F4D15"/>
    <w:rsid w:val="002F540C"/>
    <w:rsid w:val="002F6FF4"/>
    <w:rsid w:val="002F714E"/>
    <w:rsid w:val="002F7C23"/>
    <w:rsid w:val="002F7E9B"/>
    <w:rsid w:val="00300D27"/>
    <w:rsid w:val="00300E63"/>
    <w:rsid w:val="0030137B"/>
    <w:rsid w:val="00301D19"/>
    <w:rsid w:val="00302881"/>
    <w:rsid w:val="0030331F"/>
    <w:rsid w:val="00304BB5"/>
    <w:rsid w:val="00304D38"/>
    <w:rsid w:val="00304E5F"/>
    <w:rsid w:val="00304F1A"/>
    <w:rsid w:val="003072BD"/>
    <w:rsid w:val="0030781E"/>
    <w:rsid w:val="00311DA6"/>
    <w:rsid w:val="00311F8E"/>
    <w:rsid w:val="0031240E"/>
    <w:rsid w:val="00312B8E"/>
    <w:rsid w:val="00314212"/>
    <w:rsid w:val="00314B99"/>
    <w:rsid w:val="003169CF"/>
    <w:rsid w:val="00316CF7"/>
    <w:rsid w:val="00316DB4"/>
    <w:rsid w:val="00316E63"/>
    <w:rsid w:val="0031782D"/>
    <w:rsid w:val="00317D76"/>
    <w:rsid w:val="00317EB9"/>
    <w:rsid w:val="00320F24"/>
    <w:rsid w:val="00321460"/>
    <w:rsid w:val="00321B98"/>
    <w:rsid w:val="00323859"/>
    <w:rsid w:val="00323FD0"/>
    <w:rsid w:val="003243F9"/>
    <w:rsid w:val="003250D0"/>
    <w:rsid w:val="00326430"/>
    <w:rsid w:val="0032737E"/>
    <w:rsid w:val="00327C12"/>
    <w:rsid w:val="0033091D"/>
    <w:rsid w:val="0033162E"/>
    <w:rsid w:val="003318E5"/>
    <w:rsid w:val="00331A72"/>
    <w:rsid w:val="00331D12"/>
    <w:rsid w:val="00332379"/>
    <w:rsid w:val="00332777"/>
    <w:rsid w:val="0033343D"/>
    <w:rsid w:val="00334740"/>
    <w:rsid w:val="0033555C"/>
    <w:rsid w:val="003355B6"/>
    <w:rsid w:val="0033586B"/>
    <w:rsid w:val="00335FD7"/>
    <w:rsid w:val="0033608B"/>
    <w:rsid w:val="003408BC"/>
    <w:rsid w:val="003408F5"/>
    <w:rsid w:val="00341B90"/>
    <w:rsid w:val="00342124"/>
    <w:rsid w:val="003423F3"/>
    <w:rsid w:val="003426E4"/>
    <w:rsid w:val="0034271A"/>
    <w:rsid w:val="00343029"/>
    <w:rsid w:val="003435B2"/>
    <w:rsid w:val="003435EB"/>
    <w:rsid w:val="003437E7"/>
    <w:rsid w:val="00344C12"/>
    <w:rsid w:val="00344E62"/>
    <w:rsid w:val="00345AA9"/>
    <w:rsid w:val="00346312"/>
    <w:rsid w:val="00346E0A"/>
    <w:rsid w:val="00346E20"/>
    <w:rsid w:val="003472BC"/>
    <w:rsid w:val="00347310"/>
    <w:rsid w:val="00347A6F"/>
    <w:rsid w:val="00347DC5"/>
    <w:rsid w:val="00347FE2"/>
    <w:rsid w:val="003502F5"/>
    <w:rsid w:val="00350721"/>
    <w:rsid w:val="0035141E"/>
    <w:rsid w:val="00351B9F"/>
    <w:rsid w:val="00351F89"/>
    <w:rsid w:val="00352145"/>
    <w:rsid w:val="003527FC"/>
    <w:rsid w:val="0035289E"/>
    <w:rsid w:val="00353F4F"/>
    <w:rsid w:val="003540DB"/>
    <w:rsid w:val="00354F9E"/>
    <w:rsid w:val="003557A2"/>
    <w:rsid w:val="003567F9"/>
    <w:rsid w:val="00357796"/>
    <w:rsid w:val="0036208C"/>
    <w:rsid w:val="00362D50"/>
    <w:rsid w:val="0036415E"/>
    <w:rsid w:val="0036420E"/>
    <w:rsid w:val="003642D2"/>
    <w:rsid w:val="003647B9"/>
    <w:rsid w:val="00364A30"/>
    <w:rsid w:val="00364A3B"/>
    <w:rsid w:val="00366EDF"/>
    <w:rsid w:val="00367060"/>
    <w:rsid w:val="00367380"/>
    <w:rsid w:val="00371B49"/>
    <w:rsid w:val="0037253C"/>
    <w:rsid w:val="00373287"/>
    <w:rsid w:val="00374A09"/>
    <w:rsid w:val="0037522F"/>
    <w:rsid w:val="003760C5"/>
    <w:rsid w:val="00376CF3"/>
    <w:rsid w:val="003771FD"/>
    <w:rsid w:val="00380085"/>
    <w:rsid w:val="00380FD6"/>
    <w:rsid w:val="00381170"/>
    <w:rsid w:val="003813AA"/>
    <w:rsid w:val="0038149C"/>
    <w:rsid w:val="0038270F"/>
    <w:rsid w:val="00382D33"/>
    <w:rsid w:val="003839AD"/>
    <w:rsid w:val="00384046"/>
    <w:rsid w:val="00385127"/>
    <w:rsid w:val="0038517D"/>
    <w:rsid w:val="003851D5"/>
    <w:rsid w:val="0038536E"/>
    <w:rsid w:val="0038583E"/>
    <w:rsid w:val="00385EE8"/>
    <w:rsid w:val="00385EFD"/>
    <w:rsid w:val="003865C9"/>
    <w:rsid w:val="00386F7D"/>
    <w:rsid w:val="0038732A"/>
    <w:rsid w:val="00387749"/>
    <w:rsid w:val="00391927"/>
    <w:rsid w:val="00392233"/>
    <w:rsid w:val="00392AB7"/>
    <w:rsid w:val="00392C63"/>
    <w:rsid w:val="00393350"/>
    <w:rsid w:val="003935CC"/>
    <w:rsid w:val="003941C1"/>
    <w:rsid w:val="003943A9"/>
    <w:rsid w:val="0039487F"/>
    <w:rsid w:val="0039574B"/>
    <w:rsid w:val="00395BAF"/>
    <w:rsid w:val="00395C1E"/>
    <w:rsid w:val="00397338"/>
    <w:rsid w:val="003975A1"/>
    <w:rsid w:val="0039771C"/>
    <w:rsid w:val="00397B99"/>
    <w:rsid w:val="00397F5E"/>
    <w:rsid w:val="003A12C8"/>
    <w:rsid w:val="003A1E91"/>
    <w:rsid w:val="003A280D"/>
    <w:rsid w:val="003A2834"/>
    <w:rsid w:val="003A2D38"/>
    <w:rsid w:val="003A2FA8"/>
    <w:rsid w:val="003A383D"/>
    <w:rsid w:val="003A5624"/>
    <w:rsid w:val="003A5E17"/>
    <w:rsid w:val="003A631B"/>
    <w:rsid w:val="003A6338"/>
    <w:rsid w:val="003A63EA"/>
    <w:rsid w:val="003A6601"/>
    <w:rsid w:val="003A6883"/>
    <w:rsid w:val="003A72DE"/>
    <w:rsid w:val="003A7741"/>
    <w:rsid w:val="003B1140"/>
    <w:rsid w:val="003B1EBE"/>
    <w:rsid w:val="003B2A47"/>
    <w:rsid w:val="003B2B4D"/>
    <w:rsid w:val="003B2E2A"/>
    <w:rsid w:val="003B34A5"/>
    <w:rsid w:val="003B3541"/>
    <w:rsid w:val="003B5A68"/>
    <w:rsid w:val="003B5F5B"/>
    <w:rsid w:val="003B6140"/>
    <w:rsid w:val="003B6D83"/>
    <w:rsid w:val="003B7315"/>
    <w:rsid w:val="003B77F9"/>
    <w:rsid w:val="003B7BFB"/>
    <w:rsid w:val="003C0117"/>
    <w:rsid w:val="003C0664"/>
    <w:rsid w:val="003C0D6A"/>
    <w:rsid w:val="003C101F"/>
    <w:rsid w:val="003C176B"/>
    <w:rsid w:val="003C2299"/>
    <w:rsid w:val="003C2675"/>
    <w:rsid w:val="003C26E7"/>
    <w:rsid w:val="003C2BC1"/>
    <w:rsid w:val="003C3A6A"/>
    <w:rsid w:val="003C3D57"/>
    <w:rsid w:val="003C3E5C"/>
    <w:rsid w:val="003C4AA4"/>
    <w:rsid w:val="003C4E3A"/>
    <w:rsid w:val="003C544C"/>
    <w:rsid w:val="003C5ADB"/>
    <w:rsid w:val="003C5D61"/>
    <w:rsid w:val="003C6E27"/>
    <w:rsid w:val="003D0338"/>
    <w:rsid w:val="003D14D1"/>
    <w:rsid w:val="003D18B5"/>
    <w:rsid w:val="003D1C0E"/>
    <w:rsid w:val="003D22FD"/>
    <w:rsid w:val="003D390F"/>
    <w:rsid w:val="003D3ACD"/>
    <w:rsid w:val="003D4CB4"/>
    <w:rsid w:val="003D5725"/>
    <w:rsid w:val="003D686F"/>
    <w:rsid w:val="003D756F"/>
    <w:rsid w:val="003D7935"/>
    <w:rsid w:val="003D7FE8"/>
    <w:rsid w:val="003E0583"/>
    <w:rsid w:val="003E0D79"/>
    <w:rsid w:val="003E114B"/>
    <w:rsid w:val="003E16AC"/>
    <w:rsid w:val="003E2569"/>
    <w:rsid w:val="003E2594"/>
    <w:rsid w:val="003E2AD4"/>
    <w:rsid w:val="003E2F52"/>
    <w:rsid w:val="003E2FDB"/>
    <w:rsid w:val="003E3379"/>
    <w:rsid w:val="003E3D04"/>
    <w:rsid w:val="003E4659"/>
    <w:rsid w:val="003E4F8B"/>
    <w:rsid w:val="003E503D"/>
    <w:rsid w:val="003E5974"/>
    <w:rsid w:val="003E6D36"/>
    <w:rsid w:val="003E6EC2"/>
    <w:rsid w:val="003E7455"/>
    <w:rsid w:val="003E796A"/>
    <w:rsid w:val="003E7F9F"/>
    <w:rsid w:val="003F014A"/>
    <w:rsid w:val="003F08D8"/>
    <w:rsid w:val="003F0D00"/>
    <w:rsid w:val="003F0EEA"/>
    <w:rsid w:val="003F1914"/>
    <w:rsid w:val="003F20C5"/>
    <w:rsid w:val="003F4590"/>
    <w:rsid w:val="003F64A7"/>
    <w:rsid w:val="003F78A0"/>
    <w:rsid w:val="00400331"/>
    <w:rsid w:val="00400537"/>
    <w:rsid w:val="00400A42"/>
    <w:rsid w:val="0040125D"/>
    <w:rsid w:val="004027E1"/>
    <w:rsid w:val="00402FBA"/>
    <w:rsid w:val="0040348A"/>
    <w:rsid w:val="00404A06"/>
    <w:rsid w:val="00404DC8"/>
    <w:rsid w:val="0040536E"/>
    <w:rsid w:val="0040562A"/>
    <w:rsid w:val="00405874"/>
    <w:rsid w:val="00405B8D"/>
    <w:rsid w:val="00407136"/>
    <w:rsid w:val="004075AE"/>
    <w:rsid w:val="00407A53"/>
    <w:rsid w:val="00407E44"/>
    <w:rsid w:val="004104D8"/>
    <w:rsid w:val="00410750"/>
    <w:rsid w:val="0041099F"/>
    <w:rsid w:val="00410AE2"/>
    <w:rsid w:val="00412D50"/>
    <w:rsid w:val="00413714"/>
    <w:rsid w:val="004142EA"/>
    <w:rsid w:val="004143D7"/>
    <w:rsid w:val="00414BBF"/>
    <w:rsid w:val="004153AE"/>
    <w:rsid w:val="004153FA"/>
    <w:rsid w:val="0041582C"/>
    <w:rsid w:val="00415880"/>
    <w:rsid w:val="0041596A"/>
    <w:rsid w:val="004160D7"/>
    <w:rsid w:val="00417FE0"/>
    <w:rsid w:val="0042036A"/>
    <w:rsid w:val="0042092B"/>
    <w:rsid w:val="00420E8F"/>
    <w:rsid w:val="00421037"/>
    <w:rsid w:val="00421141"/>
    <w:rsid w:val="004214B8"/>
    <w:rsid w:val="00421725"/>
    <w:rsid w:val="00421EF6"/>
    <w:rsid w:val="0042218B"/>
    <w:rsid w:val="00422D75"/>
    <w:rsid w:val="00424B9A"/>
    <w:rsid w:val="00424CD3"/>
    <w:rsid w:val="0042582A"/>
    <w:rsid w:val="0042635C"/>
    <w:rsid w:val="00426E8A"/>
    <w:rsid w:val="00427A02"/>
    <w:rsid w:val="0043211A"/>
    <w:rsid w:val="00432ECB"/>
    <w:rsid w:val="00433104"/>
    <w:rsid w:val="004340BD"/>
    <w:rsid w:val="00434156"/>
    <w:rsid w:val="004345FD"/>
    <w:rsid w:val="004347D2"/>
    <w:rsid w:val="004353C2"/>
    <w:rsid w:val="00435BB8"/>
    <w:rsid w:val="00436B32"/>
    <w:rsid w:val="00436C31"/>
    <w:rsid w:val="004370BC"/>
    <w:rsid w:val="0044001D"/>
    <w:rsid w:val="004404BC"/>
    <w:rsid w:val="00440764"/>
    <w:rsid w:val="004409C0"/>
    <w:rsid w:val="00441239"/>
    <w:rsid w:val="00441552"/>
    <w:rsid w:val="00441E0C"/>
    <w:rsid w:val="004426E1"/>
    <w:rsid w:val="0044298A"/>
    <w:rsid w:val="00443C7E"/>
    <w:rsid w:val="00443F1B"/>
    <w:rsid w:val="00443F22"/>
    <w:rsid w:val="004451DF"/>
    <w:rsid w:val="0044653D"/>
    <w:rsid w:val="00447F40"/>
    <w:rsid w:val="00451AA8"/>
    <w:rsid w:val="00451BE1"/>
    <w:rsid w:val="004523FD"/>
    <w:rsid w:val="00452845"/>
    <w:rsid w:val="0045355A"/>
    <w:rsid w:val="00453924"/>
    <w:rsid w:val="004545F2"/>
    <w:rsid w:val="00455201"/>
    <w:rsid w:val="0045540C"/>
    <w:rsid w:val="004558F4"/>
    <w:rsid w:val="00456816"/>
    <w:rsid w:val="00456AD3"/>
    <w:rsid w:val="00457A71"/>
    <w:rsid w:val="00460A27"/>
    <w:rsid w:val="004611AA"/>
    <w:rsid w:val="00462757"/>
    <w:rsid w:val="004631B5"/>
    <w:rsid w:val="00464113"/>
    <w:rsid w:val="0046413C"/>
    <w:rsid w:val="00464254"/>
    <w:rsid w:val="00464599"/>
    <w:rsid w:val="00466888"/>
    <w:rsid w:val="004676C6"/>
    <w:rsid w:val="004700FB"/>
    <w:rsid w:val="00470D85"/>
    <w:rsid w:val="00471572"/>
    <w:rsid w:val="00471676"/>
    <w:rsid w:val="00472106"/>
    <w:rsid w:val="00473513"/>
    <w:rsid w:val="00473D22"/>
    <w:rsid w:val="00473FCD"/>
    <w:rsid w:val="0047426B"/>
    <w:rsid w:val="00474B57"/>
    <w:rsid w:val="00474D53"/>
    <w:rsid w:val="00475211"/>
    <w:rsid w:val="00475304"/>
    <w:rsid w:val="00475508"/>
    <w:rsid w:val="00477884"/>
    <w:rsid w:val="004779C5"/>
    <w:rsid w:val="0048061C"/>
    <w:rsid w:val="004807E5"/>
    <w:rsid w:val="004812E9"/>
    <w:rsid w:val="004813DC"/>
    <w:rsid w:val="00481C7B"/>
    <w:rsid w:val="004824AB"/>
    <w:rsid w:val="004829D5"/>
    <w:rsid w:val="00484480"/>
    <w:rsid w:val="00484F7F"/>
    <w:rsid w:val="004854AD"/>
    <w:rsid w:val="00485B19"/>
    <w:rsid w:val="0048678E"/>
    <w:rsid w:val="004876C5"/>
    <w:rsid w:val="00487DEA"/>
    <w:rsid w:val="004900F5"/>
    <w:rsid w:val="00491800"/>
    <w:rsid w:val="004918ED"/>
    <w:rsid w:val="0049238E"/>
    <w:rsid w:val="0049259B"/>
    <w:rsid w:val="00492B4E"/>
    <w:rsid w:val="00493189"/>
    <w:rsid w:val="0049365A"/>
    <w:rsid w:val="00493FA5"/>
    <w:rsid w:val="004940C0"/>
    <w:rsid w:val="0049497E"/>
    <w:rsid w:val="00494C68"/>
    <w:rsid w:val="0049610F"/>
    <w:rsid w:val="00496C13"/>
    <w:rsid w:val="00496DCE"/>
    <w:rsid w:val="00497420"/>
    <w:rsid w:val="00497FDA"/>
    <w:rsid w:val="004A0021"/>
    <w:rsid w:val="004A059E"/>
    <w:rsid w:val="004A0CBE"/>
    <w:rsid w:val="004A0EBC"/>
    <w:rsid w:val="004A1606"/>
    <w:rsid w:val="004A3362"/>
    <w:rsid w:val="004A3AD4"/>
    <w:rsid w:val="004A3F3A"/>
    <w:rsid w:val="004A42A0"/>
    <w:rsid w:val="004A4A35"/>
    <w:rsid w:val="004A5C34"/>
    <w:rsid w:val="004A5F70"/>
    <w:rsid w:val="004A6647"/>
    <w:rsid w:val="004A6814"/>
    <w:rsid w:val="004A6902"/>
    <w:rsid w:val="004A6D09"/>
    <w:rsid w:val="004B0A57"/>
    <w:rsid w:val="004B0B57"/>
    <w:rsid w:val="004B16F8"/>
    <w:rsid w:val="004B172A"/>
    <w:rsid w:val="004B1D72"/>
    <w:rsid w:val="004B35DF"/>
    <w:rsid w:val="004B3923"/>
    <w:rsid w:val="004B4614"/>
    <w:rsid w:val="004B4983"/>
    <w:rsid w:val="004B598F"/>
    <w:rsid w:val="004B641A"/>
    <w:rsid w:val="004B6F75"/>
    <w:rsid w:val="004C07C5"/>
    <w:rsid w:val="004C158D"/>
    <w:rsid w:val="004C2569"/>
    <w:rsid w:val="004C25BF"/>
    <w:rsid w:val="004C26A1"/>
    <w:rsid w:val="004C3462"/>
    <w:rsid w:val="004C3866"/>
    <w:rsid w:val="004C4E63"/>
    <w:rsid w:val="004C53E0"/>
    <w:rsid w:val="004C5471"/>
    <w:rsid w:val="004C59DA"/>
    <w:rsid w:val="004C5D89"/>
    <w:rsid w:val="004C5FC3"/>
    <w:rsid w:val="004C6087"/>
    <w:rsid w:val="004C620F"/>
    <w:rsid w:val="004C7A65"/>
    <w:rsid w:val="004C7AC5"/>
    <w:rsid w:val="004C7AF4"/>
    <w:rsid w:val="004D010F"/>
    <w:rsid w:val="004D03D3"/>
    <w:rsid w:val="004D0FFD"/>
    <w:rsid w:val="004D1EC3"/>
    <w:rsid w:val="004D2483"/>
    <w:rsid w:val="004D2E9B"/>
    <w:rsid w:val="004D3405"/>
    <w:rsid w:val="004D37A3"/>
    <w:rsid w:val="004D3C62"/>
    <w:rsid w:val="004D4838"/>
    <w:rsid w:val="004D55A2"/>
    <w:rsid w:val="004D6EEE"/>
    <w:rsid w:val="004D71F5"/>
    <w:rsid w:val="004E17F0"/>
    <w:rsid w:val="004E2DAE"/>
    <w:rsid w:val="004E3451"/>
    <w:rsid w:val="004E38E0"/>
    <w:rsid w:val="004E454F"/>
    <w:rsid w:val="004E4B4B"/>
    <w:rsid w:val="004E51BE"/>
    <w:rsid w:val="004E53F7"/>
    <w:rsid w:val="004E5B2B"/>
    <w:rsid w:val="004F0B3E"/>
    <w:rsid w:val="004F140F"/>
    <w:rsid w:val="004F29D9"/>
    <w:rsid w:val="004F53C5"/>
    <w:rsid w:val="004F53EB"/>
    <w:rsid w:val="004F687E"/>
    <w:rsid w:val="004F6E42"/>
    <w:rsid w:val="004F7BEA"/>
    <w:rsid w:val="005000CB"/>
    <w:rsid w:val="00500172"/>
    <w:rsid w:val="00500291"/>
    <w:rsid w:val="0050051D"/>
    <w:rsid w:val="00500595"/>
    <w:rsid w:val="005006E3"/>
    <w:rsid w:val="00501953"/>
    <w:rsid w:val="00501DD2"/>
    <w:rsid w:val="00505CB0"/>
    <w:rsid w:val="005061CA"/>
    <w:rsid w:val="005064E3"/>
    <w:rsid w:val="005066B0"/>
    <w:rsid w:val="00506AA3"/>
    <w:rsid w:val="00510AFC"/>
    <w:rsid w:val="005121D2"/>
    <w:rsid w:val="0051250B"/>
    <w:rsid w:val="00512816"/>
    <w:rsid w:val="0051331A"/>
    <w:rsid w:val="00513357"/>
    <w:rsid w:val="00513386"/>
    <w:rsid w:val="005133EC"/>
    <w:rsid w:val="005135B4"/>
    <w:rsid w:val="00514103"/>
    <w:rsid w:val="00514DB0"/>
    <w:rsid w:val="005165D7"/>
    <w:rsid w:val="005201D4"/>
    <w:rsid w:val="00520558"/>
    <w:rsid w:val="00520B4C"/>
    <w:rsid w:val="00521921"/>
    <w:rsid w:val="00522A5F"/>
    <w:rsid w:val="00522F9B"/>
    <w:rsid w:val="005235A1"/>
    <w:rsid w:val="00523DFC"/>
    <w:rsid w:val="0052505A"/>
    <w:rsid w:val="00525151"/>
    <w:rsid w:val="005277C7"/>
    <w:rsid w:val="0052793C"/>
    <w:rsid w:val="00527B2D"/>
    <w:rsid w:val="00530269"/>
    <w:rsid w:val="005309E5"/>
    <w:rsid w:val="00531FEE"/>
    <w:rsid w:val="00532437"/>
    <w:rsid w:val="00532F00"/>
    <w:rsid w:val="00532FD2"/>
    <w:rsid w:val="00534391"/>
    <w:rsid w:val="00534B2B"/>
    <w:rsid w:val="00534EA3"/>
    <w:rsid w:val="005378B4"/>
    <w:rsid w:val="005400F7"/>
    <w:rsid w:val="0054066E"/>
    <w:rsid w:val="00540991"/>
    <w:rsid w:val="005413A3"/>
    <w:rsid w:val="00541A56"/>
    <w:rsid w:val="00541BF6"/>
    <w:rsid w:val="005421AB"/>
    <w:rsid w:val="00542B0E"/>
    <w:rsid w:val="00542EB3"/>
    <w:rsid w:val="0054348F"/>
    <w:rsid w:val="00543D04"/>
    <w:rsid w:val="00543D68"/>
    <w:rsid w:val="005448E2"/>
    <w:rsid w:val="00544B4B"/>
    <w:rsid w:val="00545350"/>
    <w:rsid w:val="00545757"/>
    <w:rsid w:val="00547207"/>
    <w:rsid w:val="005476F4"/>
    <w:rsid w:val="00547A6E"/>
    <w:rsid w:val="00547D48"/>
    <w:rsid w:val="00550AD2"/>
    <w:rsid w:val="005513A7"/>
    <w:rsid w:val="005519FB"/>
    <w:rsid w:val="00552789"/>
    <w:rsid w:val="00553402"/>
    <w:rsid w:val="005541AF"/>
    <w:rsid w:val="00554E98"/>
    <w:rsid w:val="00555CB6"/>
    <w:rsid w:val="00560B2C"/>
    <w:rsid w:val="00561424"/>
    <w:rsid w:val="00562C49"/>
    <w:rsid w:val="00562CBB"/>
    <w:rsid w:val="00563F99"/>
    <w:rsid w:val="0056475F"/>
    <w:rsid w:val="00565C26"/>
    <w:rsid w:val="0056743D"/>
    <w:rsid w:val="0056790C"/>
    <w:rsid w:val="00567B01"/>
    <w:rsid w:val="0057004C"/>
    <w:rsid w:val="00570A27"/>
    <w:rsid w:val="00573417"/>
    <w:rsid w:val="00574AA9"/>
    <w:rsid w:val="005751AC"/>
    <w:rsid w:val="005761E9"/>
    <w:rsid w:val="00577DB9"/>
    <w:rsid w:val="00577FE6"/>
    <w:rsid w:val="005807ED"/>
    <w:rsid w:val="005808E9"/>
    <w:rsid w:val="00580BCF"/>
    <w:rsid w:val="005814AE"/>
    <w:rsid w:val="005817F4"/>
    <w:rsid w:val="00581BF9"/>
    <w:rsid w:val="00583645"/>
    <w:rsid w:val="00584367"/>
    <w:rsid w:val="005847DD"/>
    <w:rsid w:val="00584A2C"/>
    <w:rsid w:val="00585E26"/>
    <w:rsid w:val="00586176"/>
    <w:rsid w:val="005865BF"/>
    <w:rsid w:val="005867F3"/>
    <w:rsid w:val="00586C41"/>
    <w:rsid w:val="00590912"/>
    <w:rsid w:val="00590E18"/>
    <w:rsid w:val="0059146E"/>
    <w:rsid w:val="005917D5"/>
    <w:rsid w:val="00594635"/>
    <w:rsid w:val="00595150"/>
    <w:rsid w:val="00595CC9"/>
    <w:rsid w:val="005961EA"/>
    <w:rsid w:val="00597217"/>
    <w:rsid w:val="00597CF2"/>
    <w:rsid w:val="005A0A16"/>
    <w:rsid w:val="005A2AEC"/>
    <w:rsid w:val="005A3518"/>
    <w:rsid w:val="005A386B"/>
    <w:rsid w:val="005A449A"/>
    <w:rsid w:val="005A55D1"/>
    <w:rsid w:val="005A61E8"/>
    <w:rsid w:val="005A64F9"/>
    <w:rsid w:val="005A652E"/>
    <w:rsid w:val="005A6983"/>
    <w:rsid w:val="005A6AF1"/>
    <w:rsid w:val="005A76DD"/>
    <w:rsid w:val="005B113F"/>
    <w:rsid w:val="005B180F"/>
    <w:rsid w:val="005B2BB0"/>
    <w:rsid w:val="005B4252"/>
    <w:rsid w:val="005B50E7"/>
    <w:rsid w:val="005B51C3"/>
    <w:rsid w:val="005B53CE"/>
    <w:rsid w:val="005B6629"/>
    <w:rsid w:val="005B7A87"/>
    <w:rsid w:val="005C00CD"/>
    <w:rsid w:val="005C1BD1"/>
    <w:rsid w:val="005C2CEF"/>
    <w:rsid w:val="005C3950"/>
    <w:rsid w:val="005C3BE0"/>
    <w:rsid w:val="005C3C56"/>
    <w:rsid w:val="005C4405"/>
    <w:rsid w:val="005C48F0"/>
    <w:rsid w:val="005C4B8A"/>
    <w:rsid w:val="005C5057"/>
    <w:rsid w:val="005C5E2B"/>
    <w:rsid w:val="005C5E41"/>
    <w:rsid w:val="005C62C1"/>
    <w:rsid w:val="005C6AE0"/>
    <w:rsid w:val="005C7213"/>
    <w:rsid w:val="005C7C3B"/>
    <w:rsid w:val="005C7DF7"/>
    <w:rsid w:val="005D0092"/>
    <w:rsid w:val="005D04B8"/>
    <w:rsid w:val="005D2E4E"/>
    <w:rsid w:val="005D3A09"/>
    <w:rsid w:val="005D4377"/>
    <w:rsid w:val="005D48B0"/>
    <w:rsid w:val="005D4989"/>
    <w:rsid w:val="005D537C"/>
    <w:rsid w:val="005D5936"/>
    <w:rsid w:val="005D6A0A"/>
    <w:rsid w:val="005D74F3"/>
    <w:rsid w:val="005D793D"/>
    <w:rsid w:val="005E0838"/>
    <w:rsid w:val="005E110E"/>
    <w:rsid w:val="005E13A4"/>
    <w:rsid w:val="005E21A1"/>
    <w:rsid w:val="005E29A8"/>
    <w:rsid w:val="005E2DAA"/>
    <w:rsid w:val="005E2FCE"/>
    <w:rsid w:val="005E3621"/>
    <w:rsid w:val="005E3C27"/>
    <w:rsid w:val="005E3DB9"/>
    <w:rsid w:val="005E4143"/>
    <w:rsid w:val="005E523D"/>
    <w:rsid w:val="005E5CDA"/>
    <w:rsid w:val="005E5D62"/>
    <w:rsid w:val="005E6402"/>
    <w:rsid w:val="005E66CD"/>
    <w:rsid w:val="005E6A46"/>
    <w:rsid w:val="005E6DD8"/>
    <w:rsid w:val="005E7746"/>
    <w:rsid w:val="005E7A27"/>
    <w:rsid w:val="005F0788"/>
    <w:rsid w:val="005F0C36"/>
    <w:rsid w:val="005F0DDB"/>
    <w:rsid w:val="005F0F22"/>
    <w:rsid w:val="005F127A"/>
    <w:rsid w:val="005F1BE4"/>
    <w:rsid w:val="005F1BFD"/>
    <w:rsid w:val="005F2665"/>
    <w:rsid w:val="005F275B"/>
    <w:rsid w:val="005F338A"/>
    <w:rsid w:val="005F3CE2"/>
    <w:rsid w:val="005F3D63"/>
    <w:rsid w:val="005F3F2A"/>
    <w:rsid w:val="005F4A6B"/>
    <w:rsid w:val="005F4ED6"/>
    <w:rsid w:val="005F570D"/>
    <w:rsid w:val="005F6859"/>
    <w:rsid w:val="005F6E42"/>
    <w:rsid w:val="005F6F27"/>
    <w:rsid w:val="005F74BC"/>
    <w:rsid w:val="005F7541"/>
    <w:rsid w:val="005F7766"/>
    <w:rsid w:val="005F7DD2"/>
    <w:rsid w:val="006001D1"/>
    <w:rsid w:val="006019CD"/>
    <w:rsid w:val="00601B46"/>
    <w:rsid w:val="00601F09"/>
    <w:rsid w:val="00602058"/>
    <w:rsid w:val="006022C7"/>
    <w:rsid w:val="00603312"/>
    <w:rsid w:val="00603AA0"/>
    <w:rsid w:val="00604152"/>
    <w:rsid w:val="00604675"/>
    <w:rsid w:val="0060554F"/>
    <w:rsid w:val="00606373"/>
    <w:rsid w:val="00607206"/>
    <w:rsid w:val="006074C1"/>
    <w:rsid w:val="006104B2"/>
    <w:rsid w:val="00610A33"/>
    <w:rsid w:val="00610EF0"/>
    <w:rsid w:val="00611E75"/>
    <w:rsid w:val="00612862"/>
    <w:rsid w:val="00613663"/>
    <w:rsid w:val="006139F3"/>
    <w:rsid w:val="00613D80"/>
    <w:rsid w:val="006140BC"/>
    <w:rsid w:val="00615026"/>
    <w:rsid w:val="0061574B"/>
    <w:rsid w:val="00615911"/>
    <w:rsid w:val="00615BC5"/>
    <w:rsid w:val="00616942"/>
    <w:rsid w:val="006169C2"/>
    <w:rsid w:val="006176C1"/>
    <w:rsid w:val="0061773E"/>
    <w:rsid w:val="006179F0"/>
    <w:rsid w:val="0062011B"/>
    <w:rsid w:val="00621625"/>
    <w:rsid w:val="00621CF1"/>
    <w:rsid w:val="006225A3"/>
    <w:rsid w:val="006234DA"/>
    <w:rsid w:val="0062457C"/>
    <w:rsid w:val="006262E6"/>
    <w:rsid w:val="006265A5"/>
    <w:rsid w:val="00626A1F"/>
    <w:rsid w:val="006278F5"/>
    <w:rsid w:val="0063028E"/>
    <w:rsid w:val="00630C36"/>
    <w:rsid w:val="0063101E"/>
    <w:rsid w:val="00631399"/>
    <w:rsid w:val="006317F3"/>
    <w:rsid w:val="00631D7B"/>
    <w:rsid w:val="00632208"/>
    <w:rsid w:val="006322E7"/>
    <w:rsid w:val="00633040"/>
    <w:rsid w:val="0063385D"/>
    <w:rsid w:val="00634BB4"/>
    <w:rsid w:val="006358CE"/>
    <w:rsid w:val="006360BB"/>
    <w:rsid w:val="006375D3"/>
    <w:rsid w:val="006377E6"/>
    <w:rsid w:val="00637903"/>
    <w:rsid w:val="00637B64"/>
    <w:rsid w:val="0064033D"/>
    <w:rsid w:val="006414AE"/>
    <w:rsid w:val="00641E74"/>
    <w:rsid w:val="006420DC"/>
    <w:rsid w:val="006423B3"/>
    <w:rsid w:val="00642A79"/>
    <w:rsid w:val="0064311C"/>
    <w:rsid w:val="00643594"/>
    <w:rsid w:val="00643D0C"/>
    <w:rsid w:val="006443D8"/>
    <w:rsid w:val="0064559B"/>
    <w:rsid w:val="00645B16"/>
    <w:rsid w:val="00645C95"/>
    <w:rsid w:val="00646302"/>
    <w:rsid w:val="006467E7"/>
    <w:rsid w:val="00647035"/>
    <w:rsid w:val="00647432"/>
    <w:rsid w:val="006479FE"/>
    <w:rsid w:val="006500D9"/>
    <w:rsid w:val="00650229"/>
    <w:rsid w:val="0065027A"/>
    <w:rsid w:val="006505DF"/>
    <w:rsid w:val="00650EBA"/>
    <w:rsid w:val="00650ED0"/>
    <w:rsid w:val="00651A8A"/>
    <w:rsid w:val="00651EA3"/>
    <w:rsid w:val="00652AC5"/>
    <w:rsid w:val="00652FC4"/>
    <w:rsid w:val="00653121"/>
    <w:rsid w:val="006539DD"/>
    <w:rsid w:val="00653CA2"/>
    <w:rsid w:val="0065444C"/>
    <w:rsid w:val="00654F14"/>
    <w:rsid w:val="006554B0"/>
    <w:rsid w:val="00655A28"/>
    <w:rsid w:val="006563A4"/>
    <w:rsid w:val="00656C4C"/>
    <w:rsid w:val="0065727A"/>
    <w:rsid w:val="006574FD"/>
    <w:rsid w:val="00661120"/>
    <w:rsid w:val="006628DB"/>
    <w:rsid w:val="00662F39"/>
    <w:rsid w:val="00662F64"/>
    <w:rsid w:val="00662FEC"/>
    <w:rsid w:val="0066339E"/>
    <w:rsid w:val="00663970"/>
    <w:rsid w:val="00664338"/>
    <w:rsid w:val="00665592"/>
    <w:rsid w:val="00665742"/>
    <w:rsid w:val="00665838"/>
    <w:rsid w:val="00665FAB"/>
    <w:rsid w:val="00666238"/>
    <w:rsid w:val="0066649C"/>
    <w:rsid w:val="006669B5"/>
    <w:rsid w:val="00666DF2"/>
    <w:rsid w:val="00667142"/>
    <w:rsid w:val="006678C2"/>
    <w:rsid w:val="00667957"/>
    <w:rsid w:val="006706A2"/>
    <w:rsid w:val="00671151"/>
    <w:rsid w:val="0067136F"/>
    <w:rsid w:val="00672467"/>
    <w:rsid w:val="00672AD1"/>
    <w:rsid w:val="006737DA"/>
    <w:rsid w:val="00673FE5"/>
    <w:rsid w:val="00675B40"/>
    <w:rsid w:val="006768F7"/>
    <w:rsid w:val="00677BE0"/>
    <w:rsid w:val="0068071E"/>
    <w:rsid w:val="00680A73"/>
    <w:rsid w:val="00681C05"/>
    <w:rsid w:val="00682619"/>
    <w:rsid w:val="00682FDD"/>
    <w:rsid w:val="00683CDD"/>
    <w:rsid w:val="00684056"/>
    <w:rsid w:val="0068456D"/>
    <w:rsid w:val="00684FD1"/>
    <w:rsid w:val="00686247"/>
    <w:rsid w:val="00686397"/>
    <w:rsid w:val="006869D4"/>
    <w:rsid w:val="00686BF7"/>
    <w:rsid w:val="006874FE"/>
    <w:rsid w:val="0069014D"/>
    <w:rsid w:val="00690458"/>
    <w:rsid w:val="006913C3"/>
    <w:rsid w:val="0069312B"/>
    <w:rsid w:val="006933CC"/>
    <w:rsid w:val="00693834"/>
    <w:rsid w:val="006942B4"/>
    <w:rsid w:val="00695E37"/>
    <w:rsid w:val="00696942"/>
    <w:rsid w:val="00696D1B"/>
    <w:rsid w:val="00697026"/>
    <w:rsid w:val="006A0545"/>
    <w:rsid w:val="006A0F60"/>
    <w:rsid w:val="006A184B"/>
    <w:rsid w:val="006A3104"/>
    <w:rsid w:val="006A34E9"/>
    <w:rsid w:val="006A6408"/>
    <w:rsid w:val="006A67C6"/>
    <w:rsid w:val="006A742C"/>
    <w:rsid w:val="006B01D9"/>
    <w:rsid w:val="006B03D8"/>
    <w:rsid w:val="006B0B00"/>
    <w:rsid w:val="006B0EEA"/>
    <w:rsid w:val="006B127F"/>
    <w:rsid w:val="006B1426"/>
    <w:rsid w:val="006B2021"/>
    <w:rsid w:val="006B2497"/>
    <w:rsid w:val="006B2A8C"/>
    <w:rsid w:val="006B2B97"/>
    <w:rsid w:val="006B3236"/>
    <w:rsid w:val="006B358A"/>
    <w:rsid w:val="006B3818"/>
    <w:rsid w:val="006B39AE"/>
    <w:rsid w:val="006B451E"/>
    <w:rsid w:val="006B4893"/>
    <w:rsid w:val="006B4A70"/>
    <w:rsid w:val="006B528B"/>
    <w:rsid w:val="006B5879"/>
    <w:rsid w:val="006B627F"/>
    <w:rsid w:val="006B7115"/>
    <w:rsid w:val="006B7137"/>
    <w:rsid w:val="006B761C"/>
    <w:rsid w:val="006C09BE"/>
    <w:rsid w:val="006C1D66"/>
    <w:rsid w:val="006C24F5"/>
    <w:rsid w:val="006C26A3"/>
    <w:rsid w:val="006C27E7"/>
    <w:rsid w:val="006C3007"/>
    <w:rsid w:val="006C358E"/>
    <w:rsid w:val="006C37C2"/>
    <w:rsid w:val="006C5B71"/>
    <w:rsid w:val="006C6F20"/>
    <w:rsid w:val="006C737C"/>
    <w:rsid w:val="006C74F4"/>
    <w:rsid w:val="006D00EC"/>
    <w:rsid w:val="006D07DB"/>
    <w:rsid w:val="006D10C9"/>
    <w:rsid w:val="006D15F4"/>
    <w:rsid w:val="006D16E2"/>
    <w:rsid w:val="006D22FD"/>
    <w:rsid w:val="006D2387"/>
    <w:rsid w:val="006D2C79"/>
    <w:rsid w:val="006D3950"/>
    <w:rsid w:val="006D52F8"/>
    <w:rsid w:val="006D56D9"/>
    <w:rsid w:val="006D5A63"/>
    <w:rsid w:val="006D69A4"/>
    <w:rsid w:val="006D7CFD"/>
    <w:rsid w:val="006E0024"/>
    <w:rsid w:val="006E17CF"/>
    <w:rsid w:val="006E29B2"/>
    <w:rsid w:val="006E2E5B"/>
    <w:rsid w:val="006E3294"/>
    <w:rsid w:val="006E3ACF"/>
    <w:rsid w:val="006E50D9"/>
    <w:rsid w:val="006E52EB"/>
    <w:rsid w:val="006E6789"/>
    <w:rsid w:val="006E6966"/>
    <w:rsid w:val="006E6EA5"/>
    <w:rsid w:val="006E765A"/>
    <w:rsid w:val="006E79A7"/>
    <w:rsid w:val="006F0BB0"/>
    <w:rsid w:val="006F1576"/>
    <w:rsid w:val="006F1832"/>
    <w:rsid w:val="006F1E13"/>
    <w:rsid w:val="006F2C84"/>
    <w:rsid w:val="006F3268"/>
    <w:rsid w:val="006F3594"/>
    <w:rsid w:val="006F37B5"/>
    <w:rsid w:val="006F4A30"/>
    <w:rsid w:val="006F60C1"/>
    <w:rsid w:val="006F7209"/>
    <w:rsid w:val="006F7503"/>
    <w:rsid w:val="00700A7E"/>
    <w:rsid w:val="00701142"/>
    <w:rsid w:val="00701D1F"/>
    <w:rsid w:val="00702093"/>
    <w:rsid w:val="007033F5"/>
    <w:rsid w:val="00704B72"/>
    <w:rsid w:val="00704BBD"/>
    <w:rsid w:val="00704D73"/>
    <w:rsid w:val="007053D8"/>
    <w:rsid w:val="007054ED"/>
    <w:rsid w:val="007059DA"/>
    <w:rsid w:val="00705D5A"/>
    <w:rsid w:val="00705D7A"/>
    <w:rsid w:val="007063B7"/>
    <w:rsid w:val="00706EE3"/>
    <w:rsid w:val="007100FE"/>
    <w:rsid w:val="007103F2"/>
    <w:rsid w:val="00710E9F"/>
    <w:rsid w:val="00712542"/>
    <w:rsid w:val="00712CD4"/>
    <w:rsid w:val="00712DCB"/>
    <w:rsid w:val="00712F5F"/>
    <w:rsid w:val="007130F7"/>
    <w:rsid w:val="00713107"/>
    <w:rsid w:val="007134A7"/>
    <w:rsid w:val="00713670"/>
    <w:rsid w:val="007138DD"/>
    <w:rsid w:val="007138E1"/>
    <w:rsid w:val="00713F60"/>
    <w:rsid w:val="00715057"/>
    <w:rsid w:val="007153D8"/>
    <w:rsid w:val="00715C84"/>
    <w:rsid w:val="00715D17"/>
    <w:rsid w:val="0071709B"/>
    <w:rsid w:val="00717FBE"/>
    <w:rsid w:val="0072003C"/>
    <w:rsid w:val="00720113"/>
    <w:rsid w:val="007202B8"/>
    <w:rsid w:val="00720DB6"/>
    <w:rsid w:val="00720F16"/>
    <w:rsid w:val="00721420"/>
    <w:rsid w:val="0072150A"/>
    <w:rsid w:val="0072172A"/>
    <w:rsid w:val="00721F48"/>
    <w:rsid w:val="007233B1"/>
    <w:rsid w:val="007245E7"/>
    <w:rsid w:val="0072520B"/>
    <w:rsid w:val="00725C2B"/>
    <w:rsid w:val="00726391"/>
    <w:rsid w:val="00726C45"/>
    <w:rsid w:val="00727FBE"/>
    <w:rsid w:val="00730909"/>
    <w:rsid w:val="00730C74"/>
    <w:rsid w:val="00731215"/>
    <w:rsid w:val="0073149D"/>
    <w:rsid w:val="00732610"/>
    <w:rsid w:val="0073289C"/>
    <w:rsid w:val="00733210"/>
    <w:rsid w:val="00733712"/>
    <w:rsid w:val="00735138"/>
    <w:rsid w:val="00735F91"/>
    <w:rsid w:val="00736550"/>
    <w:rsid w:val="0073725E"/>
    <w:rsid w:val="00737456"/>
    <w:rsid w:val="00740D91"/>
    <w:rsid w:val="00741822"/>
    <w:rsid w:val="00741D44"/>
    <w:rsid w:val="00741F0B"/>
    <w:rsid w:val="00741F43"/>
    <w:rsid w:val="0074216E"/>
    <w:rsid w:val="00742724"/>
    <w:rsid w:val="00742984"/>
    <w:rsid w:val="00742A2E"/>
    <w:rsid w:val="00743B9D"/>
    <w:rsid w:val="00743FC7"/>
    <w:rsid w:val="00744226"/>
    <w:rsid w:val="00744931"/>
    <w:rsid w:val="0074499B"/>
    <w:rsid w:val="00744D7A"/>
    <w:rsid w:val="007452CF"/>
    <w:rsid w:val="007459E9"/>
    <w:rsid w:val="00746491"/>
    <w:rsid w:val="007466D7"/>
    <w:rsid w:val="00746D5A"/>
    <w:rsid w:val="00746DE3"/>
    <w:rsid w:val="00747AC9"/>
    <w:rsid w:val="0075086E"/>
    <w:rsid w:val="00750E9F"/>
    <w:rsid w:val="00751295"/>
    <w:rsid w:val="0075196A"/>
    <w:rsid w:val="00752A0F"/>
    <w:rsid w:val="007537A4"/>
    <w:rsid w:val="00755368"/>
    <w:rsid w:val="007557B4"/>
    <w:rsid w:val="00756A1C"/>
    <w:rsid w:val="00756CDC"/>
    <w:rsid w:val="007571D5"/>
    <w:rsid w:val="007576A3"/>
    <w:rsid w:val="0076262B"/>
    <w:rsid w:val="00762D45"/>
    <w:rsid w:val="0076371A"/>
    <w:rsid w:val="00763D28"/>
    <w:rsid w:val="007647CA"/>
    <w:rsid w:val="00764D72"/>
    <w:rsid w:val="0076604F"/>
    <w:rsid w:val="00766717"/>
    <w:rsid w:val="0076751D"/>
    <w:rsid w:val="00767765"/>
    <w:rsid w:val="00770B05"/>
    <w:rsid w:val="00770C71"/>
    <w:rsid w:val="00770FDD"/>
    <w:rsid w:val="00772102"/>
    <w:rsid w:val="00772922"/>
    <w:rsid w:val="007730B0"/>
    <w:rsid w:val="00773819"/>
    <w:rsid w:val="00773826"/>
    <w:rsid w:val="00773A5D"/>
    <w:rsid w:val="00773A89"/>
    <w:rsid w:val="00774CA8"/>
    <w:rsid w:val="00774F7A"/>
    <w:rsid w:val="007759AB"/>
    <w:rsid w:val="00775D09"/>
    <w:rsid w:val="0077756F"/>
    <w:rsid w:val="0077775B"/>
    <w:rsid w:val="00777E65"/>
    <w:rsid w:val="007803F7"/>
    <w:rsid w:val="0078080F"/>
    <w:rsid w:val="00782C96"/>
    <w:rsid w:val="00784566"/>
    <w:rsid w:val="00785526"/>
    <w:rsid w:val="007858F0"/>
    <w:rsid w:val="00785C4F"/>
    <w:rsid w:val="00785FA7"/>
    <w:rsid w:val="00785FB4"/>
    <w:rsid w:val="00786B6A"/>
    <w:rsid w:val="00787182"/>
    <w:rsid w:val="0078725C"/>
    <w:rsid w:val="007878E7"/>
    <w:rsid w:val="007879D5"/>
    <w:rsid w:val="007904E7"/>
    <w:rsid w:val="007908C6"/>
    <w:rsid w:val="0079167D"/>
    <w:rsid w:val="00792D22"/>
    <w:rsid w:val="00793780"/>
    <w:rsid w:val="00794748"/>
    <w:rsid w:val="00794CAE"/>
    <w:rsid w:val="00794D16"/>
    <w:rsid w:val="00795A65"/>
    <w:rsid w:val="00795D73"/>
    <w:rsid w:val="007965E7"/>
    <w:rsid w:val="00796820"/>
    <w:rsid w:val="0079682C"/>
    <w:rsid w:val="00797524"/>
    <w:rsid w:val="007977F7"/>
    <w:rsid w:val="00797E4E"/>
    <w:rsid w:val="007A00DD"/>
    <w:rsid w:val="007A025C"/>
    <w:rsid w:val="007A040B"/>
    <w:rsid w:val="007A0774"/>
    <w:rsid w:val="007A08C1"/>
    <w:rsid w:val="007A09EC"/>
    <w:rsid w:val="007A15D2"/>
    <w:rsid w:val="007A1646"/>
    <w:rsid w:val="007A1B31"/>
    <w:rsid w:val="007A1EA7"/>
    <w:rsid w:val="007A1F41"/>
    <w:rsid w:val="007A24BF"/>
    <w:rsid w:val="007A2D3F"/>
    <w:rsid w:val="007A31CD"/>
    <w:rsid w:val="007A3C0A"/>
    <w:rsid w:val="007A42C9"/>
    <w:rsid w:val="007A43FF"/>
    <w:rsid w:val="007A6579"/>
    <w:rsid w:val="007A70DF"/>
    <w:rsid w:val="007A7458"/>
    <w:rsid w:val="007B099D"/>
    <w:rsid w:val="007B1130"/>
    <w:rsid w:val="007B11C9"/>
    <w:rsid w:val="007B196B"/>
    <w:rsid w:val="007B22B0"/>
    <w:rsid w:val="007B2F6F"/>
    <w:rsid w:val="007B2FC5"/>
    <w:rsid w:val="007B3339"/>
    <w:rsid w:val="007B43B9"/>
    <w:rsid w:val="007B4FAA"/>
    <w:rsid w:val="007B50EF"/>
    <w:rsid w:val="007B6AAE"/>
    <w:rsid w:val="007B6AB2"/>
    <w:rsid w:val="007B70B2"/>
    <w:rsid w:val="007B7F41"/>
    <w:rsid w:val="007C0733"/>
    <w:rsid w:val="007C207D"/>
    <w:rsid w:val="007C20B8"/>
    <w:rsid w:val="007C33AC"/>
    <w:rsid w:val="007C3E4D"/>
    <w:rsid w:val="007C4775"/>
    <w:rsid w:val="007C740C"/>
    <w:rsid w:val="007C7669"/>
    <w:rsid w:val="007D1ECA"/>
    <w:rsid w:val="007D2A1D"/>
    <w:rsid w:val="007D53AD"/>
    <w:rsid w:val="007D55B3"/>
    <w:rsid w:val="007D57BB"/>
    <w:rsid w:val="007D5F7A"/>
    <w:rsid w:val="007D60B7"/>
    <w:rsid w:val="007D6A3E"/>
    <w:rsid w:val="007D6B5B"/>
    <w:rsid w:val="007D724A"/>
    <w:rsid w:val="007D7F47"/>
    <w:rsid w:val="007E0B22"/>
    <w:rsid w:val="007E0FA0"/>
    <w:rsid w:val="007E12FE"/>
    <w:rsid w:val="007E1CE3"/>
    <w:rsid w:val="007E2EA1"/>
    <w:rsid w:val="007E39DB"/>
    <w:rsid w:val="007E4ACE"/>
    <w:rsid w:val="007E78C0"/>
    <w:rsid w:val="007E7E5F"/>
    <w:rsid w:val="007E7FC3"/>
    <w:rsid w:val="007F13CF"/>
    <w:rsid w:val="007F1473"/>
    <w:rsid w:val="007F1482"/>
    <w:rsid w:val="007F1EFC"/>
    <w:rsid w:val="007F283B"/>
    <w:rsid w:val="007F2AC1"/>
    <w:rsid w:val="007F409F"/>
    <w:rsid w:val="007F4C74"/>
    <w:rsid w:val="007F4D0A"/>
    <w:rsid w:val="007F593B"/>
    <w:rsid w:val="007F594F"/>
    <w:rsid w:val="007F60EE"/>
    <w:rsid w:val="007F68EF"/>
    <w:rsid w:val="007F73CA"/>
    <w:rsid w:val="007F789C"/>
    <w:rsid w:val="007F7E67"/>
    <w:rsid w:val="00800599"/>
    <w:rsid w:val="00800D95"/>
    <w:rsid w:val="0080112D"/>
    <w:rsid w:val="0080117B"/>
    <w:rsid w:val="00801405"/>
    <w:rsid w:val="00801427"/>
    <w:rsid w:val="00802214"/>
    <w:rsid w:val="008024C6"/>
    <w:rsid w:val="0080291E"/>
    <w:rsid w:val="00802A06"/>
    <w:rsid w:val="008031B0"/>
    <w:rsid w:val="00803824"/>
    <w:rsid w:val="008056AB"/>
    <w:rsid w:val="00806563"/>
    <w:rsid w:val="00806F89"/>
    <w:rsid w:val="008075DD"/>
    <w:rsid w:val="0081016A"/>
    <w:rsid w:val="00810FC6"/>
    <w:rsid w:val="00811836"/>
    <w:rsid w:val="00812226"/>
    <w:rsid w:val="008126E2"/>
    <w:rsid w:val="00812F13"/>
    <w:rsid w:val="00813F48"/>
    <w:rsid w:val="00814690"/>
    <w:rsid w:val="00814814"/>
    <w:rsid w:val="0081616C"/>
    <w:rsid w:val="008168ED"/>
    <w:rsid w:val="00822817"/>
    <w:rsid w:val="00822964"/>
    <w:rsid w:val="00822FD5"/>
    <w:rsid w:val="00823652"/>
    <w:rsid w:val="00823D2A"/>
    <w:rsid w:val="00824D5F"/>
    <w:rsid w:val="00825046"/>
    <w:rsid w:val="008250BE"/>
    <w:rsid w:val="0082511B"/>
    <w:rsid w:val="00826B43"/>
    <w:rsid w:val="00826D2B"/>
    <w:rsid w:val="00827111"/>
    <w:rsid w:val="00827548"/>
    <w:rsid w:val="008276D7"/>
    <w:rsid w:val="008277C6"/>
    <w:rsid w:val="008278B4"/>
    <w:rsid w:val="00827FAC"/>
    <w:rsid w:val="008303AD"/>
    <w:rsid w:val="00830852"/>
    <w:rsid w:val="00831904"/>
    <w:rsid w:val="00832FF2"/>
    <w:rsid w:val="0083394A"/>
    <w:rsid w:val="008343D3"/>
    <w:rsid w:val="00834674"/>
    <w:rsid w:val="008350DD"/>
    <w:rsid w:val="00835456"/>
    <w:rsid w:val="0083599B"/>
    <w:rsid w:val="00835A6D"/>
    <w:rsid w:val="0083679C"/>
    <w:rsid w:val="008367D9"/>
    <w:rsid w:val="00841653"/>
    <w:rsid w:val="00841A29"/>
    <w:rsid w:val="00842BE5"/>
    <w:rsid w:val="0084350D"/>
    <w:rsid w:val="00843B3C"/>
    <w:rsid w:val="00844659"/>
    <w:rsid w:val="00844BC9"/>
    <w:rsid w:val="00844CC5"/>
    <w:rsid w:val="00845006"/>
    <w:rsid w:val="00845DE7"/>
    <w:rsid w:val="0084665B"/>
    <w:rsid w:val="00847101"/>
    <w:rsid w:val="0084787D"/>
    <w:rsid w:val="00850494"/>
    <w:rsid w:val="00851360"/>
    <w:rsid w:val="00851912"/>
    <w:rsid w:val="00851E16"/>
    <w:rsid w:val="00853470"/>
    <w:rsid w:val="00853886"/>
    <w:rsid w:val="00853B53"/>
    <w:rsid w:val="00855D92"/>
    <w:rsid w:val="0085613A"/>
    <w:rsid w:val="008577BB"/>
    <w:rsid w:val="008600FE"/>
    <w:rsid w:val="00860145"/>
    <w:rsid w:val="00861809"/>
    <w:rsid w:val="0086197D"/>
    <w:rsid w:val="008622BD"/>
    <w:rsid w:val="00862E0F"/>
    <w:rsid w:val="00862F18"/>
    <w:rsid w:val="00863280"/>
    <w:rsid w:val="00863310"/>
    <w:rsid w:val="008637B6"/>
    <w:rsid w:val="00864959"/>
    <w:rsid w:val="008657F1"/>
    <w:rsid w:val="008658E0"/>
    <w:rsid w:val="00865ED2"/>
    <w:rsid w:val="008662C7"/>
    <w:rsid w:val="00866314"/>
    <w:rsid w:val="00866C9F"/>
    <w:rsid w:val="00867672"/>
    <w:rsid w:val="00870113"/>
    <w:rsid w:val="008718A5"/>
    <w:rsid w:val="008719AF"/>
    <w:rsid w:val="00871C2B"/>
    <w:rsid w:val="0087262E"/>
    <w:rsid w:val="00873937"/>
    <w:rsid w:val="00873B0A"/>
    <w:rsid w:val="008744DC"/>
    <w:rsid w:val="00875157"/>
    <w:rsid w:val="00876150"/>
    <w:rsid w:val="008764EE"/>
    <w:rsid w:val="008768F0"/>
    <w:rsid w:val="00876FB1"/>
    <w:rsid w:val="008807E8"/>
    <w:rsid w:val="008817CF"/>
    <w:rsid w:val="008818B6"/>
    <w:rsid w:val="00881B9A"/>
    <w:rsid w:val="00882A50"/>
    <w:rsid w:val="00882AD6"/>
    <w:rsid w:val="00883483"/>
    <w:rsid w:val="00885232"/>
    <w:rsid w:val="00885AB1"/>
    <w:rsid w:val="00886BF9"/>
    <w:rsid w:val="00887D4B"/>
    <w:rsid w:val="00890071"/>
    <w:rsid w:val="0089077F"/>
    <w:rsid w:val="008914F7"/>
    <w:rsid w:val="00892010"/>
    <w:rsid w:val="00892D57"/>
    <w:rsid w:val="00893011"/>
    <w:rsid w:val="00894988"/>
    <w:rsid w:val="00894BDA"/>
    <w:rsid w:val="0089519C"/>
    <w:rsid w:val="00895A3C"/>
    <w:rsid w:val="00897EC9"/>
    <w:rsid w:val="00897FC3"/>
    <w:rsid w:val="008A1AC5"/>
    <w:rsid w:val="008A260B"/>
    <w:rsid w:val="008A2B32"/>
    <w:rsid w:val="008A2EA0"/>
    <w:rsid w:val="008A3292"/>
    <w:rsid w:val="008A3882"/>
    <w:rsid w:val="008A6063"/>
    <w:rsid w:val="008A6068"/>
    <w:rsid w:val="008A6CEF"/>
    <w:rsid w:val="008A70F6"/>
    <w:rsid w:val="008A7663"/>
    <w:rsid w:val="008A7B7F"/>
    <w:rsid w:val="008B1770"/>
    <w:rsid w:val="008B23D1"/>
    <w:rsid w:val="008B2F3E"/>
    <w:rsid w:val="008B371D"/>
    <w:rsid w:val="008B3B52"/>
    <w:rsid w:val="008B4F81"/>
    <w:rsid w:val="008B5466"/>
    <w:rsid w:val="008B5FA1"/>
    <w:rsid w:val="008B6519"/>
    <w:rsid w:val="008B6B99"/>
    <w:rsid w:val="008B7888"/>
    <w:rsid w:val="008C1057"/>
    <w:rsid w:val="008C1D19"/>
    <w:rsid w:val="008C1E04"/>
    <w:rsid w:val="008C2731"/>
    <w:rsid w:val="008C27C6"/>
    <w:rsid w:val="008C27F2"/>
    <w:rsid w:val="008C2979"/>
    <w:rsid w:val="008C44F4"/>
    <w:rsid w:val="008C4DCB"/>
    <w:rsid w:val="008C5EAF"/>
    <w:rsid w:val="008C63F6"/>
    <w:rsid w:val="008C66EF"/>
    <w:rsid w:val="008C6B50"/>
    <w:rsid w:val="008C71C1"/>
    <w:rsid w:val="008C7286"/>
    <w:rsid w:val="008C749E"/>
    <w:rsid w:val="008D03EE"/>
    <w:rsid w:val="008D1092"/>
    <w:rsid w:val="008D2081"/>
    <w:rsid w:val="008D21CD"/>
    <w:rsid w:val="008D231F"/>
    <w:rsid w:val="008D2A0C"/>
    <w:rsid w:val="008D3AAF"/>
    <w:rsid w:val="008D4176"/>
    <w:rsid w:val="008D41D8"/>
    <w:rsid w:val="008D6382"/>
    <w:rsid w:val="008D7E26"/>
    <w:rsid w:val="008E065A"/>
    <w:rsid w:val="008E0B51"/>
    <w:rsid w:val="008E1B69"/>
    <w:rsid w:val="008E1CB0"/>
    <w:rsid w:val="008E24EE"/>
    <w:rsid w:val="008E3D47"/>
    <w:rsid w:val="008E45BB"/>
    <w:rsid w:val="008E5535"/>
    <w:rsid w:val="008E61A4"/>
    <w:rsid w:val="008E66B4"/>
    <w:rsid w:val="008E6BA1"/>
    <w:rsid w:val="008E73A8"/>
    <w:rsid w:val="008F01F8"/>
    <w:rsid w:val="008F06A9"/>
    <w:rsid w:val="008F0AE8"/>
    <w:rsid w:val="008F0ED5"/>
    <w:rsid w:val="008F18E2"/>
    <w:rsid w:val="008F23E8"/>
    <w:rsid w:val="008F25E7"/>
    <w:rsid w:val="008F2FC1"/>
    <w:rsid w:val="008F479A"/>
    <w:rsid w:val="008F533D"/>
    <w:rsid w:val="008F5394"/>
    <w:rsid w:val="008F6C89"/>
    <w:rsid w:val="008F6F8B"/>
    <w:rsid w:val="008F7306"/>
    <w:rsid w:val="008F7DFE"/>
    <w:rsid w:val="009008CD"/>
    <w:rsid w:val="009019E1"/>
    <w:rsid w:val="00901A28"/>
    <w:rsid w:val="00901DD1"/>
    <w:rsid w:val="0090442E"/>
    <w:rsid w:val="00904D58"/>
    <w:rsid w:val="00904EEA"/>
    <w:rsid w:val="00905F03"/>
    <w:rsid w:val="00906F1F"/>
    <w:rsid w:val="009073A1"/>
    <w:rsid w:val="00907511"/>
    <w:rsid w:val="00907779"/>
    <w:rsid w:val="009077FE"/>
    <w:rsid w:val="0090793D"/>
    <w:rsid w:val="00907BD4"/>
    <w:rsid w:val="00910DAF"/>
    <w:rsid w:val="00910DBE"/>
    <w:rsid w:val="009113FA"/>
    <w:rsid w:val="00912163"/>
    <w:rsid w:val="00912FE9"/>
    <w:rsid w:val="009130DA"/>
    <w:rsid w:val="0091318A"/>
    <w:rsid w:val="00913D2C"/>
    <w:rsid w:val="00915519"/>
    <w:rsid w:val="00915E09"/>
    <w:rsid w:val="00916261"/>
    <w:rsid w:val="00916494"/>
    <w:rsid w:val="009170CB"/>
    <w:rsid w:val="00917146"/>
    <w:rsid w:val="00917378"/>
    <w:rsid w:val="009176FE"/>
    <w:rsid w:val="00917E87"/>
    <w:rsid w:val="00920D7F"/>
    <w:rsid w:val="0092100F"/>
    <w:rsid w:val="00921974"/>
    <w:rsid w:val="00921DCA"/>
    <w:rsid w:val="009221AA"/>
    <w:rsid w:val="00922408"/>
    <w:rsid w:val="0092256B"/>
    <w:rsid w:val="009236EC"/>
    <w:rsid w:val="00924181"/>
    <w:rsid w:val="009243A9"/>
    <w:rsid w:val="009262E9"/>
    <w:rsid w:val="00926335"/>
    <w:rsid w:val="0092790E"/>
    <w:rsid w:val="00927A24"/>
    <w:rsid w:val="009306D5"/>
    <w:rsid w:val="0093125E"/>
    <w:rsid w:val="00932BC9"/>
    <w:rsid w:val="00932CEF"/>
    <w:rsid w:val="00932E64"/>
    <w:rsid w:val="00934CD6"/>
    <w:rsid w:val="00935CC0"/>
    <w:rsid w:val="0093708D"/>
    <w:rsid w:val="00937541"/>
    <w:rsid w:val="009407B5"/>
    <w:rsid w:val="009409FE"/>
    <w:rsid w:val="00940D47"/>
    <w:rsid w:val="0094213D"/>
    <w:rsid w:val="0094291C"/>
    <w:rsid w:val="00942933"/>
    <w:rsid w:val="00944319"/>
    <w:rsid w:val="0094570F"/>
    <w:rsid w:val="00945756"/>
    <w:rsid w:val="00945F7D"/>
    <w:rsid w:val="009462BB"/>
    <w:rsid w:val="00946A8A"/>
    <w:rsid w:val="00946F0D"/>
    <w:rsid w:val="009475BE"/>
    <w:rsid w:val="009478D6"/>
    <w:rsid w:val="00951091"/>
    <w:rsid w:val="009533BE"/>
    <w:rsid w:val="00953EC1"/>
    <w:rsid w:val="00954664"/>
    <w:rsid w:val="0095533A"/>
    <w:rsid w:val="00955440"/>
    <w:rsid w:val="00955F2D"/>
    <w:rsid w:val="00956708"/>
    <w:rsid w:val="00957998"/>
    <w:rsid w:val="00957D98"/>
    <w:rsid w:val="00960D22"/>
    <w:rsid w:val="00962088"/>
    <w:rsid w:val="009638A6"/>
    <w:rsid w:val="0096569D"/>
    <w:rsid w:val="00965EC0"/>
    <w:rsid w:val="0096627A"/>
    <w:rsid w:val="00967003"/>
    <w:rsid w:val="009673CA"/>
    <w:rsid w:val="009709EA"/>
    <w:rsid w:val="00971B91"/>
    <w:rsid w:val="00974AA4"/>
    <w:rsid w:val="00975282"/>
    <w:rsid w:val="0097583C"/>
    <w:rsid w:val="009777C3"/>
    <w:rsid w:val="009804D9"/>
    <w:rsid w:val="00980830"/>
    <w:rsid w:val="009810FC"/>
    <w:rsid w:val="00981BBD"/>
    <w:rsid w:val="00982915"/>
    <w:rsid w:val="009842E4"/>
    <w:rsid w:val="00984AF6"/>
    <w:rsid w:val="009860F2"/>
    <w:rsid w:val="0098618C"/>
    <w:rsid w:val="0098775D"/>
    <w:rsid w:val="009877B9"/>
    <w:rsid w:val="00987ED6"/>
    <w:rsid w:val="009905C8"/>
    <w:rsid w:val="00990772"/>
    <w:rsid w:val="00991BE7"/>
    <w:rsid w:val="00991C32"/>
    <w:rsid w:val="00991D51"/>
    <w:rsid w:val="00993410"/>
    <w:rsid w:val="00993643"/>
    <w:rsid w:val="00993678"/>
    <w:rsid w:val="00994306"/>
    <w:rsid w:val="009952F7"/>
    <w:rsid w:val="0099542A"/>
    <w:rsid w:val="00995A40"/>
    <w:rsid w:val="00995FA3"/>
    <w:rsid w:val="00997AC5"/>
    <w:rsid w:val="00997EFC"/>
    <w:rsid w:val="009A0B63"/>
    <w:rsid w:val="009A126A"/>
    <w:rsid w:val="009A1859"/>
    <w:rsid w:val="009A1B14"/>
    <w:rsid w:val="009A26C7"/>
    <w:rsid w:val="009A27EE"/>
    <w:rsid w:val="009A36D2"/>
    <w:rsid w:val="009A4CC1"/>
    <w:rsid w:val="009A514F"/>
    <w:rsid w:val="009A5787"/>
    <w:rsid w:val="009A69F8"/>
    <w:rsid w:val="009B1493"/>
    <w:rsid w:val="009B14E5"/>
    <w:rsid w:val="009B1971"/>
    <w:rsid w:val="009B244B"/>
    <w:rsid w:val="009B2E39"/>
    <w:rsid w:val="009B321F"/>
    <w:rsid w:val="009B3862"/>
    <w:rsid w:val="009B49A9"/>
    <w:rsid w:val="009B4F0F"/>
    <w:rsid w:val="009B585D"/>
    <w:rsid w:val="009B5E3F"/>
    <w:rsid w:val="009B66BD"/>
    <w:rsid w:val="009B6EAA"/>
    <w:rsid w:val="009C0A07"/>
    <w:rsid w:val="009C0EAB"/>
    <w:rsid w:val="009C1565"/>
    <w:rsid w:val="009C15B7"/>
    <w:rsid w:val="009C1809"/>
    <w:rsid w:val="009C2382"/>
    <w:rsid w:val="009C3016"/>
    <w:rsid w:val="009C39F2"/>
    <w:rsid w:val="009C3A55"/>
    <w:rsid w:val="009C3CDA"/>
    <w:rsid w:val="009C5A60"/>
    <w:rsid w:val="009C5EFA"/>
    <w:rsid w:val="009C76A2"/>
    <w:rsid w:val="009C78D4"/>
    <w:rsid w:val="009C7C9C"/>
    <w:rsid w:val="009C7CDD"/>
    <w:rsid w:val="009C7FD9"/>
    <w:rsid w:val="009D0C14"/>
    <w:rsid w:val="009D1D1B"/>
    <w:rsid w:val="009D2421"/>
    <w:rsid w:val="009D29BB"/>
    <w:rsid w:val="009D3851"/>
    <w:rsid w:val="009D4386"/>
    <w:rsid w:val="009D44B7"/>
    <w:rsid w:val="009D5484"/>
    <w:rsid w:val="009D61B0"/>
    <w:rsid w:val="009D63A3"/>
    <w:rsid w:val="009D662D"/>
    <w:rsid w:val="009D6C1A"/>
    <w:rsid w:val="009D782D"/>
    <w:rsid w:val="009E11DD"/>
    <w:rsid w:val="009E2D47"/>
    <w:rsid w:val="009E2F98"/>
    <w:rsid w:val="009E34A3"/>
    <w:rsid w:val="009E3CA4"/>
    <w:rsid w:val="009E412F"/>
    <w:rsid w:val="009E5A2A"/>
    <w:rsid w:val="009E5AFF"/>
    <w:rsid w:val="009F0DA3"/>
    <w:rsid w:val="009F1436"/>
    <w:rsid w:val="009F31B8"/>
    <w:rsid w:val="009F3555"/>
    <w:rsid w:val="009F37E2"/>
    <w:rsid w:val="009F42AE"/>
    <w:rsid w:val="009F490E"/>
    <w:rsid w:val="009F4BE5"/>
    <w:rsid w:val="009F4CB8"/>
    <w:rsid w:val="009F5912"/>
    <w:rsid w:val="009F78CF"/>
    <w:rsid w:val="009F7D87"/>
    <w:rsid w:val="00A0115A"/>
    <w:rsid w:val="00A018BF"/>
    <w:rsid w:val="00A022DD"/>
    <w:rsid w:val="00A02579"/>
    <w:rsid w:val="00A02E38"/>
    <w:rsid w:val="00A0304D"/>
    <w:rsid w:val="00A0417D"/>
    <w:rsid w:val="00A0445E"/>
    <w:rsid w:val="00A05185"/>
    <w:rsid w:val="00A052BB"/>
    <w:rsid w:val="00A061F8"/>
    <w:rsid w:val="00A06AA5"/>
    <w:rsid w:val="00A07A42"/>
    <w:rsid w:val="00A07A96"/>
    <w:rsid w:val="00A07A99"/>
    <w:rsid w:val="00A101F1"/>
    <w:rsid w:val="00A10244"/>
    <w:rsid w:val="00A1071E"/>
    <w:rsid w:val="00A11123"/>
    <w:rsid w:val="00A11B07"/>
    <w:rsid w:val="00A12292"/>
    <w:rsid w:val="00A13191"/>
    <w:rsid w:val="00A13247"/>
    <w:rsid w:val="00A1399B"/>
    <w:rsid w:val="00A14A16"/>
    <w:rsid w:val="00A15956"/>
    <w:rsid w:val="00A16E99"/>
    <w:rsid w:val="00A1716E"/>
    <w:rsid w:val="00A172FE"/>
    <w:rsid w:val="00A17454"/>
    <w:rsid w:val="00A1783A"/>
    <w:rsid w:val="00A178BD"/>
    <w:rsid w:val="00A202C9"/>
    <w:rsid w:val="00A207C7"/>
    <w:rsid w:val="00A2131A"/>
    <w:rsid w:val="00A229D6"/>
    <w:rsid w:val="00A22F36"/>
    <w:rsid w:val="00A238E3"/>
    <w:rsid w:val="00A24624"/>
    <w:rsid w:val="00A26D4D"/>
    <w:rsid w:val="00A27003"/>
    <w:rsid w:val="00A31239"/>
    <w:rsid w:val="00A3143D"/>
    <w:rsid w:val="00A314ED"/>
    <w:rsid w:val="00A31B66"/>
    <w:rsid w:val="00A32110"/>
    <w:rsid w:val="00A3285D"/>
    <w:rsid w:val="00A330F8"/>
    <w:rsid w:val="00A334D3"/>
    <w:rsid w:val="00A354F6"/>
    <w:rsid w:val="00A35A9E"/>
    <w:rsid w:val="00A35DAE"/>
    <w:rsid w:val="00A360DF"/>
    <w:rsid w:val="00A37114"/>
    <w:rsid w:val="00A37A3B"/>
    <w:rsid w:val="00A40794"/>
    <w:rsid w:val="00A40E34"/>
    <w:rsid w:val="00A41938"/>
    <w:rsid w:val="00A41A83"/>
    <w:rsid w:val="00A41D84"/>
    <w:rsid w:val="00A41D9B"/>
    <w:rsid w:val="00A41F7A"/>
    <w:rsid w:val="00A42841"/>
    <w:rsid w:val="00A42DA9"/>
    <w:rsid w:val="00A42EA0"/>
    <w:rsid w:val="00A4373E"/>
    <w:rsid w:val="00A43C42"/>
    <w:rsid w:val="00A43CC5"/>
    <w:rsid w:val="00A445B2"/>
    <w:rsid w:val="00A44976"/>
    <w:rsid w:val="00A46530"/>
    <w:rsid w:val="00A46EC6"/>
    <w:rsid w:val="00A47B32"/>
    <w:rsid w:val="00A47DC1"/>
    <w:rsid w:val="00A506B0"/>
    <w:rsid w:val="00A51242"/>
    <w:rsid w:val="00A51277"/>
    <w:rsid w:val="00A52BE0"/>
    <w:rsid w:val="00A531F4"/>
    <w:rsid w:val="00A53DC0"/>
    <w:rsid w:val="00A543FB"/>
    <w:rsid w:val="00A54D03"/>
    <w:rsid w:val="00A56C08"/>
    <w:rsid w:val="00A57A61"/>
    <w:rsid w:val="00A57E68"/>
    <w:rsid w:val="00A60B67"/>
    <w:rsid w:val="00A60F5A"/>
    <w:rsid w:val="00A618C4"/>
    <w:rsid w:val="00A62850"/>
    <w:rsid w:val="00A62866"/>
    <w:rsid w:val="00A6350D"/>
    <w:rsid w:val="00A636F2"/>
    <w:rsid w:val="00A6459C"/>
    <w:rsid w:val="00A658CB"/>
    <w:rsid w:val="00A65F93"/>
    <w:rsid w:val="00A667B2"/>
    <w:rsid w:val="00A67079"/>
    <w:rsid w:val="00A671B9"/>
    <w:rsid w:val="00A673B7"/>
    <w:rsid w:val="00A678BA"/>
    <w:rsid w:val="00A700ED"/>
    <w:rsid w:val="00A70D1F"/>
    <w:rsid w:val="00A7159E"/>
    <w:rsid w:val="00A7275C"/>
    <w:rsid w:val="00A7296D"/>
    <w:rsid w:val="00A72A8F"/>
    <w:rsid w:val="00A73832"/>
    <w:rsid w:val="00A73EB4"/>
    <w:rsid w:val="00A744AD"/>
    <w:rsid w:val="00A7501E"/>
    <w:rsid w:val="00A7563A"/>
    <w:rsid w:val="00A756C3"/>
    <w:rsid w:val="00A7643D"/>
    <w:rsid w:val="00A767AB"/>
    <w:rsid w:val="00A76C60"/>
    <w:rsid w:val="00A76D9D"/>
    <w:rsid w:val="00A76E44"/>
    <w:rsid w:val="00A77070"/>
    <w:rsid w:val="00A77137"/>
    <w:rsid w:val="00A773C8"/>
    <w:rsid w:val="00A801C5"/>
    <w:rsid w:val="00A8071B"/>
    <w:rsid w:val="00A80F03"/>
    <w:rsid w:val="00A80F07"/>
    <w:rsid w:val="00A80FBA"/>
    <w:rsid w:val="00A8140E"/>
    <w:rsid w:val="00A815CC"/>
    <w:rsid w:val="00A819D9"/>
    <w:rsid w:val="00A83153"/>
    <w:rsid w:val="00A8322D"/>
    <w:rsid w:val="00A83AD2"/>
    <w:rsid w:val="00A8426C"/>
    <w:rsid w:val="00A842E1"/>
    <w:rsid w:val="00A84918"/>
    <w:rsid w:val="00A86ADD"/>
    <w:rsid w:val="00A87B38"/>
    <w:rsid w:val="00A87E49"/>
    <w:rsid w:val="00A904F8"/>
    <w:rsid w:val="00A9061A"/>
    <w:rsid w:val="00A912C7"/>
    <w:rsid w:val="00A91702"/>
    <w:rsid w:val="00A92BF8"/>
    <w:rsid w:val="00A9364D"/>
    <w:rsid w:val="00A93B03"/>
    <w:rsid w:val="00A93FF0"/>
    <w:rsid w:val="00A9429C"/>
    <w:rsid w:val="00A94E36"/>
    <w:rsid w:val="00A9565C"/>
    <w:rsid w:val="00A961B8"/>
    <w:rsid w:val="00A966C7"/>
    <w:rsid w:val="00A96908"/>
    <w:rsid w:val="00A96EF8"/>
    <w:rsid w:val="00A9742D"/>
    <w:rsid w:val="00A97FA9"/>
    <w:rsid w:val="00AA0D40"/>
    <w:rsid w:val="00AA3117"/>
    <w:rsid w:val="00AA47C2"/>
    <w:rsid w:val="00AA4CFB"/>
    <w:rsid w:val="00AA5B04"/>
    <w:rsid w:val="00AA5F07"/>
    <w:rsid w:val="00AA7040"/>
    <w:rsid w:val="00AA7789"/>
    <w:rsid w:val="00AA7EA6"/>
    <w:rsid w:val="00AB071C"/>
    <w:rsid w:val="00AB1E12"/>
    <w:rsid w:val="00AB214B"/>
    <w:rsid w:val="00AB2602"/>
    <w:rsid w:val="00AB2796"/>
    <w:rsid w:val="00AB29EB"/>
    <w:rsid w:val="00AB2B49"/>
    <w:rsid w:val="00AB35CF"/>
    <w:rsid w:val="00AB37D1"/>
    <w:rsid w:val="00AB5104"/>
    <w:rsid w:val="00AB6520"/>
    <w:rsid w:val="00AB7D7C"/>
    <w:rsid w:val="00AB7F42"/>
    <w:rsid w:val="00AC03C2"/>
    <w:rsid w:val="00AC06C6"/>
    <w:rsid w:val="00AC0765"/>
    <w:rsid w:val="00AC1339"/>
    <w:rsid w:val="00AC14CF"/>
    <w:rsid w:val="00AC17D7"/>
    <w:rsid w:val="00AC1BE2"/>
    <w:rsid w:val="00AC200A"/>
    <w:rsid w:val="00AC22AA"/>
    <w:rsid w:val="00AC2500"/>
    <w:rsid w:val="00AC351C"/>
    <w:rsid w:val="00AC3AF7"/>
    <w:rsid w:val="00AC4D1F"/>
    <w:rsid w:val="00AC4DDA"/>
    <w:rsid w:val="00AC573A"/>
    <w:rsid w:val="00AC6338"/>
    <w:rsid w:val="00AC7530"/>
    <w:rsid w:val="00AC764B"/>
    <w:rsid w:val="00AD01B0"/>
    <w:rsid w:val="00AD3D6A"/>
    <w:rsid w:val="00AD3E52"/>
    <w:rsid w:val="00AD4435"/>
    <w:rsid w:val="00AD5CFF"/>
    <w:rsid w:val="00AD685A"/>
    <w:rsid w:val="00AD69B6"/>
    <w:rsid w:val="00AE042B"/>
    <w:rsid w:val="00AE104C"/>
    <w:rsid w:val="00AE1F58"/>
    <w:rsid w:val="00AE1FDD"/>
    <w:rsid w:val="00AE2183"/>
    <w:rsid w:val="00AE21C7"/>
    <w:rsid w:val="00AE24F0"/>
    <w:rsid w:val="00AE27BB"/>
    <w:rsid w:val="00AE284A"/>
    <w:rsid w:val="00AE292C"/>
    <w:rsid w:val="00AE2B4D"/>
    <w:rsid w:val="00AE2C11"/>
    <w:rsid w:val="00AE2E99"/>
    <w:rsid w:val="00AE30A8"/>
    <w:rsid w:val="00AE46C4"/>
    <w:rsid w:val="00AE4EE0"/>
    <w:rsid w:val="00AE54F0"/>
    <w:rsid w:val="00AE598A"/>
    <w:rsid w:val="00AE6184"/>
    <w:rsid w:val="00AE6415"/>
    <w:rsid w:val="00AE774F"/>
    <w:rsid w:val="00AE7B37"/>
    <w:rsid w:val="00AE7F34"/>
    <w:rsid w:val="00AF0314"/>
    <w:rsid w:val="00AF0710"/>
    <w:rsid w:val="00AF1BC6"/>
    <w:rsid w:val="00AF2675"/>
    <w:rsid w:val="00AF2C6E"/>
    <w:rsid w:val="00AF367B"/>
    <w:rsid w:val="00AF3D50"/>
    <w:rsid w:val="00AF4C27"/>
    <w:rsid w:val="00AF6CC9"/>
    <w:rsid w:val="00AF7030"/>
    <w:rsid w:val="00AF70A1"/>
    <w:rsid w:val="00AF7D8D"/>
    <w:rsid w:val="00AF7FC9"/>
    <w:rsid w:val="00B000B2"/>
    <w:rsid w:val="00B00FA0"/>
    <w:rsid w:val="00B02559"/>
    <w:rsid w:val="00B02658"/>
    <w:rsid w:val="00B0363D"/>
    <w:rsid w:val="00B044D7"/>
    <w:rsid w:val="00B046A3"/>
    <w:rsid w:val="00B04FB5"/>
    <w:rsid w:val="00B05F48"/>
    <w:rsid w:val="00B066FD"/>
    <w:rsid w:val="00B07337"/>
    <w:rsid w:val="00B07BF5"/>
    <w:rsid w:val="00B100F2"/>
    <w:rsid w:val="00B106E4"/>
    <w:rsid w:val="00B11EE8"/>
    <w:rsid w:val="00B122C1"/>
    <w:rsid w:val="00B12573"/>
    <w:rsid w:val="00B12DCD"/>
    <w:rsid w:val="00B12F0E"/>
    <w:rsid w:val="00B14286"/>
    <w:rsid w:val="00B1481A"/>
    <w:rsid w:val="00B15C3E"/>
    <w:rsid w:val="00B16119"/>
    <w:rsid w:val="00B22678"/>
    <w:rsid w:val="00B23B37"/>
    <w:rsid w:val="00B23CC5"/>
    <w:rsid w:val="00B24357"/>
    <w:rsid w:val="00B24526"/>
    <w:rsid w:val="00B24571"/>
    <w:rsid w:val="00B24D47"/>
    <w:rsid w:val="00B24D91"/>
    <w:rsid w:val="00B25FA0"/>
    <w:rsid w:val="00B26084"/>
    <w:rsid w:val="00B26609"/>
    <w:rsid w:val="00B26703"/>
    <w:rsid w:val="00B270BD"/>
    <w:rsid w:val="00B27778"/>
    <w:rsid w:val="00B30C21"/>
    <w:rsid w:val="00B318B9"/>
    <w:rsid w:val="00B33B6D"/>
    <w:rsid w:val="00B33CDA"/>
    <w:rsid w:val="00B34C07"/>
    <w:rsid w:val="00B3550D"/>
    <w:rsid w:val="00B36FDA"/>
    <w:rsid w:val="00B3765D"/>
    <w:rsid w:val="00B4083F"/>
    <w:rsid w:val="00B40F53"/>
    <w:rsid w:val="00B4228E"/>
    <w:rsid w:val="00B42650"/>
    <w:rsid w:val="00B42EE9"/>
    <w:rsid w:val="00B43536"/>
    <w:rsid w:val="00B435FD"/>
    <w:rsid w:val="00B43C86"/>
    <w:rsid w:val="00B44758"/>
    <w:rsid w:val="00B44E3C"/>
    <w:rsid w:val="00B45AA8"/>
    <w:rsid w:val="00B45E71"/>
    <w:rsid w:val="00B46AF1"/>
    <w:rsid w:val="00B47FB1"/>
    <w:rsid w:val="00B50F42"/>
    <w:rsid w:val="00B50F47"/>
    <w:rsid w:val="00B5159C"/>
    <w:rsid w:val="00B517DC"/>
    <w:rsid w:val="00B51AB3"/>
    <w:rsid w:val="00B5245C"/>
    <w:rsid w:val="00B5422B"/>
    <w:rsid w:val="00B55265"/>
    <w:rsid w:val="00B57573"/>
    <w:rsid w:val="00B60A1D"/>
    <w:rsid w:val="00B611A4"/>
    <w:rsid w:val="00B6184C"/>
    <w:rsid w:val="00B622B3"/>
    <w:rsid w:val="00B633EB"/>
    <w:rsid w:val="00B63647"/>
    <w:rsid w:val="00B6377B"/>
    <w:rsid w:val="00B64E42"/>
    <w:rsid w:val="00B660B2"/>
    <w:rsid w:val="00B66415"/>
    <w:rsid w:val="00B6642D"/>
    <w:rsid w:val="00B66547"/>
    <w:rsid w:val="00B6658D"/>
    <w:rsid w:val="00B66C06"/>
    <w:rsid w:val="00B724AF"/>
    <w:rsid w:val="00B737E4"/>
    <w:rsid w:val="00B75186"/>
    <w:rsid w:val="00B7611F"/>
    <w:rsid w:val="00B7663C"/>
    <w:rsid w:val="00B76945"/>
    <w:rsid w:val="00B774B1"/>
    <w:rsid w:val="00B80FF2"/>
    <w:rsid w:val="00B81CFD"/>
    <w:rsid w:val="00B81E1B"/>
    <w:rsid w:val="00B82CC3"/>
    <w:rsid w:val="00B85A4F"/>
    <w:rsid w:val="00B90608"/>
    <w:rsid w:val="00B910CF"/>
    <w:rsid w:val="00B9156F"/>
    <w:rsid w:val="00B91BB4"/>
    <w:rsid w:val="00B93168"/>
    <w:rsid w:val="00B9328E"/>
    <w:rsid w:val="00B93A4D"/>
    <w:rsid w:val="00B94D2C"/>
    <w:rsid w:val="00B9602F"/>
    <w:rsid w:val="00B973CF"/>
    <w:rsid w:val="00B97400"/>
    <w:rsid w:val="00B97419"/>
    <w:rsid w:val="00B97E7C"/>
    <w:rsid w:val="00BA1DE6"/>
    <w:rsid w:val="00BA21B4"/>
    <w:rsid w:val="00BA3040"/>
    <w:rsid w:val="00BA3ABD"/>
    <w:rsid w:val="00BA4B20"/>
    <w:rsid w:val="00BA611B"/>
    <w:rsid w:val="00BA7766"/>
    <w:rsid w:val="00BA7EA4"/>
    <w:rsid w:val="00BB0DAF"/>
    <w:rsid w:val="00BB1ABC"/>
    <w:rsid w:val="00BB2664"/>
    <w:rsid w:val="00BB27AF"/>
    <w:rsid w:val="00BB2A90"/>
    <w:rsid w:val="00BB30CE"/>
    <w:rsid w:val="00BB31FC"/>
    <w:rsid w:val="00BB52AB"/>
    <w:rsid w:val="00BB568C"/>
    <w:rsid w:val="00BB5CFB"/>
    <w:rsid w:val="00BB63DC"/>
    <w:rsid w:val="00BB6488"/>
    <w:rsid w:val="00BB6E62"/>
    <w:rsid w:val="00BC005F"/>
    <w:rsid w:val="00BC0B41"/>
    <w:rsid w:val="00BC15FD"/>
    <w:rsid w:val="00BC1D73"/>
    <w:rsid w:val="00BC2A77"/>
    <w:rsid w:val="00BC2E97"/>
    <w:rsid w:val="00BC3949"/>
    <w:rsid w:val="00BC5126"/>
    <w:rsid w:val="00BC5516"/>
    <w:rsid w:val="00BC5D84"/>
    <w:rsid w:val="00BC6459"/>
    <w:rsid w:val="00BC6FEA"/>
    <w:rsid w:val="00BC708C"/>
    <w:rsid w:val="00BC7B0C"/>
    <w:rsid w:val="00BD02A2"/>
    <w:rsid w:val="00BD17F8"/>
    <w:rsid w:val="00BD19C8"/>
    <w:rsid w:val="00BD23DF"/>
    <w:rsid w:val="00BD55FE"/>
    <w:rsid w:val="00BD5829"/>
    <w:rsid w:val="00BD6ACF"/>
    <w:rsid w:val="00BD7163"/>
    <w:rsid w:val="00BD7B2D"/>
    <w:rsid w:val="00BD7C86"/>
    <w:rsid w:val="00BE06C5"/>
    <w:rsid w:val="00BE0989"/>
    <w:rsid w:val="00BE09FC"/>
    <w:rsid w:val="00BE0C85"/>
    <w:rsid w:val="00BE2053"/>
    <w:rsid w:val="00BE25F0"/>
    <w:rsid w:val="00BE2697"/>
    <w:rsid w:val="00BE4C23"/>
    <w:rsid w:val="00BE4C98"/>
    <w:rsid w:val="00BE4EC1"/>
    <w:rsid w:val="00BE5100"/>
    <w:rsid w:val="00BE51B9"/>
    <w:rsid w:val="00BE5966"/>
    <w:rsid w:val="00BE5F54"/>
    <w:rsid w:val="00BF0323"/>
    <w:rsid w:val="00BF0649"/>
    <w:rsid w:val="00BF0B13"/>
    <w:rsid w:val="00BF0FB9"/>
    <w:rsid w:val="00BF26A6"/>
    <w:rsid w:val="00BF39FD"/>
    <w:rsid w:val="00BF7B37"/>
    <w:rsid w:val="00C003C1"/>
    <w:rsid w:val="00C008BC"/>
    <w:rsid w:val="00C01A28"/>
    <w:rsid w:val="00C0230C"/>
    <w:rsid w:val="00C041C9"/>
    <w:rsid w:val="00C04C1A"/>
    <w:rsid w:val="00C04FBF"/>
    <w:rsid w:val="00C05FE3"/>
    <w:rsid w:val="00C06288"/>
    <w:rsid w:val="00C067B3"/>
    <w:rsid w:val="00C069A9"/>
    <w:rsid w:val="00C06A54"/>
    <w:rsid w:val="00C06AC2"/>
    <w:rsid w:val="00C071E7"/>
    <w:rsid w:val="00C07770"/>
    <w:rsid w:val="00C077FA"/>
    <w:rsid w:val="00C10FC2"/>
    <w:rsid w:val="00C11716"/>
    <w:rsid w:val="00C1247E"/>
    <w:rsid w:val="00C12CE3"/>
    <w:rsid w:val="00C12ECA"/>
    <w:rsid w:val="00C12ED6"/>
    <w:rsid w:val="00C1393F"/>
    <w:rsid w:val="00C139B5"/>
    <w:rsid w:val="00C14CF4"/>
    <w:rsid w:val="00C1578E"/>
    <w:rsid w:val="00C15BA7"/>
    <w:rsid w:val="00C160EE"/>
    <w:rsid w:val="00C16462"/>
    <w:rsid w:val="00C1730A"/>
    <w:rsid w:val="00C17B4C"/>
    <w:rsid w:val="00C17B80"/>
    <w:rsid w:val="00C17DEB"/>
    <w:rsid w:val="00C201A7"/>
    <w:rsid w:val="00C216B1"/>
    <w:rsid w:val="00C23E08"/>
    <w:rsid w:val="00C23F37"/>
    <w:rsid w:val="00C252D3"/>
    <w:rsid w:val="00C26311"/>
    <w:rsid w:val="00C27499"/>
    <w:rsid w:val="00C2771D"/>
    <w:rsid w:val="00C27CD3"/>
    <w:rsid w:val="00C3023F"/>
    <w:rsid w:val="00C30805"/>
    <w:rsid w:val="00C309A8"/>
    <w:rsid w:val="00C30E79"/>
    <w:rsid w:val="00C311C1"/>
    <w:rsid w:val="00C31AA4"/>
    <w:rsid w:val="00C33566"/>
    <w:rsid w:val="00C33799"/>
    <w:rsid w:val="00C34236"/>
    <w:rsid w:val="00C342DA"/>
    <w:rsid w:val="00C34C11"/>
    <w:rsid w:val="00C35879"/>
    <w:rsid w:val="00C36306"/>
    <w:rsid w:val="00C36C76"/>
    <w:rsid w:val="00C400A0"/>
    <w:rsid w:val="00C40547"/>
    <w:rsid w:val="00C40FF9"/>
    <w:rsid w:val="00C410BA"/>
    <w:rsid w:val="00C4116C"/>
    <w:rsid w:val="00C423EE"/>
    <w:rsid w:val="00C43167"/>
    <w:rsid w:val="00C44526"/>
    <w:rsid w:val="00C44689"/>
    <w:rsid w:val="00C458AA"/>
    <w:rsid w:val="00C469EC"/>
    <w:rsid w:val="00C47527"/>
    <w:rsid w:val="00C508E3"/>
    <w:rsid w:val="00C51153"/>
    <w:rsid w:val="00C51E56"/>
    <w:rsid w:val="00C51E88"/>
    <w:rsid w:val="00C53407"/>
    <w:rsid w:val="00C5373E"/>
    <w:rsid w:val="00C54857"/>
    <w:rsid w:val="00C54D75"/>
    <w:rsid w:val="00C5525A"/>
    <w:rsid w:val="00C560A9"/>
    <w:rsid w:val="00C56C3B"/>
    <w:rsid w:val="00C574F6"/>
    <w:rsid w:val="00C576AF"/>
    <w:rsid w:val="00C57B22"/>
    <w:rsid w:val="00C60B46"/>
    <w:rsid w:val="00C61563"/>
    <w:rsid w:val="00C6239F"/>
    <w:rsid w:val="00C627B1"/>
    <w:rsid w:val="00C62A7B"/>
    <w:rsid w:val="00C63DDC"/>
    <w:rsid w:val="00C65272"/>
    <w:rsid w:val="00C6574A"/>
    <w:rsid w:val="00C666B2"/>
    <w:rsid w:val="00C66A42"/>
    <w:rsid w:val="00C67408"/>
    <w:rsid w:val="00C67B59"/>
    <w:rsid w:val="00C67C1E"/>
    <w:rsid w:val="00C67D6F"/>
    <w:rsid w:val="00C67DB2"/>
    <w:rsid w:val="00C704D0"/>
    <w:rsid w:val="00C711F6"/>
    <w:rsid w:val="00C7165C"/>
    <w:rsid w:val="00C7177E"/>
    <w:rsid w:val="00C71BE1"/>
    <w:rsid w:val="00C72AD4"/>
    <w:rsid w:val="00C7378C"/>
    <w:rsid w:val="00C74A5C"/>
    <w:rsid w:val="00C74ED3"/>
    <w:rsid w:val="00C752B3"/>
    <w:rsid w:val="00C754E1"/>
    <w:rsid w:val="00C75D31"/>
    <w:rsid w:val="00C7757F"/>
    <w:rsid w:val="00C803C9"/>
    <w:rsid w:val="00C8046C"/>
    <w:rsid w:val="00C80563"/>
    <w:rsid w:val="00C80E46"/>
    <w:rsid w:val="00C81365"/>
    <w:rsid w:val="00C81512"/>
    <w:rsid w:val="00C819DF"/>
    <w:rsid w:val="00C81A87"/>
    <w:rsid w:val="00C8212C"/>
    <w:rsid w:val="00C83933"/>
    <w:rsid w:val="00C83D84"/>
    <w:rsid w:val="00C850DD"/>
    <w:rsid w:val="00C857CA"/>
    <w:rsid w:val="00C86B3C"/>
    <w:rsid w:val="00C86DB5"/>
    <w:rsid w:val="00C86E80"/>
    <w:rsid w:val="00C876BD"/>
    <w:rsid w:val="00C878FD"/>
    <w:rsid w:val="00C90142"/>
    <w:rsid w:val="00C90937"/>
    <w:rsid w:val="00C90BE3"/>
    <w:rsid w:val="00C91146"/>
    <w:rsid w:val="00C91DAB"/>
    <w:rsid w:val="00C92016"/>
    <w:rsid w:val="00C9252C"/>
    <w:rsid w:val="00C92D48"/>
    <w:rsid w:val="00C9344D"/>
    <w:rsid w:val="00C93E47"/>
    <w:rsid w:val="00C94E55"/>
    <w:rsid w:val="00C9561C"/>
    <w:rsid w:val="00C95A3A"/>
    <w:rsid w:val="00C963D3"/>
    <w:rsid w:val="00C96639"/>
    <w:rsid w:val="00C96E44"/>
    <w:rsid w:val="00C974E3"/>
    <w:rsid w:val="00C97F99"/>
    <w:rsid w:val="00CA0231"/>
    <w:rsid w:val="00CA0426"/>
    <w:rsid w:val="00CA0CEE"/>
    <w:rsid w:val="00CA15A4"/>
    <w:rsid w:val="00CA18A7"/>
    <w:rsid w:val="00CA23FA"/>
    <w:rsid w:val="00CA2729"/>
    <w:rsid w:val="00CA3381"/>
    <w:rsid w:val="00CA404F"/>
    <w:rsid w:val="00CA5469"/>
    <w:rsid w:val="00CA5928"/>
    <w:rsid w:val="00CA61EB"/>
    <w:rsid w:val="00CA6789"/>
    <w:rsid w:val="00CA6FD0"/>
    <w:rsid w:val="00CB131C"/>
    <w:rsid w:val="00CB1B7D"/>
    <w:rsid w:val="00CB23FA"/>
    <w:rsid w:val="00CB46B2"/>
    <w:rsid w:val="00CB6C6F"/>
    <w:rsid w:val="00CB7061"/>
    <w:rsid w:val="00CB73FB"/>
    <w:rsid w:val="00CB78BD"/>
    <w:rsid w:val="00CC051B"/>
    <w:rsid w:val="00CC1372"/>
    <w:rsid w:val="00CC1E49"/>
    <w:rsid w:val="00CC2386"/>
    <w:rsid w:val="00CC29EE"/>
    <w:rsid w:val="00CC33A2"/>
    <w:rsid w:val="00CC33B6"/>
    <w:rsid w:val="00CC3426"/>
    <w:rsid w:val="00CC34A3"/>
    <w:rsid w:val="00CC3E05"/>
    <w:rsid w:val="00CC41C2"/>
    <w:rsid w:val="00CC51A4"/>
    <w:rsid w:val="00CC6F8C"/>
    <w:rsid w:val="00CC722C"/>
    <w:rsid w:val="00CC750D"/>
    <w:rsid w:val="00CD0035"/>
    <w:rsid w:val="00CD023F"/>
    <w:rsid w:val="00CD1AC7"/>
    <w:rsid w:val="00CD2DA2"/>
    <w:rsid w:val="00CD30B5"/>
    <w:rsid w:val="00CD3136"/>
    <w:rsid w:val="00CD3E2B"/>
    <w:rsid w:val="00CD5005"/>
    <w:rsid w:val="00CD5BAD"/>
    <w:rsid w:val="00CD6016"/>
    <w:rsid w:val="00CD63F3"/>
    <w:rsid w:val="00CD6859"/>
    <w:rsid w:val="00CD7160"/>
    <w:rsid w:val="00CE0ED7"/>
    <w:rsid w:val="00CE0FA5"/>
    <w:rsid w:val="00CE177D"/>
    <w:rsid w:val="00CE25FC"/>
    <w:rsid w:val="00CE2CFD"/>
    <w:rsid w:val="00CE2EB9"/>
    <w:rsid w:val="00CE33AA"/>
    <w:rsid w:val="00CE3882"/>
    <w:rsid w:val="00CE4411"/>
    <w:rsid w:val="00CE459B"/>
    <w:rsid w:val="00CE472B"/>
    <w:rsid w:val="00CE5222"/>
    <w:rsid w:val="00CE528D"/>
    <w:rsid w:val="00CE5BE4"/>
    <w:rsid w:val="00CE5E61"/>
    <w:rsid w:val="00CE5F75"/>
    <w:rsid w:val="00CE6D26"/>
    <w:rsid w:val="00CE709D"/>
    <w:rsid w:val="00CE754F"/>
    <w:rsid w:val="00CF0D05"/>
    <w:rsid w:val="00CF1B2C"/>
    <w:rsid w:val="00CF2FAF"/>
    <w:rsid w:val="00CF39D0"/>
    <w:rsid w:val="00CF4D0B"/>
    <w:rsid w:val="00CF50F3"/>
    <w:rsid w:val="00CF538D"/>
    <w:rsid w:val="00CF54CF"/>
    <w:rsid w:val="00CF5818"/>
    <w:rsid w:val="00CF619B"/>
    <w:rsid w:val="00CF662B"/>
    <w:rsid w:val="00CF6CEA"/>
    <w:rsid w:val="00CF7244"/>
    <w:rsid w:val="00D00954"/>
    <w:rsid w:val="00D012EE"/>
    <w:rsid w:val="00D013F0"/>
    <w:rsid w:val="00D02F18"/>
    <w:rsid w:val="00D0326D"/>
    <w:rsid w:val="00D036C4"/>
    <w:rsid w:val="00D037F7"/>
    <w:rsid w:val="00D03B02"/>
    <w:rsid w:val="00D04463"/>
    <w:rsid w:val="00D046F6"/>
    <w:rsid w:val="00D04BE5"/>
    <w:rsid w:val="00D04EBF"/>
    <w:rsid w:val="00D05506"/>
    <w:rsid w:val="00D05C56"/>
    <w:rsid w:val="00D06671"/>
    <w:rsid w:val="00D071E3"/>
    <w:rsid w:val="00D10254"/>
    <w:rsid w:val="00D109BB"/>
    <w:rsid w:val="00D11556"/>
    <w:rsid w:val="00D11FB4"/>
    <w:rsid w:val="00D12D1A"/>
    <w:rsid w:val="00D13E2D"/>
    <w:rsid w:val="00D143DA"/>
    <w:rsid w:val="00D1489C"/>
    <w:rsid w:val="00D16DBC"/>
    <w:rsid w:val="00D1702B"/>
    <w:rsid w:val="00D176AF"/>
    <w:rsid w:val="00D17851"/>
    <w:rsid w:val="00D208EA"/>
    <w:rsid w:val="00D20C3F"/>
    <w:rsid w:val="00D22934"/>
    <w:rsid w:val="00D23404"/>
    <w:rsid w:val="00D240A3"/>
    <w:rsid w:val="00D24A17"/>
    <w:rsid w:val="00D26579"/>
    <w:rsid w:val="00D27171"/>
    <w:rsid w:val="00D27D97"/>
    <w:rsid w:val="00D30F34"/>
    <w:rsid w:val="00D31D5D"/>
    <w:rsid w:val="00D3248B"/>
    <w:rsid w:val="00D3264F"/>
    <w:rsid w:val="00D32744"/>
    <w:rsid w:val="00D339B5"/>
    <w:rsid w:val="00D339CD"/>
    <w:rsid w:val="00D34F6F"/>
    <w:rsid w:val="00D35091"/>
    <w:rsid w:val="00D35399"/>
    <w:rsid w:val="00D3646E"/>
    <w:rsid w:val="00D36893"/>
    <w:rsid w:val="00D4109F"/>
    <w:rsid w:val="00D41193"/>
    <w:rsid w:val="00D420CA"/>
    <w:rsid w:val="00D42630"/>
    <w:rsid w:val="00D42CE7"/>
    <w:rsid w:val="00D43D9F"/>
    <w:rsid w:val="00D44332"/>
    <w:rsid w:val="00D44E02"/>
    <w:rsid w:val="00D459A0"/>
    <w:rsid w:val="00D460AB"/>
    <w:rsid w:val="00D47404"/>
    <w:rsid w:val="00D47737"/>
    <w:rsid w:val="00D50B5D"/>
    <w:rsid w:val="00D51C4D"/>
    <w:rsid w:val="00D527F9"/>
    <w:rsid w:val="00D52FF1"/>
    <w:rsid w:val="00D53589"/>
    <w:rsid w:val="00D538B5"/>
    <w:rsid w:val="00D538EA"/>
    <w:rsid w:val="00D53D61"/>
    <w:rsid w:val="00D55FE6"/>
    <w:rsid w:val="00D56772"/>
    <w:rsid w:val="00D56ADA"/>
    <w:rsid w:val="00D56D94"/>
    <w:rsid w:val="00D56F5F"/>
    <w:rsid w:val="00D57898"/>
    <w:rsid w:val="00D57F70"/>
    <w:rsid w:val="00D608F5"/>
    <w:rsid w:val="00D614FF"/>
    <w:rsid w:val="00D61F72"/>
    <w:rsid w:val="00D620E0"/>
    <w:rsid w:val="00D63A65"/>
    <w:rsid w:val="00D64008"/>
    <w:rsid w:val="00D6519F"/>
    <w:rsid w:val="00D65F94"/>
    <w:rsid w:val="00D663C3"/>
    <w:rsid w:val="00D66F76"/>
    <w:rsid w:val="00D6731E"/>
    <w:rsid w:val="00D7008B"/>
    <w:rsid w:val="00D7077F"/>
    <w:rsid w:val="00D70B85"/>
    <w:rsid w:val="00D715FE"/>
    <w:rsid w:val="00D722CA"/>
    <w:rsid w:val="00D722EA"/>
    <w:rsid w:val="00D72FBE"/>
    <w:rsid w:val="00D73615"/>
    <w:rsid w:val="00D73BA4"/>
    <w:rsid w:val="00D7406B"/>
    <w:rsid w:val="00D740CE"/>
    <w:rsid w:val="00D74408"/>
    <w:rsid w:val="00D75389"/>
    <w:rsid w:val="00D755A0"/>
    <w:rsid w:val="00D76395"/>
    <w:rsid w:val="00D763F3"/>
    <w:rsid w:val="00D764BF"/>
    <w:rsid w:val="00D7781F"/>
    <w:rsid w:val="00D77851"/>
    <w:rsid w:val="00D77AA8"/>
    <w:rsid w:val="00D80702"/>
    <w:rsid w:val="00D81A23"/>
    <w:rsid w:val="00D820B8"/>
    <w:rsid w:val="00D821A4"/>
    <w:rsid w:val="00D82ECC"/>
    <w:rsid w:val="00D82ED0"/>
    <w:rsid w:val="00D8331D"/>
    <w:rsid w:val="00D83D57"/>
    <w:rsid w:val="00D85DC4"/>
    <w:rsid w:val="00D86528"/>
    <w:rsid w:val="00D876EF"/>
    <w:rsid w:val="00D91C1A"/>
    <w:rsid w:val="00D91FAA"/>
    <w:rsid w:val="00D9228E"/>
    <w:rsid w:val="00D92B7B"/>
    <w:rsid w:val="00D92F31"/>
    <w:rsid w:val="00D96D5A"/>
    <w:rsid w:val="00D976A2"/>
    <w:rsid w:val="00DA0C2C"/>
    <w:rsid w:val="00DA1192"/>
    <w:rsid w:val="00DA14C6"/>
    <w:rsid w:val="00DA27E4"/>
    <w:rsid w:val="00DA3461"/>
    <w:rsid w:val="00DA3AD8"/>
    <w:rsid w:val="00DA3E0A"/>
    <w:rsid w:val="00DA3FF8"/>
    <w:rsid w:val="00DA455B"/>
    <w:rsid w:val="00DA4E8F"/>
    <w:rsid w:val="00DA4F29"/>
    <w:rsid w:val="00DA51B5"/>
    <w:rsid w:val="00DA7910"/>
    <w:rsid w:val="00DB0E4A"/>
    <w:rsid w:val="00DB1074"/>
    <w:rsid w:val="00DB1198"/>
    <w:rsid w:val="00DB18B8"/>
    <w:rsid w:val="00DB313C"/>
    <w:rsid w:val="00DB34E1"/>
    <w:rsid w:val="00DB3678"/>
    <w:rsid w:val="00DB3D91"/>
    <w:rsid w:val="00DB3E47"/>
    <w:rsid w:val="00DB5340"/>
    <w:rsid w:val="00DB53D4"/>
    <w:rsid w:val="00DB63CF"/>
    <w:rsid w:val="00DB6B19"/>
    <w:rsid w:val="00DB6B7A"/>
    <w:rsid w:val="00DB6E20"/>
    <w:rsid w:val="00DB6E51"/>
    <w:rsid w:val="00DB7412"/>
    <w:rsid w:val="00DB78C5"/>
    <w:rsid w:val="00DC0E48"/>
    <w:rsid w:val="00DC1919"/>
    <w:rsid w:val="00DC19C3"/>
    <w:rsid w:val="00DC2489"/>
    <w:rsid w:val="00DC2D14"/>
    <w:rsid w:val="00DC39EB"/>
    <w:rsid w:val="00DC3A65"/>
    <w:rsid w:val="00DC410F"/>
    <w:rsid w:val="00DC43A4"/>
    <w:rsid w:val="00DC45DA"/>
    <w:rsid w:val="00DC48A6"/>
    <w:rsid w:val="00DC4D06"/>
    <w:rsid w:val="00DC5B5D"/>
    <w:rsid w:val="00DC680D"/>
    <w:rsid w:val="00DC6C8E"/>
    <w:rsid w:val="00DC749B"/>
    <w:rsid w:val="00DD10EE"/>
    <w:rsid w:val="00DD15BB"/>
    <w:rsid w:val="00DD37DA"/>
    <w:rsid w:val="00DD4577"/>
    <w:rsid w:val="00DD50DA"/>
    <w:rsid w:val="00DD5724"/>
    <w:rsid w:val="00DD6E09"/>
    <w:rsid w:val="00DE06B3"/>
    <w:rsid w:val="00DE1B82"/>
    <w:rsid w:val="00DE2450"/>
    <w:rsid w:val="00DE2DDD"/>
    <w:rsid w:val="00DE305A"/>
    <w:rsid w:val="00DE3854"/>
    <w:rsid w:val="00DE4315"/>
    <w:rsid w:val="00DE4D5F"/>
    <w:rsid w:val="00DE5585"/>
    <w:rsid w:val="00DE58F0"/>
    <w:rsid w:val="00DE5AEB"/>
    <w:rsid w:val="00DE5C38"/>
    <w:rsid w:val="00DE66D4"/>
    <w:rsid w:val="00DF0BAB"/>
    <w:rsid w:val="00DF0C27"/>
    <w:rsid w:val="00DF2EF8"/>
    <w:rsid w:val="00DF31E8"/>
    <w:rsid w:val="00DF344E"/>
    <w:rsid w:val="00DF4AD1"/>
    <w:rsid w:val="00DF4D60"/>
    <w:rsid w:val="00DF64EB"/>
    <w:rsid w:val="00DF6727"/>
    <w:rsid w:val="00DF718F"/>
    <w:rsid w:val="00DF73A8"/>
    <w:rsid w:val="00E0026D"/>
    <w:rsid w:val="00E00326"/>
    <w:rsid w:val="00E01968"/>
    <w:rsid w:val="00E01A1E"/>
    <w:rsid w:val="00E03497"/>
    <w:rsid w:val="00E06418"/>
    <w:rsid w:val="00E07808"/>
    <w:rsid w:val="00E0780C"/>
    <w:rsid w:val="00E07A2E"/>
    <w:rsid w:val="00E07A59"/>
    <w:rsid w:val="00E07C8B"/>
    <w:rsid w:val="00E108BF"/>
    <w:rsid w:val="00E11763"/>
    <w:rsid w:val="00E11DDB"/>
    <w:rsid w:val="00E127DA"/>
    <w:rsid w:val="00E12BE4"/>
    <w:rsid w:val="00E13CEE"/>
    <w:rsid w:val="00E13EC7"/>
    <w:rsid w:val="00E14444"/>
    <w:rsid w:val="00E14C78"/>
    <w:rsid w:val="00E14FC0"/>
    <w:rsid w:val="00E151E4"/>
    <w:rsid w:val="00E15B2D"/>
    <w:rsid w:val="00E16A95"/>
    <w:rsid w:val="00E17AB9"/>
    <w:rsid w:val="00E17C18"/>
    <w:rsid w:val="00E20D46"/>
    <w:rsid w:val="00E21CE0"/>
    <w:rsid w:val="00E21F11"/>
    <w:rsid w:val="00E22053"/>
    <w:rsid w:val="00E2221E"/>
    <w:rsid w:val="00E2252F"/>
    <w:rsid w:val="00E22FF1"/>
    <w:rsid w:val="00E23A91"/>
    <w:rsid w:val="00E23E8B"/>
    <w:rsid w:val="00E23F7C"/>
    <w:rsid w:val="00E2519D"/>
    <w:rsid w:val="00E25371"/>
    <w:rsid w:val="00E25BDF"/>
    <w:rsid w:val="00E25CCA"/>
    <w:rsid w:val="00E25F5F"/>
    <w:rsid w:val="00E26B9D"/>
    <w:rsid w:val="00E27AFC"/>
    <w:rsid w:val="00E3029F"/>
    <w:rsid w:val="00E302CE"/>
    <w:rsid w:val="00E303E2"/>
    <w:rsid w:val="00E30603"/>
    <w:rsid w:val="00E30DCE"/>
    <w:rsid w:val="00E31556"/>
    <w:rsid w:val="00E31F24"/>
    <w:rsid w:val="00E33DBE"/>
    <w:rsid w:val="00E34BE0"/>
    <w:rsid w:val="00E361AB"/>
    <w:rsid w:val="00E3631A"/>
    <w:rsid w:val="00E370B8"/>
    <w:rsid w:val="00E37400"/>
    <w:rsid w:val="00E3773B"/>
    <w:rsid w:val="00E4026F"/>
    <w:rsid w:val="00E408F1"/>
    <w:rsid w:val="00E413CD"/>
    <w:rsid w:val="00E41E26"/>
    <w:rsid w:val="00E44AC6"/>
    <w:rsid w:val="00E462AE"/>
    <w:rsid w:val="00E46737"/>
    <w:rsid w:val="00E46AD8"/>
    <w:rsid w:val="00E46CA8"/>
    <w:rsid w:val="00E47A09"/>
    <w:rsid w:val="00E50370"/>
    <w:rsid w:val="00E509D8"/>
    <w:rsid w:val="00E51F60"/>
    <w:rsid w:val="00E52233"/>
    <w:rsid w:val="00E525A8"/>
    <w:rsid w:val="00E52619"/>
    <w:rsid w:val="00E53AA0"/>
    <w:rsid w:val="00E551EB"/>
    <w:rsid w:val="00E55BDD"/>
    <w:rsid w:val="00E567E1"/>
    <w:rsid w:val="00E56941"/>
    <w:rsid w:val="00E573B5"/>
    <w:rsid w:val="00E57739"/>
    <w:rsid w:val="00E5790D"/>
    <w:rsid w:val="00E57D92"/>
    <w:rsid w:val="00E57EEF"/>
    <w:rsid w:val="00E60D74"/>
    <w:rsid w:val="00E61F31"/>
    <w:rsid w:val="00E62CA5"/>
    <w:rsid w:val="00E63300"/>
    <w:rsid w:val="00E634FF"/>
    <w:rsid w:val="00E63AEA"/>
    <w:rsid w:val="00E64084"/>
    <w:rsid w:val="00E6539C"/>
    <w:rsid w:val="00E653F5"/>
    <w:rsid w:val="00E6618E"/>
    <w:rsid w:val="00E669FC"/>
    <w:rsid w:val="00E66CAB"/>
    <w:rsid w:val="00E66FFF"/>
    <w:rsid w:val="00E71562"/>
    <w:rsid w:val="00E717DB"/>
    <w:rsid w:val="00E71E49"/>
    <w:rsid w:val="00E73B1E"/>
    <w:rsid w:val="00E7403F"/>
    <w:rsid w:val="00E74269"/>
    <w:rsid w:val="00E764EA"/>
    <w:rsid w:val="00E76545"/>
    <w:rsid w:val="00E771BE"/>
    <w:rsid w:val="00E777BA"/>
    <w:rsid w:val="00E80FC3"/>
    <w:rsid w:val="00E81F60"/>
    <w:rsid w:val="00E82EE3"/>
    <w:rsid w:val="00E83A02"/>
    <w:rsid w:val="00E8416E"/>
    <w:rsid w:val="00E844BE"/>
    <w:rsid w:val="00E854F3"/>
    <w:rsid w:val="00E8559F"/>
    <w:rsid w:val="00E86032"/>
    <w:rsid w:val="00E875D6"/>
    <w:rsid w:val="00E9021D"/>
    <w:rsid w:val="00E9022D"/>
    <w:rsid w:val="00E90977"/>
    <w:rsid w:val="00E90A1E"/>
    <w:rsid w:val="00E90A7D"/>
    <w:rsid w:val="00E9213C"/>
    <w:rsid w:val="00E93058"/>
    <w:rsid w:val="00E935B3"/>
    <w:rsid w:val="00E93AE4"/>
    <w:rsid w:val="00E942AF"/>
    <w:rsid w:val="00E94355"/>
    <w:rsid w:val="00E952D7"/>
    <w:rsid w:val="00E9535F"/>
    <w:rsid w:val="00E9550A"/>
    <w:rsid w:val="00E95EE4"/>
    <w:rsid w:val="00E96A12"/>
    <w:rsid w:val="00E96D59"/>
    <w:rsid w:val="00E9769C"/>
    <w:rsid w:val="00E97888"/>
    <w:rsid w:val="00EA1532"/>
    <w:rsid w:val="00EA1624"/>
    <w:rsid w:val="00EA1B0B"/>
    <w:rsid w:val="00EA27CB"/>
    <w:rsid w:val="00EA29EE"/>
    <w:rsid w:val="00EA2B17"/>
    <w:rsid w:val="00EA47AD"/>
    <w:rsid w:val="00EA4874"/>
    <w:rsid w:val="00EA4B45"/>
    <w:rsid w:val="00EA4CE6"/>
    <w:rsid w:val="00EA52BD"/>
    <w:rsid w:val="00EA5CB3"/>
    <w:rsid w:val="00EA5EC4"/>
    <w:rsid w:val="00EA6794"/>
    <w:rsid w:val="00EA6943"/>
    <w:rsid w:val="00EA72DE"/>
    <w:rsid w:val="00EA7562"/>
    <w:rsid w:val="00EA7F9F"/>
    <w:rsid w:val="00EB0B6F"/>
    <w:rsid w:val="00EB113A"/>
    <w:rsid w:val="00EB21C6"/>
    <w:rsid w:val="00EB32A3"/>
    <w:rsid w:val="00EB3331"/>
    <w:rsid w:val="00EB449A"/>
    <w:rsid w:val="00EB4833"/>
    <w:rsid w:val="00EB494B"/>
    <w:rsid w:val="00EB4ACB"/>
    <w:rsid w:val="00EB4CE7"/>
    <w:rsid w:val="00EB5BB7"/>
    <w:rsid w:val="00EB5CF7"/>
    <w:rsid w:val="00EB6476"/>
    <w:rsid w:val="00EB68B7"/>
    <w:rsid w:val="00EB73DC"/>
    <w:rsid w:val="00EB76E3"/>
    <w:rsid w:val="00EB7C87"/>
    <w:rsid w:val="00EC0495"/>
    <w:rsid w:val="00EC1BBC"/>
    <w:rsid w:val="00EC361C"/>
    <w:rsid w:val="00EC38C8"/>
    <w:rsid w:val="00EC4D03"/>
    <w:rsid w:val="00EC524C"/>
    <w:rsid w:val="00EC6A80"/>
    <w:rsid w:val="00EC77E1"/>
    <w:rsid w:val="00ED0000"/>
    <w:rsid w:val="00ED0CCD"/>
    <w:rsid w:val="00ED552B"/>
    <w:rsid w:val="00ED5AC9"/>
    <w:rsid w:val="00ED6340"/>
    <w:rsid w:val="00ED6592"/>
    <w:rsid w:val="00ED6EFA"/>
    <w:rsid w:val="00ED7AA4"/>
    <w:rsid w:val="00EE093A"/>
    <w:rsid w:val="00EE1265"/>
    <w:rsid w:val="00EE139D"/>
    <w:rsid w:val="00EE6C08"/>
    <w:rsid w:val="00EE722F"/>
    <w:rsid w:val="00EF06AE"/>
    <w:rsid w:val="00EF0AE8"/>
    <w:rsid w:val="00EF123C"/>
    <w:rsid w:val="00EF12ED"/>
    <w:rsid w:val="00EF1CA9"/>
    <w:rsid w:val="00EF33E2"/>
    <w:rsid w:val="00EF3FD2"/>
    <w:rsid w:val="00EF42C0"/>
    <w:rsid w:val="00EF4752"/>
    <w:rsid w:val="00EF48B3"/>
    <w:rsid w:val="00EF4FA3"/>
    <w:rsid w:val="00EF5B27"/>
    <w:rsid w:val="00EF5DEF"/>
    <w:rsid w:val="00EF65B6"/>
    <w:rsid w:val="00EF7BC8"/>
    <w:rsid w:val="00F00230"/>
    <w:rsid w:val="00F010E2"/>
    <w:rsid w:val="00F011B8"/>
    <w:rsid w:val="00F0140D"/>
    <w:rsid w:val="00F02684"/>
    <w:rsid w:val="00F0284B"/>
    <w:rsid w:val="00F03507"/>
    <w:rsid w:val="00F03654"/>
    <w:rsid w:val="00F04188"/>
    <w:rsid w:val="00F054A0"/>
    <w:rsid w:val="00F0634C"/>
    <w:rsid w:val="00F0671B"/>
    <w:rsid w:val="00F07464"/>
    <w:rsid w:val="00F104BF"/>
    <w:rsid w:val="00F1076F"/>
    <w:rsid w:val="00F10B08"/>
    <w:rsid w:val="00F11E97"/>
    <w:rsid w:val="00F1314E"/>
    <w:rsid w:val="00F134E9"/>
    <w:rsid w:val="00F14250"/>
    <w:rsid w:val="00F14362"/>
    <w:rsid w:val="00F1480E"/>
    <w:rsid w:val="00F166DE"/>
    <w:rsid w:val="00F16F51"/>
    <w:rsid w:val="00F178F0"/>
    <w:rsid w:val="00F21A0B"/>
    <w:rsid w:val="00F21EC8"/>
    <w:rsid w:val="00F23C63"/>
    <w:rsid w:val="00F24B16"/>
    <w:rsid w:val="00F2563A"/>
    <w:rsid w:val="00F25FA0"/>
    <w:rsid w:val="00F2634F"/>
    <w:rsid w:val="00F26F46"/>
    <w:rsid w:val="00F279D5"/>
    <w:rsid w:val="00F3019E"/>
    <w:rsid w:val="00F311E5"/>
    <w:rsid w:val="00F31966"/>
    <w:rsid w:val="00F31DF4"/>
    <w:rsid w:val="00F32031"/>
    <w:rsid w:val="00F32D36"/>
    <w:rsid w:val="00F32EB0"/>
    <w:rsid w:val="00F33509"/>
    <w:rsid w:val="00F3449B"/>
    <w:rsid w:val="00F3551C"/>
    <w:rsid w:val="00F3688D"/>
    <w:rsid w:val="00F36BB0"/>
    <w:rsid w:val="00F37DE5"/>
    <w:rsid w:val="00F40720"/>
    <w:rsid w:val="00F40748"/>
    <w:rsid w:val="00F415C0"/>
    <w:rsid w:val="00F41630"/>
    <w:rsid w:val="00F41DEB"/>
    <w:rsid w:val="00F42379"/>
    <w:rsid w:val="00F424AC"/>
    <w:rsid w:val="00F42FF6"/>
    <w:rsid w:val="00F430FD"/>
    <w:rsid w:val="00F436F0"/>
    <w:rsid w:val="00F448EE"/>
    <w:rsid w:val="00F45042"/>
    <w:rsid w:val="00F45FCD"/>
    <w:rsid w:val="00F47789"/>
    <w:rsid w:val="00F50FEB"/>
    <w:rsid w:val="00F51041"/>
    <w:rsid w:val="00F510A1"/>
    <w:rsid w:val="00F510E9"/>
    <w:rsid w:val="00F5160C"/>
    <w:rsid w:val="00F525CE"/>
    <w:rsid w:val="00F52EE8"/>
    <w:rsid w:val="00F536E9"/>
    <w:rsid w:val="00F54001"/>
    <w:rsid w:val="00F54FDB"/>
    <w:rsid w:val="00F566B2"/>
    <w:rsid w:val="00F56B65"/>
    <w:rsid w:val="00F56CBC"/>
    <w:rsid w:val="00F5724B"/>
    <w:rsid w:val="00F573DB"/>
    <w:rsid w:val="00F57B4C"/>
    <w:rsid w:val="00F60796"/>
    <w:rsid w:val="00F619EB"/>
    <w:rsid w:val="00F64236"/>
    <w:rsid w:val="00F64528"/>
    <w:rsid w:val="00F64813"/>
    <w:rsid w:val="00F649BA"/>
    <w:rsid w:val="00F649CB"/>
    <w:rsid w:val="00F65065"/>
    <w:rsid w:val="00F65111"/>
    <w:rsid w:val="00F65B5B"/>
    <w:rsid w:val="00F66007"/>
    <w:rsid w:val="00F67E33"/>
    <w:rsid w:val="00F702E9"/>
    <w:rsid w:val="00F715D7"/>
    <w:rsid w:val="00F71863"/>
    <w:rsid w:val="00F718AE"/>
    <w:rsid w:val="00F735D3"/>
    <w:rsid w:val="00F7382A"/>
    <w:rsid w:val="00F73848"/>
    <w:rsid w:val="00F74058"/>
    <w:rsid w:val="00F74D14"/>
    <w:rsid w:val="00F76393"/>
    <w:rsid w:val="00F765FA"/>
    <w:rsid w:val="00F7728C"/>
    <w:rsid w:val="00F77425"/>
    <w:rsid w:val="00F7743B"/>
    <w:rsid w:val="00F80146"/>
    <w:rsid w:val="00F80446"/>
    <w:rsid w:val="00F804A3"/>
    <w:rsid w:val="00F812E5"/>
    <w:rsid w:val="00F81432"/>
    <w:rsid w:val="00F816B1"/>
    <w:rsid w:val="00F81B8F"/>
    <w:rsid w:val="00F81CE1"/>
    <w:rsid w:val="00F83699"/>
    <w:rsid w:val="00F83731"/>
    <w:rsid w:val="00F84698"/>
    <w:rsid w:val="00F855F0"/>
    <w:rsid w:val="00F85824"/>
    <w:rsid w:val="00F85E21"/>
    <w:rsid w:val="00F85EDE"/>
    <w:rsid w:val="00F860EB"/>
    <w:rsid w:val="00F863A6"/>
    <w:rsid w:val="00F86476"/>
    <w:rsid w:val="00F87465"/>
    <w:rsid w:val="00F90F6C"/>
    <w:rsid w:val="00F91B40"/>
    <w:rsid w:val="00F91D9C"/>
    <w:rsid w:val="00F93073"/>
    <w:rsid w:val="00F934CD"/>
    <w:rsid w:val="00F9372B"/>
    <w:rsid w:val="00F94303"/>
    <w:rsid w:val="00F94EF5"/>
    <w:rsid w:val="00F95537"/>
    <w:rsid w:val="00F95DAE"/>
    <w:rsid w:val="00F96BBC"/>
    <w:rsid w:val="00F96DFD"/>
    <w:rsid w:val="00F972B1"/>
    <w:rsid w:val="00F9734C"/>
    <w:rsid w:val="00F97CE9"/>
    <w:rsid w:val="00FA0960"/>
    <w:rsid w:val="00FA0D09"/>
    <w:rsid w:val="00FA25C5"/>
    <w:rsid w:val="00FA5ABF"/>
    <w:rsid w:val="00FA5B0C"/>
    <w:rsid w:val="00FA6678"/>
    <w:rsid w:val="00FA710D"/>
    <w:rsid w:val="00FA726C"/>
    <w:rsid w:val="00FA772E"/>
    <w:rsid w:val="00FB15AA"/>
    <w:rsid w:val="00FB16DF"/>
    <w:rsid w:val="00FB1AAA"/>
    <w:rsid w:val="00FB1B23"/>
    <w:rsid w:val="00FB26F4"/>
    <w:rsid w:val="00FB3784"/>
    <w:rsid w:val="00FB53CC"/>
    <w:rsid w:val="00FB60F4"/>
    <w:rsid w:val="00FB6140"/>
    <w:rsid w:val="00FB6DE8"/>
    <w:rsid w:val="00FB72F5"/>
    <w:rsid w:val="00FB7E55"/>
    <w:rsid w:val="00FC088F"/>
    <w:rsid w:val="00FC08A3"/>
    <w:rsid w:val="00FC180F"/>
    <w:rsid w:val="00FC1B5F"/>
    <w:rsid w:val="00FC31DE"/>
    <w:rsid w:val="00FC32CC"/>
    <w:rsid w:val="00FC35CB"/>
    <w:rsid w:val="00FC3A47"/>
    <w:rsid w:val="00FC4ACF"/>
    <w:rsid w:val="00FC5272"/>
    <w:rsid w:val="00FC52F5"/>
    <w:rsid w:val="00FC547A"/>
    <w:rsid w:val="00FC7D22"/>
    <w:rsid w:val="00FD122A"/>
    <w:rsid w:val="00FD17B6"/>
    <w:rsid w:val="00FD2B81"/>
    <w:rsid w:val="00FD2D03"/>
    <w:rsid w:val="00FD2D3A"/>
    <w:rsid w:val="00FD3BF3"/>
    <w:rsid w:val="00FD3D1A"/>
    <w:rsid w:val="00FD4856"/>
    <w:rsid w:val="00FD4C83"/>
    <w:rsid w:val="00FD547E"/>
    <w:rsid w:val="00FD5A1B"/>
    <w:rsid w:val="00FD5ED5"/>
    <w:rsid w:val="00FD61AB"/>
    <w:rsid w:val="00FD6A10"/>
    <w:rsid w:val="00FD714A"/>
    <w:rsid w:val="00FD72FC"/>
    <w:rsid w:val="00FD7B33"/>
    <w:rsid w:val="00FD7B9C"/>
    <w:rsid w:val="00FE0CD0"/>
    <w:rsid w:val="00FE16AC"/>
    <w:rsid w:val="00FE1B39"/>
    <w:rsid w:val="00FE1DA7"/>
    <w:rsid w:val="00FE385E"/>
    <w:rsid w:val="00FE38F5"/>
    <w:rsid w:val="00FE3A41"/>
    <w:rsid w:val="00FE3FB5"/>
    <w:rsid w:val="00FE422A"/>
    <w:rsid w:val="00FE44CC"/>
    <w:rsid w:val="00FE4919"/>
    <w:rsid w:val="00FE547F"/>
    <w:rsid w:val="00FE5950"/>
    <w:rsid w:val="00FE607C"/>
    <w:rsid w:val="00FE62B3"/>
    <w:rsid w:val="00FE679C"/>
    <w:rsid w:val="00FE7A10"/>
    <w:rsid w:val="00FE7C00"/>
    <w:rsid w:val="00FF0771"/>
    <w:rsid w:val="00FF095B"/>
    <w:rsid w:val="00FF137E"/>
    <w:rsid w:val="00FF13DF"/>
    <w:rsid w:val="00FF150B"/>
    <w:rsid w:val="00FF246D"/>
    <w:rsid w:val="00FF2A30"/>
    <w:rsid w:val="00FF3647"/>
    <w:rsid w:val="00FF4644"/>
    <w:rsid w:val="00FF5328"/>
    <w:rsid w:val="00FF6377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CD1CA36"/>
  <w15:docId w15:val="{25DE6662-FC77-4A2B-A05E-C1CC244B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5B2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both"/>
      <w:outlineLvl w:val="0"/>
    </w:pPr>
    <w:rPr>
      <w:rFonts w:ascii="Arial" w:hAnsi="Arial" w:cs="Arial"/>
      <w:b/>
      <w:bCs/>
      <w:sz w:val="36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rFonts w:ascii="Tahoma" w:hAnsi="Tahoma" w:cs="Tahoma"/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pPr>
      <w:keepNext/>
      <w:ind w:left="708" w:firstLine="708"/>
      <w:jc w:val="both"/>
      <w:outlineLvl w:val="2"/>
    </w:pPr>
    <w:rPr>
      <w:rFonts w:ascii="Book Antiqua" w:hAnsi="Book Antiqua"/>
      <w:b/>
      <w:bCs/>
      <w:sz w:val="32"/>
    </w:rPr>
  </w:style>
  <w:style w:type="paragraph" w:styleId="Nagwek4">
    <w:name w:val="heading 4"/>
    <w:basedOn w:val="Normalny"/>
    <w:next w:val="Normalny"/>
    <w:link w:val="Nagwek4Znak"/>
    <w:qFormat/>
    <w:pPr>
      <w:keepNext/>
      <w:ind w:left="708" w:firstLine="708"/>
      <w:outlineLvl w:val="3"/>
    </w:pPr>
    <w:rPr>
      <w:rFonts w:ascii="Book Antiqua" w:hAnsi="Book Antiqua"/>
      <w:b/>
      <w:bCs/>
      <w:sz w:val="32"/>
    </w:rPr>
  </w:style>
  <w:style w:type="paragraph" w:styleId="Nagwek5">
    <w:name w:val="heading 5"/>
    <w:basedOn w:val="Normalny"/>
    <w:next w:val="Normalny"/>
    <w:link w:val="Nagwek5Znak"/>
    <w:qFormat/>
    <w:pPr>
      <w:keepNext/>
      <w:outlineLvl w:val="4"/>
    </w:pPr>
    <w:rPr>
      <w:b/>
      <w:snapToGrid w:val="0"/>
      <w:color w:val="000000"/>
      <w:sz w:val="20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rFonts w:ascii="Tahoma" w:hAnsi="Tahoma"/>
      <w:i/>
      <w:sz w:val="26"/>
    </w:rPr>
  </w:style>
  <w:style w:type="paragraph" w:styleId="Nagwek7">
    <w:name w:val="heading 7"/>
    <w:basedOn w:val="Normalny"/>
    <w:next w:val="Normalny"/>
    <w:link w:val="Nagwek7Znak"/>
    <w:qFormat/>
    <w:pPr>
      <w:keepNext/>
      <w:ind w:left="4956" w:firstLine="708"/>
      <w:jc w:val="both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pPr>
      <w:keepNext/>
      <w:ind w:left="708"/>
      <w:jc w:val="both"/>
      <w:outlineLvl w:val="7"/>
    </w:pPr>
    <w:rPr>
      <w:rFonts w:ascii="Tahoma" w:hAnsi="Tahoma"/>
      <w:b/>
      <w:sz w:val="28"/>
      <w:u w:val="single"/>
    </w:rPr>
  </w:style>
  <w:style w:type="paragraph" w:styleId="Nagwek9">
    <w:name w:val="heading 9"/>
    <w:basedOn w:val="Normalny"/>
    <w:next w:val="Normalny"/>
    <w:link w:val="Nagwek9Znak"/>
    <w:qFormat/>
    <w:pPr>
      <w:keepNext/>
      <w:jc w:val="center"/>
      <w:outlineLvl w:val="8"/>
    </w:pPr>
    <w:rPr>
      <w:rFonts w:ascii="Arial" w:hAnsi="Arial"/>
      <w:b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 w:cs="Arial"/>
      <w:b/>
      <w:bCs/>
      <w:sz w:val="36"/>
    </w:rPr>
  </w:style>
  <w:style w:type="paragraph" w:styleId="Tekstpodstawowy">
    <w:name w:val="Body Text"/>
    <w:basedOn w:val="Normalny"/>
    <w:link w:val="TekstpodstawowyZnak"/>
    <w:pPr>
      <w:spacing w:after="120"/>
      <w:jc w:val="both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link w:val="Tekstpodstawowy2Znak"/>
    <w:pPr>
      <w:jc w:val="both"/>
    </w:pPr>
    <w:rPr>
      <w:sz w:val="20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8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link w:val="TekstpodstawowywcityZnak"/>
    <w:pPr>
      <w:ind w:firstLine="708"/>
      <w:jc w:val="both"/>
    </w:pPr>
  </w:style>
  <w:style w:type="paragraph" w:styleId="Tekstpodstawowywcity2">
    <w:name w:val="Body Text Indent 2"/>
    <w:basedOn w:val="Normalny"/>
    <w:link w:val="Tekstpodstawowywcity2Znak"/>
    <w:pPr>
      <w:ind w:left="708"/>
      <w:jc w:val="both"/>
    </w:pPr>
    <w:rPr>
      <w:rFonts w:ascii="Tahoma" w:hAnsi="Tahoma"/>
      <w:b/>
      <w:sz w:val="28"/>
      <w:u w:val="single"/>
    </w:rPr>
  </w:style>
  <w:style w:type="paragraph" w:styleId="Tekstpodstawowywcity3">
    <w:name w:val="Body Text Indent 3"/>
    <w:basedOn w:val="Normalny"/>
    <w:link w:val="Tekstpodstawowywcity3Znak"/>
    <w:pPr>
      <w:ind w:left="708"/>
      <w:jc w:val="both"/>
    </w:pPr>
    <w:rPr>
      <w:rFonts w:ascii="Tahoma" w:hAnsi="Tahoma"/>
      <w:b/>
      <w:sz w:val="32"/>
      <w:u w:val="single"/>
    </w:rPr>
  </w:style>
  <w:style w:type="paragraph" w:customStyle="1" w:styleId="Tekstpodstawowy21">
    <w:name w:val="Tekst podstawowy 21"/>
    <w:basedOn w:val="Normalny"/>
    <w:rsid w:val="0071367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Tekstpodstawowy31">
    <w:name w:val="Tekst podstawowy 31"/>
    <w:basedOn w:val="Normalny"/>
    <w:rsid w:val="00713670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table" w:styleId="Tabela-Siatka">
    <w:name w:val="Table Grid"/>
    <w:basedOn w:val="Standardowy"/>
    <w:rsid w:val="00AB5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Wspczesny">
    <w:name w:val="Table Contemporary"/>
    <w:basedOn w:val="Standardowy"/>
    <w:rsid w:val="00EE6C0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woaniedokomentarza">
    <w:name w:val="annotation reference"/>
    <w:rsid w:val="00C60B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60B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60B46"/>
  </w:style>
  <w:style w:type="paragraph" w:styleId="Tematkomentarza">
    <w:name w:val="annotation subject"/>
    <w:basedOn w:val="Tekstkomentarza"/>
    <w:next w:val="Tekstkomentarza"/>
    <w:link w:val="TematkomentarzaZnak"/>
    <w:rsid w:val="00C60B46"/>
    <w:rPr>
      <w:b/>
      <w:bCs/>
    </w:rPr>
  </w:style>
  <w:style w:type="character" w:customStyle="1" w:styleId="TematkomentarzaZnak">
    <w:name w:val="Temat komentarza Znak"/>
    <w:link w:val="Tematkomentarza"/>
    <w:rsid w:val="00C60B46"/>
    <w:rPr>
      <w:b/>
      <w:bCs/>
    </w:rPr>
  </w:style>
  <w:style w:type="paragraph" w:styleId="Tekstdymka">
    <w:name w:val="Balloon Text"/>
    <w:basedOn w:val="Normalny"/>
    <w:link w:val="TekstdymkaZnak"/>
    <w:rsid w:val="00C60B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60B4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1100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10025"/>
  </w:style>
  <w:style w:type="character" w:styleId="Odwoanieprzypisukocowego">
    <w:name w:val="endnote reference"/>
    <w:rsid w:val="00110025"/>
    <w:rPr>
      <w:vertAlign w:val="superscript"/>
    </w:rPr>
  </w:style>
  <w:style w:type="character" w:customStyle="1" w:styleId="StopkaZnak">
    <w:name w:val="Stopka Znak"/>
    <w:link w:val="Stopka"/>
    <w:uiPriority w:val="99"/>
    <w:rsid w:val="00FE5950"/>
    <w:rPr>
      <w:sz w:val="24"/>
      <w:szCs w:val="24"/>
    </w:rPr>
  </w:style>
  <w:style w:type="paragraph" w:styleId="Listapunktowana">
    <w:name w:val="List Bullet"/>
    <w:basedOn w:val="Normalny"/>
    <w:rsid w:val="00AC351C"/>
    <w:pPr>
      <w:numPr>
        <w:numId w:val="7"/>
      </w:numPr>
      <w:contextualSpacing/>
    </w:pPr>
  </w:style>
  <w:style w:type="character" w:customStyle="1" w:styleId="TekstpodstawowyZnak">
    <w:name w:val="Tekst podstawowy Znak"/>
    <w:link w:val="Tekstpodstawowy"/>
    <w:rsid w:val="00005428"/>
    <w:rPr>
      <w:sz w:val="24"/>
      <w:szCs w:val="24"/>
    </w:rPr>
  </w:style>
  <w:style w:type="paragraph" w:styleId="NormalnyWeb">
    <w:name w:val="Normal (Web)"/>
    <w:basedOn w:val="Normalny"/>
    <w:unhideWhenUsed/>
    <w:rsid w:val="003C101F"/>
    <w:pPr>
      <w:spacing w:before="100" w:beforeAutospacing="1" w:after="100" w:afterAutospacing="1"/>
    </w:pPr>
  </w:style>
  <w:style w:type="paragraph" w:customStyle="1" w:styleId="Style45">
    <w:name w:val="Style45"/>
    <w:basedOn w:val="Normalny"/>
    <w:rsid w:val="008A6068"/>
    <w:pPr>
      <w:widowControl w:val="0"/>
      <w:suppressAutoHyphens/>
      <w:autoSpaceDN w:val="0"/>
      <w:spacing w:line="274" w:lineRule="exact"/>
      <w:ind w:hanging="698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paragraph" w:customStyle="1" w:styleId="Standard">
    <w:name w:val="Standard"/>
    <w:rsid w:val="005E2DAA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A042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91FF9"/>
    <w:rPr>
      <w:rFonts w:ascii="Arial" w:hAnsi="Arial" w:cs="Arial"/>
      <w:b/>
      <w:bCs/>
      <w:sz w:val="36"/>
      <w:szCs w:val="24"/>
    </w:rPr>
  </w:style>
  <w:style w:type="character" w:customStyle="1" w:styleId="Nagwek2Znak">
    <w:name w:val="Nagłówek 2 Znak"/>
    <w:basedOn w:val="Domylnaczcionkaakapitu"/>
    <w:link w:val="Nagwek2"/>
    <w:rsid w:val="00091FF9"/>
    <w:rPr>
      <w:rFonts w:ascii="Tahoma" w:hAnsi="Tahoma" w:cs="Tahoma"/>
      <w:b/>
      <w:bCs/>
      <w:sz w:val="32"/>
      <w:szCs w:val="24"/>
    </w:rPr>
  </w:style>
  <w:style w:type="character" w:customStyle="1" w:styleId="Nagwek3Znak">
    <w:name w:val="Nagłówek 3 Znak"/>
    <w:basedOn w:val="Domylnaczcionkaakapitu"/>
    <w:link w:val="Nagwek3"/>
    <w:rsid w:val="00091FF9"/>
    <w:rPr>
      <w:rFonts w:ascii="Book Antiqua" w:hAnsi="Book Antiqua"/>
      <w:b/>
      <w:bCs/>
      <w:sz w:val="32"/>
      <w:szCs w:val="24"/>
    </w:rPr>
  </w:style>
  <w:style w:type="character" w:customStyle="1" w:styleId="Nagwek4Znak">
    <w:name w:val="Nagłówek 4 Znak"/>
    <w:basedOn w:val="Domylnaczcionkaakapitu"/>
    <w:link w:val="Nagwek4"/>
    <w:rsid w:val="00091FF9"/>
    <w:rPr>
      <w:rFonts w:ascii="Book Antiqua" w:hAnsi="Book Antiqua"/>
      <w:b/>
      <w:bCs/>
      <w:sz w:val="32"/>
      <w:szCs w:val="24"/>
    </w:rPr>
  </w:style>
  <w:style w:type="character" w:customStyle="1" w:styleId="Nagwek5Znak">
    <w:name w:val="Nagłówek 5 Znak"/>
    <w:basedOn w:val="Domylnaczcionkaakapitu"/>
    <w:link w:val="Nagwek5"/>
    <w:rsid w:val="00091FF9"/>
    <w:rPr>
      <w:b/>
      <w:snapToGrid w:val="0"/>
      <w:color w:val="000000"/>
      <w:szCs w:val="24"/>
    </w:rPr>
  </w:style>
  <w:style w:type="character" w:customStyle="1" w:styleId="Nagwek6Znak">
    <w:name w:val="Nagłówek 6 Znak"/>
    <w:basedOn w:val="Domylnaczcionkaakapitu"/>
    <w:link w:val="Nagwek6"/>
    <w:rsid w:val="00091FF9"/>
    <w:rPr>
      <w:rFonts w:ascii="Tahoma" w:hAnsi="Tahoma"/>
      <w:i/>
      <w:sz w:val="26"/>
      <w:szCs w:val="24"/>
    </w:rPr>
  </w:style>
  <w:style w:type="character" w:customStyle="1" w:styleId="Nagwek7Znak">
    <w:name w:val="Nagłówek 7 Znak"/>
    <w:basedOn w:val="Domylnaczcionkaakapitu"/>
    <w:link w:val="Nagwek7"/>
    <w:rsid w:val="00091FF9"/>
    <w:rPr>
      <w:b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091FF9"/>
    <w:rPr>
      <w:rFonts w:ascii="Tahoma" w:hAnsi="Tahoma"/>
      <w:b/>
      <w:sz w:val="28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091FF9"/>
    <w:rPr>
      <w:rFonts w:ascii="Arial" w:hAnsi="Arial"/>
      <w:b/>
      <w:snapToGrid w:val="0"/>
      <w:color w:val="000000"/>
      <w:sz w:val="18"/>
      <w:szCs w:val="24"/>
    </w:rPr>
  </w:style>
  <w:style w:type="character" w:customStyle="1" w:styleId="TytuZnak">
    <w:name w:val="Tytuł Znak"/>
    <w:basedOn w:val="Domylnaczcionkaakapitu"/>
    <w:link w:val="Tytu"/>
    <w:rsid w:val="00091FF9"/>
    <w:rPr>
      <w:rFonts w:ascii="Arial" w:hAnsi="Arial" w:cs="Arial"/>
      <w:b/>
      <w:bCs/>
      <w:sz w:val="36"/>
      <w:szCs w:val="24"/>
    </w:rPr>
  </w:style>
  <w:style w:type="character" w:customStyle="1" w:styleId="NagwekZnak">
    <w:name w:val="Nagłówek Znak"/>
    <w:basedOn w:val="Domylnaczcionkaakapitu"/>
    <w:link w:val="Nagwek"/>
    <w:rsid w:val="00091FF9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91FF9"/>
    <w:rPr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091FF9"/>
    <w:rPr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1FF9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91FF9"/>
    <w:rPr>
      <w:rFonts w:ascii="Tahoma" w:hAnsi="Tahoma"/>
      <w:b/>
      <w:sz w:val="28"/>
      <w:szCs w:val="24"/>
      <w:u w:val="singl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1FF9"/>
    <w:rPr>
      <w:rFonts w:ascii="Tahoma" w:hAnsi="Tahoma"/>
      <w:b/>
      <w:sz w:val="3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chart" Target="charts/chart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footer" Target="footer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7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dochodów</a:t>
            </a:r>
          </a:p>
        </c:rich>
      </c:tx>
      <c:layout>
        <c:manualLayout>
          <c:xMode val="edge"/>
          <c:yMode val="edge"/>
          <c:x val="0.34264432029795161"/>
          <c:y val="0.10423452768729642"/>
        </c:manualLayout>
      </c:layout>
      <c:overlay val="0"/>
      <c:spPr>
        <a:noFill/>
        <a:ln w="29680">
          <a:noFill/>
        </a:ln>
      </c:spPr>
    </c:title>
    <c:autoTitleDeleted val="0"/>
    <c:view3D>
      <c:rotX val="15"/>
      <c:rotY val="165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6499068901303539"/>
          <c:y val="0.50814332247557004"/>
          <c:w val="0.43575418994413406"/>
          <c:h val="0.3029315960912052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Dochody</c:v>
                </c:pt>
              </c:strCache>
            </c:strRef>
          </c:tx>
          <c:spPr>
            <a:solidFill>
              <a:srgbClr val="FF0000"/>
            </a:solidFill>
            <a:ln w="1484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FFFF"/>
              </a:solidFill>
              <a:ln w="148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FECB-44C3-A04C-84058F2D2AA9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48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FECB-44C3-A04C-84058F2D2AA9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48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FECB-44C3-A04C-84058F2D2AA9}"/>
              </c:ext>
            </c:extLst>
          </c:dPt>
          <c:dPt>
            <c:idx val="3"/>
            <c:bubble3D val="0"/>
            <c:spPr>
              <a:solidFill>
                <a:srgbClr val="00FF00"/>
              </a:solidFill>
              <a:ln w="148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FECB-44C3-A04C-84058F2D2AA9}"/>
              </c:ext>
            </c:extLst>
          </c:dPt>
          <c:dPt>
            <c:idx val="4"/>
            <c:bubble3D val="0"/>
            <c:spPr>
              <a:solidFill>
                <a:srgbClr val="FF00FF"/>
              </a:solidFill>
              <a:ln w="148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FECB-44C3-A04C-84058F2D2AA9}"/>
              </c:ext>
            </c:extLst>
          </c:dPt>
          <c:dLbls>
            <c:dLbl>
              <c:idx val="0"/>
              <c:layout>
                <c:manualLayout>
                  <c:x val="6.1660171866965034E-2"/>
                  <c:y val="5.121483194730235E-2"/>
                </c:manualLayout>
              </c:layout>
              <c:tx>
                <c:rich>
                  <a:bodyPr/>
                  <a:lstStyle/>
                  <a:p>
                    <a:pPr>
                      <a:defRPr sz="1402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27,78%</a:t>
                    </a:r>
                  </a:p>
                </c:rich>
              </c:tx>
              <c:spPr>
                <a:noFill/>
                <a:ln w="2968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ECB-44C3-A04C-84058F2D2AA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CB-44C3-A04C-84058F2D2AA9}"/>
                </c:ext>
              </c:extLst>
            </c:dLbl>
            <c:dLbl>
              <c:idx val="2"/>
              <c:layout>
                <c:manualLayout>
                  <c:x val="0.11783900030616225"/>
                  <c:y val="-5.7385361926951359E-2"/>
                </c:manualLayout>
              </c:layout>
              <c:tx>
                <c:rich>
                  <a:bodyPr/>
                  <a:lstStyle/>
                  <a:p>
                    <a:pPr>
                      <a:defRPr sz="1402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36,06%</a:t>
                    </a:r>
                  </a:p>
                </c:rich>
              </c:tx>
              <c:spPr>
                <a:noFill/>
                <a:ln w="2968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FECB-44C3-A04C-84058F2D2AA9}"/>
                </c:ext>
              </c:extLst>
            </c:dLbl>
            <c:dLbl>
              <c:idx val="3"/>
              <c:layout>
                <c:manualLayout>
                  <c:x val="-1.8396705932709714E-2"/>
                  <c:y val="-5.7612682323996758E-2"/>
                </c:manualLayout>
              </c:layout>
              <c:tx>
                <c:rich>
                  <a:bodyPr/>
                  <a:lstStyle/>
                  <a:p>
                    <a:pPr>
                      <a:defRPr sz="1402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25,48%</a:t>
                    </a:r>
                  </a:p>
                </c:rich>
              </c:tx>
              <c:spPr>
                <a:noFill/>
                <a:ln w="2968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FECB-44C3-A04C-84058F2D2AA9}"/>
                </c:ext>
              </c:extLst>
            </c:dLbl>
            <c:dLbl>
              <c:idx val="4"/>
              <c:layout>
                <c:manualLayout>
                  <c:x val="-1.3666277275929411E-2"/>
                  <c:y val="3.668730123637353E-2"/>
                </c:manualLayout>
              </c:layout>
              <c:tx>
                <c:rich>
                  <a:bodyPr/>
                  <a:lstStyle/>
                  <a:p>
                    <a:pPr>
                      <a:defRPr sz="1402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10,68%</a:t>
                    </a:r>
                  </a:p>
                </c:rich>
              </c:tx>
              <c:spPr>
                <a:noFill/>
                <a:ln w="2968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FECB-44C3-A04C-84058F2D2AA9}"/>
                </c:ext>
              </c:extLst>
            </c:dLbl>
            <c:numFmt formatCode="0%" sourceLinked="0"/>
            <c:spPr>
              <a:noFill/>
              <a:ln w="2968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2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dochody własne</c:v>
                </c:pt>
                <c:pt idx="1">
                  <c:v>środki z UE</c:v>
                </c:pt>
                <c:pt idx="2">
                  <c:v>subwencje</c:v>
                </c:pt>
                <c:pt idx="3">
                  <c:v>dotacje</c:v>
                </c:pt>
                <c:pt idx="4">
                  <c:v>środki z COVID-19, FP obyw.Ukrainy, Polski Ład, RFJL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 formatCode="#,##0">
                  <c:v>18711563.66</c:v>
                </c:pt>
                <c:pt idx="1">
                  <c:v>0</c:v>
                </c:pt>
                <c:pt idx="2" formatCode="#,##0">
                  <c:v>24287447.649999999</c:v>
                </c:pt>
                <c:pt idx="3" formatCode="#,##0">
                  <c:v>17161718.370000001</c:v>
                </c:pt>
                <c:pt idx="4" formatCode="#,##0">
                  <c:v>7194496.2000000002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ECB-44C3-A04C-84058F2D2AA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 w="29680">
          <a:noFill/>
        </a:ln>
      </c:spPr>
    </c:plotArea>
    <c:legend>
      <c:legendPos val="l"/>
      <c:legendEntry>
        <c:idx val="1"/>
        <c:delete val="1"/>
      </c:legendEntry>
      <c:layout>
        <c:manualLayout>
          <c:xMode val="edge"/>
          <c:yMode val="edge"/>
          <c:x val="3.7243947858472998E-3"/>
          <c:y val="0"/>
          <c:w val="0.26981612434346047"/>
          <c:h val="0.70343531572592299"/>
        </c:manualLayout>
      </c:layout>
      <c:overlay val="0"/>
      <c:spPr>
        <a:solidFill>
          <a:srgbClr val="FFFFFF"/>
        </a:solidFill>
        <a:ln w="3710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rgbClr val="FFFFFF"/>
    </a:solidFill>
    <a:ln w="14840">
      <a:solidFill>
        <a:srgbClr val="0000FF"/>
      </a:solidFill>
      <a:prstDash val="solid"/>
    </a:ln>
  </c:spPr>
  <c:txPr>
    <a:bodyPr/>
    <a:lstStyle/>
    <a:p>
      <a:pPr>
        <a:defRPr sz="1402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9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 sz="900"/>
              <a:t>Realizacja wydatków majątkowych</a:t>
            </a:r>
          </a:p>
        </c:rich>
      </c:tx>
      <c:layout>
        <c:manualLayout>
          <c:xMode val="edge"/>
          <c:yMode val="edge"/>
          <c:x val="0.3411978221415608"/>
          <c:y val="2.5477707006369428E-2"/>
        </c:manualLayout>
      </c:layout>
      <c:overlay val="0"/>
      <c:spPr>
        <a:noFill/>
        <a:ln w="19754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58983666061706"/>
          <c:y val="0.13375796178343949"/>
          <c:w val="0.63883847549909256"/>
          <c:h val="0.64968152866242035"/>
        </c:manualLayout>
      </c:layout>
      <c:barChart>
        <c:barDir val="col"/>
        <c:grouping val="clustered"/>
        <c:varyColors val="1"/>
        <c:ser>
          <c:idx val="0"/>
          <c:order val="0"/>
          <c:tx>
            <c:strRef>
              <c:f>Sheet1!$A$3</c:f>
              <c:strCache>
                <c:ptCount val="1"/>
                <c:pt idx="0">
                  <c:v>Wykonanie</c:v>
                </c:pt>
              </c:strCache>
            </c:strRef>
          </c:tx>
          <c:spPr>
            <a:ln w="9877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00FF00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D4AA-496F-8B1C-8CB875FF898C}"/>
              </c:ext>
            </c:extLst>
          </c:dPt>
          <c:dPt>
            <c:idx val="1"/>
            <c:invertIfNegative val="0"/>
            <c:bubble3D val="0"/>
            <c:spPr>
              <a:solidFill>
                <a:srgbClr val="0000FF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D4AA-496F-8B1C-8CB875FF898C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D4AA-496F-8B1C-8CB875FF898C}"/>
              </c:ext>
            </c:extLst>
          </c:dPt>
          <c:dPt>
            <c:idx val="3"/>
            <c:invertIfNegative val="0"/>
            <c:bubble3D val="0"/>
            <c:spPr>
              <a:solidFill>
                <a:srgbClr val="FF00FF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D4AA-496F-8B1C-8CB875FF898C}"/>
              </c:ext>
            </c:extLst>
          </c:dPt>
          <c:dPt>
            <c:idx val="4"/>
            <c:invertIfNegative val="0"/>
            <c:bubble3D val="0"/>
            <c:spPr>
              <a:solidFill>
                <a:srgbClr val="00FFFF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D4AA-496F-8B1C-8CB875FF898C}"/>
              </c:ext>
            </c:extLst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D4AA-496F-8B1C-8CB875FF898C}"/>
              </c:ext>
            </c:extLst>
          </c:dPt>
          <c:dPt>
            <c:idx val="6"/>
            <c:invertIfNegative val="0"/>
            <c:bubble3D val="0"/>
            <c:spPr>
              <a:solidFill>
                <a:srgbClr val="000080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D4AA-496F-8B1C-8CB875FF898C}"/>
              </c:ext>
            </c:extLst>
          </c:dPt>
          <c:dPt>
            <c:idx val="7"/>
            <c:invertIfNegative val="0"/>
            <c:bubble3D val="0"/>
            <c:spPr>
              <a:solidFill>
                <a:srgbClr val="C0C0C0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D4AA-496F-8B1C-8CB875FF898C}"/>
              </c:ext>
            </c:extLst>
          </c:dPt>
          <c:dPt>
            <c:idx val="8"/>
            <c:invertIfNegative val="0"/>
            <c:bubble3D val="0"/>
            <c:spPr>
              <a:solidFill>
                <a:srgbClr val="9999FF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D4AA-496F-8B1C-8CB875FF898C}"/>
              </c:ext>
            </c:extLst>
          </c:dPt>
          <c:dPt>
            <c:idx val="9"/>
            <c:invertIfNegative val="0"/>
            <c:bubble3D val="0"/>
            <c:spPr>
              <a:solidFill>
                <a:srgbClr val="CCFFFF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D4AA-496F-8B1C-8CB875FF898C}"/>
              </c:ext>
            </c:extLst>
          </c:dPt>
          <c:dPt>
            <c:idx val="11"/>
            <c:invertIfNegative val="0"/>
            <c:bubble3D val="0"/>
            <c:spPr>
              <a:solidFill>
                <a:srgbClr val="FF8080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D4AA-496F-8B1C-8CB875FF898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17 454 625,12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4AA-496F-8B1C-8CB875FF898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467 804,43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D4AA-496F-8B1C-8CB875FF898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348 350,11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D4AA-496F-8B1C-8CB875FF898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413 332,55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D4AA-496F-8B1C-8CB875FF898C}"/>
                </c:ext>
              </c:extLst>
            </c:dLbl>
            <c:spPr>
              <a:noFill/>
              <a:ln w="197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22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Drogi</c:v>
                </c:pt>
                <c:pt idx="1">
                  <c:v>Polityka społeczna</c:v>
                </c:pt>
                <c:pt idx="2">
                  <c:v>Kultura o ochrona dziedzictwa</c:v>
                </c:pt>
                <c:pt idx="3">
                  <c:v>Gosp.komunalna i ochrona środowiska</c:v>
                </c:pt>
              </c:strCache>
            </c:strRef>
          </c:cat>
          <c:val>
            <c:numRef>
              <c:f>Sheet1!$B$3:$E$3</c:f>
              <c:numCache>
                <c:formatCode>#,##0.00</c:formatCode>
                <c:ptCount val="4"/>
                <c:pt idx="0">
                  <c:v>17454625.120000001</c:v>
                </c:pt>
                <c:pt idx="1">
                  <c:v>467804.43</c:v>
                </c:pt>
                <c:pt idx="2">
                  <c:v>413332.55</c:v>
                </c:pt>
                <c:pt idx="3">
                  <c:v>348350.11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D4AA-496F-8B1C-8CB875FF898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554116800"/>
        <c:axId val="1"/>
      </c:barChart>
      <c:catAx>
        <c:axId val="1554116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0"/>
        <c:lblAlgn val="ctr"/>
        <c:lblOffset val="100"/>
        <c:noMultiLvlLbl val="0"/>
      </c:catAx>
      <c:valAx>
        <c:axId val="1"/>
        <c:scaling>
          <c:orientation val="minMax"/>
          <c:max val="18000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/>
                  <a:t>Kwota</a:t>
                </a:r>
              </a:p>
            </c:rich>
          </c:tx>
          <c:layout>
            <c:manualLayout>
              <c:xMode val="edge"/>
              <c:yMode val="edge"/>
              <c:x val="9.8003629764065334E-2"/>
              <c:y val="0.39171974522292996"/>
            </c:manualLayout>
          </c:layout>
          <c:overlay val="0"/>
          <c:spPr>
            <a:noFill/>
            <a:ln w="19754">
              <a:noFill/>
            </a:ln>
          </c:spPr>
        </c:title>
        <c:numFmt formatCode="#,##0.00" sourceLinked="1"/>
        <c:majorTickMark val="out"/>
        <c:minorTickMark val="none"/>
        <c:tickLblPos val="nextTo"/>
        <c:spPr>
          <a:ln w="4939">
            <a:noFill/>
          </a:ln>
        </c:spPr>
        <c:txPr>
          <a:bodyPr rot="0" vert="horz"/>
          <a:lstStyle/>
          <a:p>
            <a:pPr>
              <a:defRPr sz="54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554116800"/>
        <c:crosses val="autoZero"/>
        <c:crossBetween val="between"/>
        <c:majorUnit val="1000000"/>
        <c:minorUnit val="50000"/>
      </c:valAx>
      <c:spPr>
        <a:noFill/>
        <a:ln w="19754">
          <a:noFill/>
        </a:ln>
      </c:spPr>
    </c:plotArea>
    <c:legend>
      <c:legendPos val="r"/>
      <c:layout>
        <c:manualLayout>
          <c:xMode val="edge"/>
          <c:yMode val="edge"/>
          <c:x val="0.59013011671413418"/>
          <c:y val="0.17009544894421352"/>
          <c:w val="0.33982129893337798"/>
          <c:h val="0.24300284745573911"/>
        </c:manualLayout>
      </c:layout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spPr>
    <a:noFill/>
    <a:ln w="9877">
      <a:solidFill>
        <a:srgbClr val="0000FF"/>
      </a:solidFill>
      <a:prstDash val="solid"/>
    </a:ln>
  </c:spPr>
  <c:txPr>
    <a:bodyPr/>
    <a:lstStyle/>
    <a:p>
      <a:pPr>
        <a:defRPr sz="622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204820281F7A4AB1797B53705372CE" ma:contentTypeVersion="3" ma:contentTypeDescription="Utwórz nowy dokument." ma:contentTypeScope="" ma:versionID="a4e643224e68b234c548503c3ac7226d">
  <xsd:schema xmlns:xsd="http://www.w3.org/2001/XMLSchema" xmlns:xs="http://www.w3.org/2001/XMLSchema" xmlns:p="http://schemas.microsoft.com/office/2006/metadata/properties" xmlns:ns3="ea63c6a6-d4ee-4fc1-9c16-ef508b069a0c" targetNamespace="http://schemas.microsoft.com/office/2006/metadata/properties" ma:root="true" ma:fieldsID="e12e167d9cb3b3657f591fa1278b6316" ns3:_="">
    <xsd:import namespace="ea63c6a6-d4ee-4fc1-9c16-ef508b069a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3c6a6-d4ee-4fc1-9c16-ef508b069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D8A61-E8C8-4E3D-B7A4-A2706A1E3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20A7E-7180-48E0-BAC1-1BCA6A0AE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3074E0-7583-41B0-BAD5-E6D235438B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BC17C0-CB62-4C75-84FE-5B9801526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3c6a6-d4ee-4fc1-9c16-ef508b069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32</Pages>
  <Words>11366</Words>
  <Characters>68201</Characters>
  <Application>Microsoft Office Word</Application>
  <DocSecurity>0</DocSecurity>
  <Lines>568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r a w o z d a n i e</vt:lpstr>
    </vt:vector>
  </TitlesOfParts>
  <Company>,</Company>
  <LinksUpToDate>false</LinksUpToDate>
  <CharactersWithSpaces>79409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r a w o z d a n i e</dc:title>
  <dc:subject/>
  <dc:creator>UMiG CHORZELE</dc:creator>
  <cp:keywords/>
  <dc:description/>
  <cp:lastModifiedBy>Patryk Sobolewski</cp:lastModifiedBy>
  <cp:revision>25</cp:revision>
  <cp:lastPrinted>2024-03-29T07:29:00Z</cp:lastPrinted>
  <dcterms:created xsi:type="dcterms:W3CDTF">2024-02-24T17:35:00Z</dcterms:created>
  <dcterms:modified xsi:type="dcterms:W3CDTF">2024-04-02T11:52:00Z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0x01010020204820281F7A4AB1797B53705372CE</vt:lpwstr>
  </property>
</Properties>
</file>