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E55A" w14:textId="6C6C6D36" w:rsidR="00FE33BE" w:rsidRPr="00A003C0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9E3AC0">
        <w:rPr>
          <w:rFonts w:ascii="Tahoma" w:hAnsi="Tahoma" w:cs="Tahoma"/>
          <w:sz w:val="24"/>
          <w:szCs w:val="24"/>
        </w:rPr>
        <w:t>78</w:t>
      </w:r>
      <w:r w:rsidR="001D6B2D">
        <w:rPr>
          <w:rFonts w:ascii="Tahoma" w:hAnsi="Tahoma" w:cs="Tahoma"/>
          <w:sz w:val="24"/>
          <w:szCs w:val="24"/>
        </w:rPr>
        <w:t>/</w:t>
      </w:r>
      <w:r w:rsidR="00C64E35">
        <w:rPr>
          <w:rFonts w:ascii="Tahoma" w:hAnsi="Tahoma" w:cs="Tahoma"/>
          <w:sz w:val="24"/>
          <w:szCs w:val="24"/>
        </w:rPr>
        <w:t>202</w:t>
      </w:r>
      <w:r w:rsidR="007F703F">
        <w:rPr>
          <w:rFonts w:ascii="Tahoma" w:hAnsi="Tahoma" w:cs="Tahoma"/>
          <w:sz w:val="24"/>
          <w:szCs w:val="24"/>
        </w:rPr>
        <w:t>4</w:t>
      </w:r>
    </w:p>
    <w:p w14:paraId="2BB36D9C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1D80D131" w14:textId="1050C2B4" w:rsidR="00FE33BE" w:rsidRPr="00A003C0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z 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001735">
        <w:rPr>
          <w:rFonts w:ascii="Tahoma" w:hAnsi="Tahoma" w:cs="Tahoma"/>
          <w:b/>
          <w:bCs/>
          <w:sz w:val="24"/>
          <w:szCs w:val="24"/>
        </w:rPr>
        <w:t>2</w:t>
      </w:r>
      <w:r w:rsidR="009E3AC0">
        <w:rPr>
          <w:rFonts w:ascii="Tahoma" w:hAnsi="Tahoma" w:cs="Tahoma"/>
          <w:b/>
          <w:bCs/>
          <w:sz w:val="24"/>
          <w:szCs w:val="24"/>
        </w:rPr>
        <w:t>5</w:t>
      </w:r>
      <w:r w:rsidR="00AB2F70">
        <w:rPr>
          <w:rFonts w:ascii="Tahoma" w:hAnsi="Tahoma" w:cs="Tahoma"/>
          <w:b/>
          <w:bCs/>
          <w:sz w:val="24"/>
          <w:szCs w:val="24"/>
        </w:rPr>
        <w:t xml:space="preserve"> kwietnia</w:t>
      </w:r>
      <w:r w:rsidR="00773512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64E35">
        <w:rPr>
          <w:rFonts w:ascii="Tahoma" w:hAnsi="Tahoma" w:cs="Tahoma"/>
          <w:b/>
          <w:bCs/>
          <w:sz w:val="24"/>
          <w:szCs w:val="24"/>
        </w:rPr>
        <w:t>202</w:t>
      </w:r>
      <w:r w:rsidR="007F703F">
        <w:rPr>
          <w:rFonts w:ascii="Tahoma" w:hAnsi="Tahoma" w:cs="Tahoma"/>
          <w:b/>
          <w:bCs/>
          <w:sz w:val="24"/>
          <w:szCs w:val="24"/>
        </w:rPr>
        <w:t>4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1F58831F" w14:textId="7949FD4D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7F703F">
        <w:rPr>
          <w:rFonts w:ascii="Tahoma" w:hAnsi="Tahoma" w:cs="Tahoma"/>
          <w:b/>
          <w:bCs/>
          <w:sz w:val="24"/>
          <w:szCs w:val="24"/>
        </w:rPr>
        <w:t>4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1AAFF06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8065CF3" w14:textId="09013EB6" w:rsidR="00FE33BE" w:rsidRDefault="00FE33BE" w:rsidP="00981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>
        <w:rPr>
          <w:rFonts w:ascii="Tahoma" w:hAnsi="Tahoma" w:cs="Tahoma"/>
          <w:i/>
          <w:iCs/>
          <w:sz w:val="24"/>
          <w:szCs w:val="24"/>
        </w:rPr>
        <w:t>dzie gminnym (t.j. Dz. U. z 202</w:t>
      </w:r>
      <w:r w:rsidR="00163A60">
        <w:rPr>
          <w:rFonts w:ascii="Tahoma" w:hAnsi="Tahoma" w:cs="Tahoma"/>
          <w:i/>
          <w:iCs/>
          <w:sz w:val="24"/>
          <w:szCs w:val="24"/>
        </w:rPr>
        <w:t>3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163A60">
        <w:rPr>
          <w:rFonts w:ascii="Tahoma" w:hAnsi="Tahoma" w:cs="Tahoma"/>
          <w:i/>
          <w:iCs/>
          <w:sz w:val="24"/>
          <w:szCs w:val="24"/>
        </w:rPr>
        <w:t>40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(t.j.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</w:t>
      </w:r>
      <w:r w:rsidR="00215661">
        <w:rPr>
          <w:rFonts w:ascii="Tahoma" w:hAnsi="Tahoma" w:cs="Tahoma"/>
          <w:i/>
          <w:iCs/>
          <w:sz w:val="24"/>
          <w:szCs w:val="24"/>
        </w:rPr>
        <w:t>3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04F6">
        <w:rPr>
          <w:rFonts w:ascii="Tahoma" w:hAnsi="Tahoma" w:cs="Tahoma"/>
          <w:i/>
          <w:iCs/>
          <w:sz w:val="24"/>
          <w:szCs w:val="24"/>
        </w:rPr>
        <w:t>1</w:t>
      </w:r>
      <w:r w:rsidR="00215661">
        <w:rPr>
          <w:rFonts w:ascii="Tahoma" w:hAnsi="Tahoma" w:cs="Tahoma"/>
          <w:i/>
          <w:iCs/>
          <w:sz w:val="24"/>
          <w:szCs w:val="24"/>
        </w:rPr>
        <w:t>270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3658DD61" w14:textId="77777777" w:rsidR="00CE60B2" w:rsidRDefault="00CE60B2" w:rsidP="00981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1F667BA9" w14:textId="77777777" w:rsidR="00FE33BE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14:paraId="6BB735F9" w14:textId="5A51F34F" w:rsidR="00BB4297" w:rsidRDefault="004B6EE9" w:rsidP="007C7DC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budżecie gminy na 202</w:t>
      </w:r>
      <w:r w:rsidR="007F703F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 xml:space="preserve"> r. zatwierdzonym Uchwałą Nr </w:t>
      </w:r>
      <w:r w:rsidR="007F703F">
        <w:rPr>
          <w:rFonts w:ascii="Tahoma" w:hAnsi="Tahoma" w:cs="Tahoma"/>
          <w:sz w:val="24"/>
          <w:szCs w:val="24"/>
        </w:rPr>
        <w:t>475/LXXIII/23</w:t>
      </w:r>
      <w:r>
        <w:rPr>
          <w:rFonts w:ascii="Tahoma" w:hAnsi="Tahoma" w:cs="Tahoma"/>
          <w:sz w:val="24"/>
          <w:szCs w:val="24"/>
        </w:rPr>
        <w:t xml:space="preserve"> Rady Miejskiej                             w Chorzelach z dnia 2</w:t>
      </w:r>
      <w:r w:rsidR="007F703F">
        <w:rPr>
          <w:rFonts w:ascii="Tahoma" w:hAnsi="Tahoma" w:cs="Tahoma"/>
          <w:sz w:val="24"/>
          <w:szCs w:val="24"/>
        </w:rPr>
        <w:t>8</w:t>
      </w:r>
      <w:r>
        <w:rPr>
          <w:rFonts w:ascii="Tahoma" w:hAnsi="Tahoma" w:cs="Tahoma"/>
          <w:sz w:val="24"/>
          <w:szCs w:val="24"/>
        </w:rPr>
        <w:t xml:space="preserve"> grudnia 202</w:t>
      </w:r>
      <w:r w:rsidR="007F703F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 r. w sprawie uchwalenia uchwały budżetowej na 202</w:t>
      </w:r>
      <w:r w:rsidR="007F703F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 xml:space="preserve"> r. wprowadza się zmiany zgodnie z </w:t>
      </w:r>
      <w:r w:rsidRPr="00A003C0">
        <w:rPr>
          <w:rFonts w:ascii="Tahoma" w:hAnsi="Tahoma" w:cs="Tahoma"/>
          <w:sz w:val="24"/>
          <w:szCs w:val="24"/>
        </w:rPr>
        <w:t>załącznik</w:t>
      </w:r>
      <w:r w:rsidR="007F703F">
        <w:rPr>
          <w:rFonts w:ascii="Tahoma" w:hAnsi="Tahoma" w:cs="Tahoma"/>
          <w:sz w:val="24"/>
          <w:szCs w:val="24"/>
        </w:rPr>
        <w:t>ami</w:t>
      </w:r>
      <w:r w:rsidRPr="00A003C0">
        <w:rPr>
          <w:rFonts w:ascii="Tahoma" w:hAnsi="Tahoma" w:cs="Tahoma"/>
          <w:sz w:val="24"/>
          <w:szCs w:val="24"/>
        </w:rPr>
        <w:t xml:space="preserve"> Nr </w:t>
      </w:r>
      <w:r w:rsidRPr="00660064">
        <w:rPr>
          <w:rFonts w:ascii="Tahoma" w:hAnsi="Tahoma" w:cs="Tahoma"/>
          <w:sz w:val="24"/>
          <w:szCs w:val="24"/>
        </w:rPr>
        <w:t>1</w:t>
      </w:r>
      <w:r w:rsidR="007F703F">
        <w:rPr>
          <w:rFonts w:ascii="Tahoma" w:hAnsi="Tahoma" w:cs="Tahoma"/>
          <w:sz w:val="24"/>
          <w:szCs w:val="24"/>
        </w:rPr>
        <w:t>,2</w:t>
      </w:r>
      <w:r w:rsidR="00D70187">
        <w:rPr>
          <w:rFonts w:ascii="Tahoma" w:hAnsi="Tahoma" w:cs="Tahoma"/>
          <w:sz w:val="24"/>
          <w:szCs w:val="24"/>
        </w:rPr>
        <w:t>,3</w:t>
      </w:r>
      <w:r w:rsidR="00B546E3">
        <w:rPr>
          <w:rFonts w:ascii="Tahoma" w:hAnsi="Tahoma" w:cs="Tahoma"/>
          <w:sz w:val="24"/>
          <w:szCs w:val="24"/>
        </w:rPr>
        <w:t xml:space="preserve"> </w:t>
      </w:r>
      <w:r w:rsidRPr="00660064">
        <w:rPr>
          <w:rFonts w:ascii="Tahoma" w:hAnsi="Tahoma" w:cs="Tahoma"/>
          <w:sz w:val="24"/>
          <w:szCs w:val="24"/>
        </w:rPr>
        <w:t>do</w:t>
      </w:r>
      <w:r w:rsidRPr="00A003C0">
        <w:rPr>
          <w:rFonts w:ascii="Tahoma" w:hAnsi="Tahoma" w:cs="Tahoma"/>
          <w:sz w:val="24"/>
          <w:szCs w:val="24"/>
        </w:rPr>
        <w:t xml:space="preserve"> niniejszego zarządzenia.</w:t>
      </w:r>
    </w:p>
    <w:p w14:paraId="57F7B280" w14:textId="689D0AE1" w:rsidR="0041121C" w:rsidRDefault="0041121C" w:rsidP="0041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14:paraId="50EEF739" w14:textId="7803C863" w:rsidR="00FE33BE" w:rsidRPr="006124DA" w:rsidRDefault="00FE33BE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A2F81">
        <w:rPr>
          <w:rFonts w:ascii="Tahoma" w:hAnsi="Tahoma" w:cs="Tahoma"/>
          <w:sz w:val="24"/>
          <w:szCs w:val="24"/>
        </w:rPr>
        <w:t xml:space="preserve">Dokonuje się </w:t>
      </w:r>
      <w:r w:rsidR="00A03E05">
        <w:rPr>
          <w:rFonts w:ascii="Tahoma" w:hAnsi="Tahoma" w:cs="Tahoma"/>
          <w:sz w:val="24"/>
          <w:szCs w:val="24"/>
        </w:rPr>
        <w:t>z</w:t>
      </w:r>
      <w:r w:rsidR="00AB2F70">
        <w:rPr>
          <w:rFonts w:ascii="Tahoma" w:hAnsi="Tahoma" w:cs="Tahoma"/>
          <w:sz w:val="24"/>
          <w:szCs w:val="24"/>
        </w:rPr>
        <w:t>większenia</w:t>
      </w:r>
      <w:r w:rsidR="00BB4297">
        <w:rPr>
          <w:rFonts w:ascii="Tahoma" w:hAnsi="Tahoma" w:cs="Tahoma"/>
          <w:sz w:val="24"/>
          <w:szCs w:val="24"/>
        </w:rPr>
        <w:t xml:space="preserve"> </w:t>
      </w:r>
      <w:r w:rsidR="00A03E05">
        <w:rPr>
          <w:rFonts w:ascii="Tahoma" w:hAnsi="Tahoma" w:cs="Tahoma"/>
          <w:sz w:val="24"/>
          <w:szCs w:val="24"/>
        </w:rPr>
        <w:t>dochodów</w:t>
      </w:r>
      <w:r w:rsidR="00163A60">
        <w:rPr>
          <w:rFonts w:ascii="Tahoma" w:hAnsi="Tahoma" w:cs="Tahoma"/>
          <w:sz w:val="24"/>
          <w:szCs w:val="24"/>
        </w:rPr>
        <w:t xml:space="preserve"> b</w:t>
      </w:r>
      <w:r w:rsidR="00D17A6F" w:rsidRPr="00FA2F81">
        <w:rPr>
          <w:rFonts w:ascii="Tahoma" w:hAnsi="Tahoma" w:cs="Tahoma"/>
          <w:sz w:val="24"/>
          <w:szCs w:val="24"/>
        </w:rPr>
        <w:t>ud</w:t>
      </w:r>
      <w:r w:rsidR="004B6EE9" w:rsidRPr="00FA2F81">
        <w:rPr>
          <w:rFonts w:ascii="Tahoma" w:hAnsi="Tahoma" w:cs="Tahoma"/>
          <w:sz w:val="24"/>
          <w:szCs w:val="24"/>
        </w:rPr>
        <w:t>żetu gminy na 202</w:t>
      </w:r>
      <w:r w:rsidR="007F703F">
        <w:rPr>
          <w:rFonts w:ascii="Tahoma" w:hAnsi="Tahoma" w:cs="Tahoma"/>
          <w:sz w:val="24"/>
          <w:szCs w:val="24"/>
        </w:rPr>
        <w:t>4</w:t>
      </w:r>
      <w:r w:rsidR="00AA3B89" w:rsidRPr="00FA2F81">
        <w:rPr>
          <w:rFonts w:ascii="Tahoma" w:hAnsi="Tahoma" w:cs="Tahoma"/>
          <w:sz w:val="24"/>
          <w:szCs w:val="24"/>
        </w:rPr>
        <w:t xml:space="preserve"> r.</w:t>
      </w:r>
      <w:r w:rsidR="00A03E05">
        <w:rPr>
          <w:rFonts w:ascii="Tahoma" w:hAnsi="Tahoma" w:cs="Tahoma"/>
          <w:sz w:val="24"/>
          <w:szCs w:val="24"/>
        </w:rPr>
        <w:t xml:space="preserve"> o kwotę </w:t>
      </w:r>
      <w:r w:rsidR="009E3AC0">
        <w:rPr>
          <w:rFonts w:ascii="Tahoma" w:hAnsi="Tahoma" w:cs="Tahoma"/>
          <w:sz w:val="24"/>
          <w:szCs w:val="24"/>
        </w:rPr>
        <w:t>206 682,00</w:t>
      </w:r>
      <w:r w:rsidR="00FF7CCB">
        <w:rPr>
          <w:rFonts w:ascii="Tahoma" w:hAnsi="Tahoma" w:cs="Tahoma"/>
          <w:sz w:val="24"/>
          <w:szCs w:val="24"/>
        </w:rPr>
        <w:t xml:space="preserve"> </w:t>
      </w:r>
      <w:r w:rsidR="00CC19C3">
        <w:rPr>
          <w:rFonts w:ascii="Tahoma" w:hAnsi="Tahoma" w:cs="Tahoma"/>
          <w:sz w:val="24"/>
          <w:szCs w:val="24"/>
        </w:rPr>
        <w:t>zł</w:t>
      </w:r>
      <w:r w:rsidR="00163A60">
        <w:rPr>
          <w:rFonts w:ascii="Tahoma" w:hAnsi="Tahoma" w:cs="Tahoma"/>
          <w:sz w:val="24"/>
          <w:szCs w:val="24"/>
        </w:rPr>
        <w:t>,</w:t>
      </w:r>
      <w:r w:rsidR="00676795" w:rsidRPr="00FB5E48">
        <w:rPr>
          <w:rFonts w:ascii="Tahoma" w:hAnsi="Tahoma" w:cs="Tahoma"/>
          <w:sz w:val="24"/>
          <w:szCs w:val="24"/>
        </w:rPr>
        <w:t xml:space="preserve"> </w:t>
      </w:r>
      <w:r w:rsidRPr="00FB5E48">
        <w:rPr>
          <w:rFonts w:ascii="Tahoma" w:hAnsi="Tahoma" w:cs="Tahoma"/>
          <w:sz w:val="24"/>
          <w:szCs w:val="24"/>
        </w:rPr>
        <w:t xml:space="preserve">zgodnie </w:t>
      </w:r>
      <w:r w:rsidR="00155F86" w:rsidRPr="00FB5E48">
        <w:rPr>
          <w:rFonts w:ascii="Tahoma" w:hAnsi="Tahoma" w:cs="Tahoma"/>
          <w:sz w:val="24"/>
          <w:szCs w:val="24"/>
        </w:rPr>
        <w:t xml:space="preserve">z załącznikiem Nr </w:t>
      </w:r>
      <w:r w:rsidR="00BB4297">
        <w:rPr>
          <w:rFonts w:ascii="Tahoma" w:hAnsi="Tahoma" w:cs="Tahoma"/>
          <w:sz w:val="24"/>
          <w:szCs w:val="24"/>
        </w:rPr>
        <w:t>1</w:t>
      </w:r>
      <w:r w:rsidR="00676795" w:rsidRPr="00FB5E48">
        <w:rPr>
          <w:rFonts w:ascii="Tahoma" w:hAnsi="Tahoma" w:cs="Tahoma"/>
          <w:sz w:val="24"/>
          <w:szCs w:val="24"/>
        </w:rPr>
        <w:t xml:space="preserve"> </w:t>
      </w:r>
      <w:r w:rsidRPr="00FB5E48">
        <w:rPr>
          <w:rFonts w:ascii="Tahoma" w:hAnsi="Tahoma" w:cs="Tahoma"/>
          <w:sz w:val="24"/>
          <w:szCs w:val="24"/>
        </w:rPr>
        <w:t xml:space="preserve">do </w:t>
      </w:r>
      <w:r w:rsidR="0021095D" w:rsidRPr="00FB5E48">
        <w:rPr>
          <w:rFonts w:ascii="Tahoma" w:hAnsi="Tahoma" w:cs="Tahoma"/>
          <w:sz w:val="24"/>
          <w:szCs w:val="24"/>
        </w:rPr>
        <w:t xml:space="preserve">niniejszego zarządzenia. </w:t>
      </w:r>
      <w:r w:rsidR="009200B1">
        <w:rPr>
          <w:rFonts w:ascii="Tahoma" w:hAnsi="Tahoma" w:cs="Tahoma"/>
          <w:sz w:val="24"/>
          <w:szCs w:val="24"/>
        </w:rPr>
        <w:t>Dochody</w:t>
      </w:r>
      <w:r w:rsidRPr="00FB5E48">
        <w:rPr>
          <w:rFonts w:ascii="Tahoma" w:hAnsi="Tahoma" w:cs="Tahoma"/>
          <w:sz w:val="24"/>
          <w:szCs w:val="24"/>
        </w:rPr>
        <w:t xml:space="preserve"> po zmianie wynoszą </w:t>
      </w:r>
      <w:r w:rsidR="00070590">
        <w:rPr>
          <w:rFonts w:ascii="Tahoma" w:hAnsi="Tahoma" w:cs="Tahoma"/>
          <w:sz w:val="24"/>
          <w:szCs w:val="24"/>
        </w:rPr>
        <w:t>7</w:t>
      </w:r>
      <w:r w:rsidR="003B5BE7">
        <w:rPr>
          <w:rFonts w:ascii="Tahoma" w:hAnsi="Tahoma" w:cs="Tahoma"/>
          <w:sz w:val="24"/>
          <w:szCs w:val="24"/>
        </w:rPr>
        <w:t>6</w:t>
      </w:r>
      <w:r w:rsidR="009E3AC0">
        <w:rPr>
          <w:rFonts w:ascii="Tahoma" w:hAnsi="Tahoma" w:cs="Tahoma"/>
          <w:sz w:val="24"/>
          <w:szCs w:val="24"/>
        </w:rPr>
        <w:t> 332 640,21</w:t>
      </w:r>
      <w:r w:rsidRPr="006124DA">
        <w:rPr>
          <w:rFonts w:ascii="Tahoma" w:hAnsi="Tahoma" w:cs="Tahoma"/>
          <w:sz w:val="24"/>
          <w:szCs w:val="24"/>
        </w:rPr>
        <w:t xml:space="preserve"> zł,</w:t>
      </w:r>
    </w:p>
    <w:p w14:paraId="7A8F210B" w14:textId="77777777" w:rsidR="00FE33BE" w:rsidRPr="006124DA" w:rsidRDefault="00FE33BE" w:rsidP="002132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6124DA">
        <w:rPr>
          <w:rFonts w:ascii="Tahoma" w:hAnsi="Tahoma" w:cs="Tahoma"/>
          <w:sz w:val="24"/>
          <w:szCs w:val="24"/>
        </w:rPr>
        <w:t xml:space="preserve"> w tym:</w:t>
      </w:r>
    </w:p>
    <w:p w14:paraId="5FF38CF1" w14:textId="5C399BAD" w:rsidR="00FE33BE" w:rsidRPr="002C0BF2" w:rsidRDefault="00FE33BE" w:rsidP="002132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C0BF2">
        <w:rPr>
          <w:rFonts w:ascii="Tahoma" w:hAnsi="Tahoma" w:cs="Tahoma"/>
          <w:sz w:val="24"/>
          <w:szCs w:val="24"/>
        </w:rPr>
        <w:t xml:space="preserve">- </w:t>
      </w:r>
      <w:r w:rsidR="00A03E05">
        <w:rPr>
          <w:rFonts w:ascii="Tahoma" w:hAnsi="Tahoma" w:cs="Tahoma"/>
          <w:sz w:val="24"/>
          <w:szCs w:val="24"/>
        </w:rPr>
        <w:t>dochody</w:t>
      </w:r>
      <w:r w:rsidR="00163A60" w:rsidRPr="002C0BF2">
        <w:rPr>
          <w:rFonts w:ascii="Tahoma" w:hAnsi="Tahoma" w:cs="Tahoma"/>
          <w:sz w:val="24"/>
          <w:szCs w:val="24"/>
        </w:rPr>
        <w:t xml:space="preserve"> bieżące</w:t>
      </w:r>
      <w:r w:rsidR="0065573D" w:rsidRPr="002C0BF2">
        <w:rPr>
          <w:rFonts w:ascii="Tahoma" w:hAnsi="Tahoma" w:cs="Tahoma"/>
          <w:sz w:val="24"/>
          <w:szCs w:val="24"/>
        </w:rPr>
        <w:t xml:space="preserve">       </w:t>
      </w:r>
      <w:r w:rsidR="00163A60" w:rsidRPr="002C0BF2">
        <w:rPr>
          <w:rFonts w:ascii="Tahoma" w:hAnsi="Tahoma" w:cs="Tahoma"/>
          <w:sz w:val="24"/>
          <w:szCs w:val="24"/>
        </w:rPr>
        <w:t xml:space="preserve">  </w:t>
      </w:r>
      <w:r w:rsidR="0065573D" w:rsidRPr="002C0BF2">
        <w:rPr>
          <w:rFonts w:ascii="Tahoma" w:hAnsi="Tahoma" w:cs="Tahoma"/>
          <w:sz w:val="24"/>
          <w:szCs w:val="24"/>
        </w:rPr>
        <w:t xml:space="preserve"> </w:t>
      </w:r>
      <w:r w:rsidR="00A03E05">
        <w:rPr>
          <w:rFonts w:ascii="Tahoma" w:hAnsi="Tahoma" w:cs="Tahoma"/>
          <w:sz w:val="24"/>
          <w:szCs w:val="24"/>
        </w:rPr>
        <w:t>6</w:t>
      </w:r>
      <w:r w:rsidR="009E3AC0">
        <w:rPr>
          <w:rFonts w:ascii="Tahoma" w:hAnsi="Tahoma" w:cs="Tahoma"/>
          <w:sz w:val="24"/>
          <w:szCs w:val="24"/>
        </w:rPr>
        <w:t>6 567 305,20</w:t>
      </w:r>
      <w:r w:rsidR="00AA2101">
        <w:rPr>
          <w:rFonts w:ascii="Tahoma" w:hAnsi="Tahoma" w:cs="Tahoma"/>
          <w:sz w:val="24"/>
          <w:szCs w:val="24"/>
        </w:rPr>
        <w:t xml:space="preserve"> </w:t>
      </w:r>
      <w:r w:rsidRPr="002C0BF2">
        <w:rPr>
          <w:rFonts w:ascii="Tahoma" w:hAnsi="Tahoma" w:cs="Tahoma"/>
          <w:sz w:val="24"/>
          <w:szCs w:val="24"/>
        </w:rPr>
        <w:t>zł</w:t>
      </w:r>
    </w:p>
    <w:p w14:paraId="658CB750" w14:textId="5B25F5C2" w:rsidR="007F703F" w:rsidRDefault="00FE33BE" w:rsidP="007C7D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C0BF2">
        <w:rPr>
          <w:rFonts w:ascii="Tahoma" w:hAnsi="Tahoma" w:cs="Tahoma"/>
          <w:sz w:val="24"/>
          <w:szCs w:val="24"/>
        </w:rPr>
        <w:t xml:space="preserve">- </w:t>
      </w:r>
      <w:r w:rsidR="00A03E05">
        <w:rPr>
          <w:rFonts w:ascii="Tahoma" w:hAnsi="Tahoma" w:cs="Tahoma"/>
          <w:sz w:val="24"/>
          <w:szCs w:val="24"/>
        </w:rPr>
        <w:t>dochody</w:t>
      </w:r>
      <w:r w:rsidRPr="002C0BF2">
        <w:rPr>
          <w:rFonts w:ascii="Tahoma" w:hAnsi="Tahoma" w:cs="Tahoma"/>
          <w:sz w:val="24"/>
          <w:szCs w:val="24"/>
        </w:rPr>
        <w:t xml:space="preserve"> majątkowe  </w:t>
      </w:r>
      <w:r w:rsidR="0065573D" w:rsidRPr="002C0BF2">
        <w:rPr>
          <w:rFonts w:ascii="Tahoma" w:hAnsi="Tahoma" w:cs="Tahoma"/>
          <w:sz w:val="24"/>
          <w:szCs w:val="24"/>
        </w:rPr>
        <w:t xml:space="preserve"> </w:t>
      </w:r>
      <w:r w:rsidR="00D556E1" w:rsidRPr="002C0BF2">
        <w:rPr>
          <w:rFonts w:ascii="Tahoma" w:hAnsi="Tahoma" w:cs="Tahoma"/>
          <w:sz w:val="24"/>
          <w:szCs w:val="24"/>
        </w:rPr>
        <w:t xml:space="preserve"> </w:t>
      </w:r>
      <w:r w:rsidR="00A03E05">
        <w:rPr>
          <w:rFonts w:ascii="Tahoma" w:hAnsi="Tahoma" w:cs="Tahoma"/>
          <w:sz w:val="24"/>
          <w:szCs w:val="24"/>
        </w:rPr>
        <w:t xml:space="preserve">  </w:t>
      </w:r>
      <w:r w:rsidR="00DA3E13" w:rsidRPr="002C0BF2">
        <w:rPr>
          <w:rFonts w:ascii="Tahoma" w:hAnsi="Tahoma" w:cs="Tahoma"/>
          <w:sz w:val="24"/>
          <w:szCs w:val="24"/>
        </w:rPr>
        <w:t xml:space="preserve"> </w:t>
      </w:r>
      <w:r w:rsidR="00070590">
        <w:rPr>
          <w:rFonts w:ascii="Tahoma" w:hAnsi="Tahoma" w:cs="Tahoma"/>
          <w:sz w:val="24"/>
          <w:szCs w:val="24"/>
        </w:rPr>
        <w:t>9 765 335,01</w:t>
      </w:r>
      <w:r w:rsidRPr="002C0BF2">
        <w:rPr>
          <w:rFonts w:ascii="Tahoma" w:hAnsi="Tahoma" w:cs="Tahoma"/>
          <w:sz w:val="24"/>
          <w:szCs w:val="24"/>
        </w:rPr>
        <w:t xml:space="preserve"> zł. </w:t>
      </w:r>
    </w:p>
    <w:p w14:paraId="62160CCC" w14:textId="77777777" w:rsidR="007F703F" w:rsidRDefault="007F703F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§ </w:t>
      </w:r>
      <w:r>
        <w:rPr>
          <w:rFonts w:ascii="Tahoma" w:hAnsi="Tahoma" w:cs="Tahoma"/>
          <w:b/>
          <w:bCs/>
          <w:sz w:val="24"/>
          <w:szCs w:val="24"/>
        </w:rPr>
        <w:t>3</w:t>
      </w:r>
    </w:p>
    <w:p w14:paraId="02F5E0E7" w14:textId="36DED79C" w:rsidR="007F703F" w:rsidRPr="006124DA" w:rsidRDefault="007F703F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A2F81">
        <w:rPr>
          <w:rFonts w:ascii="Tahoma" w:hAnsi="Tahoma" w:cs="Tahoma"/>
          <w:sz w:val="24"/>
          <w:szCs w:val="24"/>
        </w:rPr>
        <w:t xml:space="preserve">Dokonuje się </w:t>
      </w:r>
      <w:r w:rsidR="00AB2F70">
        <w:rPr>
          <w:rFonts w:ascii="Tahoma" w:hAnsi="Tahoma" w:cs="Tahoma"/>
          <w:sz w:val="24"/>
          <w:szCs w:val="24"/>
        </w:rPr>
        <w:t>zwiększenia</w:t>
      </w:r>
      <w:r>
        <w:rPr>
          <w:rFonts w:ascii="Tahoma" w:hAnsi="Tahoma" w:cs="Tahoma"/>
          <w:sz w:val="24"/>
          <w:szCs w:val="24"/>
        </w:rPr>
        <w:t xml:space="preserve"> wydatków b</w:t>
      </w:r>
      <w:r w:rsidRPr="00FA2F81">
        <w:rPr>
          <w:rFonts w:ascii="Tahoma" w:hAnsi="Tahoma" w:cs="Tahoma"/>
          <w:sz w:val="24"/>
          <w:szCs w:val="24"/>
        </w:rPr>
        <w:t>udżetu gminy na 202</w:t>
      </w:r>
      <w:r>
        <w:rPr>
          <w:rFonts w:ascii="Tahoma" w:hAnsi="Tahoma" w:cs="Tahoma"/>
          <w:sz w:val="24"/>
          <w:szCs w:val="24"/>
        </w:rPr>
        <w:t>4</w:t>
      </w:r>
      <w:r w:rsidRPr="00FA2F81">
        <w:rPr>
          <w:rFonts w:ascii="Tahoma" w:hAnsi="Tahoma" w:cs="Tahoma"/>
          <w:sz w:val="24"/>
          <w:szCs w:val="24"/>
        </w:rPr>
        <w:t xml:space="preserve"> r.</w:t>
      </w:r>
      <w:r>
        <w:rPr>
          <w:rFonts w:ascii="Tahoma" w:hAnsi="Tahoma" w:cs="Tahoma"/>
          <w:sz w:val="24"/>
          <w:szCs w:val="24"/>
        </w:rPr>
        <w:t xml:space="preserve"> o kwotę  </w:t>
      </w:r>
      <w:r w:rsidR="009E3AC0">
        <w:rPr>
          <w:rFonts w:ascii="Tahoma" w:hAnsi="Tahoma" w:cs="Tahoma"/>
          <w:sz w:val="24"/>
          <w:szCs w:val="24"/>
        </w:rPr>
        <w:t>206 682,00</w:t>
      </w:r>
      <w:r>
        <w:rPr>
          <w:rFonts w:ascii="Tahoma" w:hAnsi="Tahoma" w:cs="Tahoma"/>
          <w:sz w:val="24"/>
          <w:szCs w:val="24"/>
        </w:rPr>
        <w:t xml:space="preserve"> zł,</w:t>
      </w:r>
      <w:r w:rsidRPr="00FB5E48">
        <w:rPr>
          <w:rFonts w:ascii="Tahoma" w:hAnsi="Tahoma" w:cs="Tahoma"/>
          <w:sz w:val="24"/>
          <w:szCs w:val="24"/>
        </w:rPr>
        <w:t xml:space="preserve"> zgodnie z załącznikiem Nr </w:t>
      </w:r>
      <w:r>
        <w:rPr>
          <w:rFonts w:ascii="Tahoma" w:hAnsi="Tahoma" w:cs="Tahoma"/>
          <w:sz w:val="24"/>
          <w:szCs w:val="24"/>
        </w:rPr>
        <w:t>2</w:t>
      </w:r>
      <w:r w:rsidRPr="00FB5E48">
        <w:rPr>
          <w:rFonts w:ascii="Tahoma" w:hAnsi="Tahoma" w:cs="Tahoma"/>
          <w:sz w:val="24"/>
          <w:szCs w:val="24"/>
        </w:rPr>
        <w:t xml:space="preserve"> do niniejszego zarządzenia. </w:t>
      </w:r>
      <w:r>
        <w:rPr>
          <w:rFonts w:ascii="Tahoma" w:hAnsi="Tahoma" w:cs="Tahoma"/>
          <w:sz w:val="24"/>
          <w:szCs w:val="24"/>
        </w:rPr>
        <w:t>Wydatki</w:t>
      </w:r>
      <w:r w:rsidRPr="00FB5E48">
        <w:rPr>
          <w:rFonts w:ascii="Tahoma" w:hAnsi="Tahoma" w:cs="Tahoma"/>
          <w:sz w:val="24"/>
          <w:szCs w:val="24"/>
        </w:rPr>
        <w:t xml:space="preserve"> po zmianie wynoszą </w:t>
      </w:r>
      <w:r w:rsidR="00A03E05">
        <w:rPr>
          <w:rFonts w:ascii="Tahoma" w:hAnsi="Tahoma" w:cs="Tahoma"/>
          <w:sz w:val="24"/>
          <w:szCs w:val="24"/>
        </w:rPr>
        <w:t>8</w:t>
      </w:r>
      <w:r w:rsidR="00001735">
        <w:rPr>
          <w:rFonts w:ascii="Tahoma" w:hAnsi="Tahoma" w:cs="Tahoma"/>
          <w:sz w:val="24"/>
          <w:szCs w:val="24"/>
        </w:rPr>
        <w:t>9</w:t>
      </w:r>
      <w:r w:rsidR="009E3AC0">
        <w:rPr>
          <w:rFonts w:ascii="Tahoma" w:hAnsi="Tahoma" w:cs="Tahoma"/>
          <w:sz w:val="24"/>
          <w:szCs w:val="24"/>
        </w:rPr>
        <w:t> 293 846,09</w:t>
      </w:r>
      <w:r w:rsidRPr="006124DA">
        <w:rPr>
          <w:rFonts w:ascii="Tahoma" w:hAnsi="Tahoma" w:cs="Tahoma"/>
          <w:sz w:val="24"/>
          <w:szCs w:val="24"/>
        </w:rPr>
        <w:t xml:space="preserve"> zł,</w:t>
      </w:r>
    </w:p>
    <w:p w14:paraId="2DC1BBE3" w14:textId="77777777" w:rsidR="007F703F" w:rsidRPr="006124DA" w:rsidRDefault="007F703F" w:rsidP="002132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6124DA">
        <w:rPr>
          <w:rFonts w:ascii="Tahoma" w:hAnsi="Tahoma" w:cs="Tahoma"/>
          <w:sz w:val="24"/>
          <w:szCs w:val="24"/>
        </w:rPr>
        <w:t xml:space="preserve"> w tym:</w:t>
      </w:r>
    </w:p>
    <w:p w14:paraId="7C51AF42" w14:textId="4FD1CC85" w:rsidR="007F703F" w:rsidRPr="00DB4C45" w:rsidRDefault="007F703F" w:rsidP="002132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B4C45">
        <w:rPr>
          <w:rFonts w:ascii="Tahoma" w:hAnsi="Tahoma" w:cs="Tahoma"/>
          <w:sz w:val="24"/>
          <w:szCs w:val="24"/>
        </w:rPr>
        <w:t xml:space="preserve">- wydatki bieżące          </w:t>
      </w:r>
      <w:r w:rsidR="00AB2F70">
        <w:rPr>
          <w:rFonts w:ascii="Tahoma" w:hAnsi="Tahoma" w:cs="Tahoma"/>
          <w:sz w:val="24"/>
          <w:szCs w:val="24"/>
        </w:rPr>
        <w:t>6</w:t>
      </w:r>
      <w:r w:rsidR="00001735">
        <w:rPr>
          <w:rFonts w:ascii="Tahoma" w:hAnsi="Tahoma" w:cs="Tahoma"/>
          <w:sz w:val="24"/>
          <w:szCs w:val="24"/>
        </w:rPr>
        <w:t>8</w:t>
      </w:r>
      <w:r w:rsidR="009E3AC0">
        <w:rPr>
          <w:rFonts w:ascii="Tahoma" w:hAnsi="Tahoma" w:cs="Tahoma"/>
          <w:sz w:val="24"/>
          <w:szCs w:val="24"/>
        </w:rPr>
        <w:t> 932 635,26</w:t>
      </w:r>
      <w:r w:rsidRPr="00DB4C45">
        <w:rPr>
          <w:rFonts w:ascii="Tahoma" w:hAnsi="Tahoma" w:cs="Tahoma"/>
          <w:sz w:val="24"/>
          <w:szCs w:val="24"/>
        </w:rPr>
        <w:t xml:space="preserve"> zł</w:t>
      </w:r>
    </w:p>
    <w:p w14:paraId="64BD65DE" w14:textId="254775D7" w:rsidR="007F703F" w:rsidRPr="002C0BF2" w:rsidRDefault="007F703F" w:rsidP="002132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B4C45">
        <w:rPr>
          <w:rFonts w:ascii="Tahoma" w:hAnsi="Tahoma" w:cs="Tahoma"/>
          <w:sz w:val="24"/>
          <w:szCs w:val="24"/>
        </w:rPr>
        <w:t xml:space="preserve">- wydatki majątkowe     </w:t>
      </w:r>
      <w:r w:rsidR="00070590">
        <w:rPr>
          <w:rFonts w:ascii="Tahoma" w:hAnsi="Tahoma" w:cs="Tahoma"/>
          <w:sz w:val="24"/>
          <w:szCs w:val="24"/>
        </w:rPr>
        <w:t>20</w:t>
      </w:r>
      <w:r w:rsidR="00AB2F70">
        <w:rPr>
          <w:rFonts w:ascii="Tahoma" w:hAnsi="Tahoma" w:cs="Tahoma"/>
          <w:sz w:val="24"/>
          <w:szCs w:val="24"/>
        </w:rPr>
        <w:t> 361 210,83</w:t>
      </w:r>
      <w:r w:rsidRPr="00DB4C45">
        <w:rPr>
          <w:rFonts w:ascii="Tahoma" w:hAnsi="Tahoma" w:cs="Tahoma"/>
          <w:sz w:val="24"/>
          <w:szCs w:val="24"/>
        </w:rPr>
        <w:t xml:space="preserve"> zł.</w:t>
      </w:r>
      <w:r w:rsidRPr="002C0BF2">
        <w:rPr>
          <w:rFonts w:ascii="Tahoma" w:hAnsi="Tahoma" w:cs="Tahoma"/>
          <w:sz w:val="24"/>
          <w:szCs w:val="24"/>
        </w:rPr>
        <w:t xml:space="preserve"> </w:t>
      </w:r>
    </w:p>
    <w:p w14:paraId="719B2562" w14:textId="77777777" w:rsidR="00F92ED9" w:rsidRDefault="00F92ED9" w:rsidP="00F92E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§ 4</w:t>
      </w:r>
    </w:p>
    <w:p w14:paraId="2E285B5F" w14:textId="6F4F9577" w:rsidR="00AA2101" w:rsidRDefault="00F92ED9" w:rsidP="007C7DC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Dokonuje się zwiększenia dochodów i wydatków związanych z realizacją zadań zleconych z zakresu administracji rządowej i innych zadań zleconych gminie o kwotę </w:t>
      </w:r>
      <w:r w:rsidR="009E3AC0">
        <w:rPr>
          <w:rFonts w:ascii="Tahoma" w:hAnsi="Tahoma" w:cs="Tahoma"/>
          <w:bCs/>
          <w:sz w:val="24"/>
          <w:szCs w:val="24"/>
        </w:rPr>
        <w:t>200 827,00</w:t>
      </w:r>
      <w:r>
        <w:rPr>
          <w:rFonts w:ascii="Tahoma" w:hAnsi="Tahoma" w:cs="Tahoma"/>
          <w:bCs/>
          <w:sz w:val="24"/>
          <w:szCs w:val="24"/>
        </w:rPr>
        <w:t xml:space="preserve"> zł, zgodnie z załącznikiem Nr 3 do niniejszego Zarządzenia, które po zmianie wynoszą </w:t>
      </w:r>
      <w:r w:rsidR="00001735">
        <w:rPr>
          <w:rFonts w:ascii="Tahoma" w:hAnsi="Tahoma" w:cs="Tahoma"/>
          <w:bCs/>
          <w:sz w:val="24"/>
          <w:szCs w:val="24"/>
        </w:rPr>
        <w:t>9</w:t>
      </w:r>
      <w:r w:rsidR="009E3AC0">
        <w:rPr>
          <w:rFonts w:ascii="Tahoma" w:hAnsi="Tahoma" w:cs="Tahoma"/>
          <w:bCs/>
          <w:sz w:val="24"/>
          <w:szCs w:val="24"/>
        </w:rPr>
        <w:t> 474 432,61</w:t>
      </w:r>
      <w:r>
        <w:rPr>
          <w:rFonts w:ascii="Tahoma" w:hAnsi="Tahoma" w:cs="Tahoma"/>
          <w:bCs/>
          <w:sz w:val="24"/>
          <w:szCs w:val="24"/>
        </w:rPr>
        <w:t xml:space="preserve"> zł.      </w:t>
      </w:r>
    </w:p>
    <w:p w14:paraId="0A552296" w14:textId="71CB80C5" w:rsidR="005C460D" w:rsidRPr="00BB71F3" w:rsidRDefault="005C460D" w:rsidP="005C4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BB71F3">
        <w:rPr>
          <w:rFonts w:ascii="Tahoma" w:hAnsi="Tahoma" w:cs="Tahoma"/>
          <w:b/>
          <w:bCs/>
          <w:sz w:val="24"/>
          <w:szCs w:val="24"/>
        </w:rPr>
        <w:t>§</w:t>
      </w:r>
      <w:r w:rsidR="00AA210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92ED9">
        <w:rPr>
          <w:rFonts w:ascii="Tahoma" w:hAnsi="Tahoma" w:cs="Tahoma"/>
          <w:b/>
          <w:bCs/>
          <w:sz w:val="24"/>
          <w:szCs w:val="24"/>
        </w:rPr>
        <w:t>5</w:t>
      </w:r>
    </w:p>
    <w:p w14:paraId="43A6CB5F" w14:textId="0B3D64D6" w:rsidR="005C460D" w:rsidRPr="00207B85" w:rsidRDefault="005C460D" w:rsidP="005C4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1. Zarządzenie wchodzi w życie z dniem podpisania i o</w:t>
      </w:r>
      <w:r>
        <w:rPr>
          <w:rFonts w:ascii="Tahoma" w:hAnsi="Tahoma" w:cs="Tahoma"/>
          <w:sz w:val="24"/>
          <w:szCs w:val="24"/>
        </w:rPr>
        <w:t>bowiązuje w roku budżetowym 202</w:t>
      </w:r>
      <w:r w:rsidR="007F703F">
        <w:rPr>
          <w:rFonts w:ascii="Tahoma" w:hAnsi="Tahoma" w:cs="Tahoma"/>
          <w:sz w:val="24"/>
          <w:szCs w:val="24"/>
        </w:rPr>
        <w:t>4</w:t>
      </w:r>
      <w:r w:rsidRPr="00207B85">
        <w:rPr>
          <w:rFonts w:ascii="Tahoma" w:hAnsi="Tahoma" w:cs="Tahoma"/>
          <w:sz w:val="24"/>
          <w:szCs w:val="24"/>
        </w:rPr>
        <w:t>.</w:t>
      </w:r>
    </w:p>
    <w:p w14:paraId="70D4DD5E" w14:textId="14F003C1" w:rsidR="005C460D" w:rsidRDefault="005C460D" w:rsidP="005C460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2.Zarządzenie podlega ogłoszeniu w Dzienniku Urzędowym Województwa Mazowieckiego.</w:t>
      </w:r>
      <w:r w:rsidRP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  <w:r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p w14:paraId="56CCC5B9" w14:textId="08CA3668" w:rsidR="007C7DC8" w:rsidRDefault="007C7DC8" w:rsidP="005C460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5095F258" w14:textId="6F1CEBD1" w:rsidR="007C7DC8" w:rsidRDefault="007C7DC8" w:rsidP="007C7DC8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Theme="minorHAnsi" w:hAnsiTheme="minorHAnsi" w:cs="Tahoma"/>
          <w:i/>
          <w:iCs/>
          <w:sz w:val="24"/>
          <w:szCs w:val="24"/>
        </w:rPr>
      </w:pPr>
      <w:r>
        <w:rPr>
          <w:rFonts w:asciiTheme="minorHAnsi" w:hAnsiTheme="minorHAnsi" w:cs="Tahoma"/>
          <w:i/>
          <w:iCs/>
          <w:sz w:val="24"/>
          <w:szCs w:val="24"/>
        </w:rPr>
        <w:t>// Zastępca Burmistrza Miasta i Gminy Chorzele</w:t>
      </w:r>
    </w:p>
    <w:p w14:paraId="262A5EDE" w14:textId="58BBC86D" w:rsidR="007C7DC8" w:rsidRDefault="007C7DC8" w:rsidP="007C7DC8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Theme="minorHAnsi" w:hAnsiTheme="minorHAnsi" w:cs="Tahoma"/>
          <w:i/>
          <w:iCs/>
          <w:sz w:val="24"/>
          <w:szCs w:val="24"/>
        </w:rPr>
      </w:pPr>
      <w:r>
        <w:rPr>
          <w:rFonts w:asciiTheme="minorHAnsi" w:hAnsiTheme="minorHAnsi" w:cs="Tahoma"/>
          <w:i/>
          <w:iCs/>
          <w:sz w:val="24"/>
          <w:szCs w:val="24"/>
        </w:rPr>
        <w:t>mgr Aneta Bacławska //</w:t>
      </w:r>
    </w:p>
    <w:p w14:paraId="3E593C15" w14:textId="4763CADB" w:rsidR="00FE33BE" w:rsidRPr="00A003C0" w:rsidRDefault="00BB4297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>U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z a s a d n i e n i e</w:t>
      </w:r>
    </w:p>
    <w:p w14:paraId="0062C015" w14:textId="241099CE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42274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9E3AC0">
        <w:rPr>
          <w:rFonts w:ascii="Tahoma" w:hAnsi="Tahoma" w:cs="Tahoma"/>
          <w:b/>
          <w:bCs/>
          <w:sz w:val="24"/>
          <w:szCs w:val="24"/>
        </w:rPr>
        <w:t>78</w:t>
      </w:r>
      <w:r w:rsidR="00C64E35">
        <w:rPr>
          <w:rFonts w:ascii="Tahoma" w:hAnsi="Tahoma" w:cs="Tahoma"/>
          <w:b/>
          <w:bCs/>
          <w:sz w:val="24"/>
          <w:szCs w:val="24"/>
        </w:rPr>
        <w:t>/202</w:t>
      </w:r>
      <w:r w:rsidR="007F703F">
        <w:rPr>
          <w:rFonts w:ascii="Tahoma" w:hAnsi="Tahoma" w:cs="Tahoma"/>
          <w:b/>
          <w:bCs/>
          <w:sz w:val="24"/>
          <w:szCs w:val="24"/>
        </w:rPr>
        <w:t>4</w:t>
      </w:r>
    </w:p>
    <w:p w14:paraId="676F9FEC" w14:textId="77777777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405706B7" w14:textId="2D7018E3" w:rsidR="00FE33BE" w:rsidRPr="00A003C0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>dnia</w:t>
      </w:r>
      <w:r w:rsidR="00CC19C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001735">
        <w:rPr>
          <w:rFonts w:ascii="Tahoma" w:hAnsi="Tahoma" w:cs="Tahoma"/>
          <w:b/>
          <w:bCs/>
          <w:sz w:val="24"/>
          <w:szCs w:val="24"/>
        </w:rPr>
        <w:t>2</w:t>
      </w:r>
      <w:r w:rsidR="009E3AC0">
        <w:rPr>
          <w:rFonts w:ascii="Tahoma" w:hAnsi="Tahoma" w:cs="Tahoma"/>
          <w:b/>
          <w:bCs/>
          <w:sz w:val="24"/>
          <w:szCs w:val="24"/>
        </w:rPr>
        <w:t>5</w:t>
      </w:r>
      <w:r w:rsidR="00AB2F70">
        <w:rPr>
          <w:rFonts w:ascii="Tahoma" w:hAnsi="Tahoma" w:cs="Tahoma"/>
          <w:b/>
          <w:bCs/>
          <w:sz w:val="24"/>
          <w:szCs w:val="24"/>
        </w:rPr>
        <w:t xml:space="preserve"> kwietnia</w:t>
      </w:r>
      <w:r w:rsidR="007A0280">
        <w:rPr>
          <w:rFonts w:ascii="Tahoma" w:hAnsi="Tahoma" w:cs="Tahoma"/>
          <w:b/>
          <w:bCs/>
          <w:sz w:val="24"/>
          <w:szCs w:val="24"/>
        </w:rPr>
        <w:t xml:space="preserve"> 202</w:t>
      </w:r>
      <w:r w:rsidR="007F703F">
        <w:rPr>
          <w:rFonts w:ascii="Tahoma" w:hAnsi="Tahoma" w:cs="Tahoma"/>
          <w:b/>
          <w:bCs/>
          <w:sz w:val="24"/>
          <w:szCs w:val="24"/>
        </w:rPr>
        <w:t>4</w:t>
      </w:r>
      <w:r w:rsidR="007A028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65A96482" w14:textId="77130B39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C64E35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7F703F">
        <w:rPr>
          <w:rFonts w:ascii="Tahoma" w:hAnsi="Tahoma" w:cs="Tahoma"/>
          <w:b/>
          <w:bCs/>
          <w:sz w:val="24"/>
          <w:szCs w:val="24"/>
        </w:rPr>
        <w:t>4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56E64D52" w14:textId="77777777" w:rsidR="007E0917" w:rsidRDefault="007E0917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829747F" w14:textId="77777777" w:rsidR="007F703F" w:rsidRDefault="007F703F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do §2</w:t>
      </w:r>
    </w:p>
    <w:p w14:paraId="234D0F6E" w14:textId="77777777" w:rsidR="008F7271" w:rsidRDefault="008F7271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33E970B3" w14:textId="3A14DD59" w:rsidR="007F703F" w:rsidRDefault="007F703F" w:rsidP="002132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44651">
        <w:rPr>
          <w:rFonts w:ascii="Tahoma" w:hAnsi="Tahoma" w:cs="Tahoma"/>
          <w:sz w:val="24"/>
          <w:szCs w:val="24"/>
        </w:rPr>
        <w:t xml:space="preserve">Dokonuje się </w:t>
      </w:r>
      <w:r>
        <w:rPr>
          <w:rFonts w:ascii="Tahoma" w:hAnsi="Tahoma" w:cs="Tahoma"/>
          <w:sz w:val="24"/>
          <w:szCs w:val="24"/>
        </w:rPr>
        <w:t>z</w:t>
      </w:r>
      <w:r w:rsidR="00AB2F70">
        <w:rPr>
          <w:rFonts w:ascii="Tahoma" w:hAnsi="Tahoma" w:cs="Tahoma"/>
          <w:sz w:val="24"/>
          <w:szCs w:val="24"/>
        </w:rPr>
        <w:t>większenia</w:t>
      </w:r>
      <w:r>
        <w:rPr>
          <w:rFonts w:ascii="Tahoma" w:hAnsi="Tahoma" w:cs="Tahoma"/>
          <w:sz w:val="24"/>
          <w:szCs w:val="24"/>
        </w:rPr>
        <w:t xml:space="preserve"> ogółem dochodów</w:t>
      </w:r>
      <w:r w:rsidRPr="00244651">
        <w:rPr>
          <w:rFonts w:ascii="Tahoma" w:hAnsi="Tahoma" w:cs="Tahoma"/>
          <w:sz w:val="24"/>
          <w:szCs w:val="24"/>
        </w:rPr>
        <w:t xml:space="preserve"> budżetu gminy na 20</w:t>
      </w:r>
      <w:r>
        <w:rPr>
          <w:rFonts w:ascii="Tahoma" w:hAnsi="Tahoma" w:cs="Tahoma"/>
          <w:sz w:val="24"/>
          <w:szCs w:val="24"/>
        </w:rPr>
        <w:t>24</w:t>
      </w:r>
      <w:r w:rsidRPr="00244651">
        <w:rPr>
          <w:rFonts w:ascii="Tahoma" w:hAnsi="Tahoma" w:cs="Tahoma"/>
          <w:sz w:val="24"/>
          <w:szCs w:val="24"/>
        </w:rPr>
        <w:t xml:space="preserve"> r.</w:t>
      </w:r>
      <w:r>
        <w:rPr>
          <w:rFonts w:ascii="Tahoma" w:hAnsi="Tahoma" w:cs="Tahoma"/>
          <w:sz w:val="24"/>
          <w:szCs w:val="24"/>
        </w:rPr>
        <w:t xml:space="preserve"> o kwotę </w:t>
      </w:r>
      <w:r w:rsidR="0018021A">
        <w:rPr>
          <w:rFonts w:ascii="Tahoma" w:hAnsi="Tahoma" w:cs="Tahoma"/>
          <w:sz w:val="24"/>
          <w:szCs w:val="24"/>
        </w:rPr>
        <w:t xml:space="preserve">          </w:t>
      </w:r>
      <w:r w:rsidR="009E3AC0">
        <w:rPr>
          <w:rFonts w:ascii="Tahoma" w:hAnsi="Tahoma" w:cs="Tahoma"/>
          <w:sz w:val="24"/>
          <w:szCs w:val="24"/>
        </w:rPr>
        <w:t>206 682,00</w:t>
      </w:r>
      <w:r w:rsidR="0007059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zł, jak niżej</w:t>
      </w:r>
      <w:r w:rsidRPr="00317BE2">
        <w:rPr>
          <w:rFonts w:ascii="Tahoma" w:hAnsi="Tahoma" w:cs="Tahoma"/>
          <w:sz w:val="24"/>
          <w:szCs w:val="24"/>
        </w:rPr>
        <w:t>:</w:t>
      </w:r>
    </w:p>
    <w:p w14:paraId="1B6FE906" w14:textId="77777777" w:rsidR="009E3AC0" w:rsidRDefault="009E3AC0" w:rsidP="002132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67E4FE1" w14:textId="69051B2A" w:rsidR="009E3AC0" w:rsidRDefault="009E3AC0" w:rsidP="002132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758 – rozdziale 75814 – zwiększa się środki z Fundusz Pomocy na finansowanie lub dofinansowanie zadań bieżących w zakresie pomocy obywatelom Ukrainy o kwotę 5 855,00 zł na realizację dodatkowych zadań oświatowych .</w:t>
      </w:r>
    </w:p>
    <w:p w14:paraId="41840A29" w14:textId="77777777" w:rsidR="008F7271" w:rsidRDefault="008F7271" w:rsidP="00F92E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444513DF" w14:textId="5905476F" w:rsidR="00F92ED9" w:rsidRPr="00D70187" w:rsidRDefault="00F92ED9" w:rsidP="002132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70187">
        <w:rPr>
          <w:rFonts w:ascii="Tahoma" w:hAnsi="Tahoma" w:cs="Tahoma"/>
          <w:sz w:val="24"/>
          <w:szCs w:val="24"/>
        </w:rPr>
        <w:t xml:space="preserve">W dziale </w:t>
      </w:r>
      <w:r w:rsidR="009E3AC0">
        <w:rPr>
          <w:rFonts w:ascii="Tahoma" w:hAnsi="Tahoma" w:cs="Tahoma"/>
          <w:sz w:val="24"/>
          <w:szCs w:val="24"/>
        </w:rPr>
        <w:t>852</w:t>
      </w:r>
      <w:r w:rsidRPr="00D70187">
        <w:rPr>
          <w:rFonts w:ascii="Tahoma" w:hAnsi="Tahoma" w:cs="Tahoma"/>
          <w:sz w:val="24"/>
          <w:szCs w:val="24"/>
        </w:rPr>
        <w:t xml:space="preserve"> – rozdziale </w:t>
      </w:r>
      <w:r w:rsidR="009E3AC0">
        <w:rPr>
          <w:rFonts w:ascii="Tahoma" w:hAnsi="Tahoma" w:cs="Tahoma"/>
          <w:sz w:val="24"/>
          <w:szCs w:val="24"/>
        </w:rPr>
        <w:t>85295</w:t>
      </w:r>
      <w:r w:rsidRPr="00D70187">
        <w:rPr>
          <w:rFonts w:ascii="Tahoma" w:hAnsi="Tahoma" w:cs="Tahoma"/>
          <w:sz w:val="24"/>
          <w:szCs w:val="24"/>
        </w:rPr>
        <w:t xml:space="preserve"> – na podstawie pisma </w:t>
      </w:r>
      <w:r w:rsidR="00001735">
        <w:rPr>
          <w:rFonts w:ascii="Tahoma" w:hAnsi="Tahoma" w:cs="Tahoma"/>
          <w:sz w:val="24"/>
          <w:szCs w:val="24"/>
        </w:rPr>
        <w:t>Mazowieckiego Urzędu Wojewódzkiego</w:t>
      </w:r>
      <w:r w:rsidRPr="00D70187">
        <w:rPr>
          <w:rFonts w:ascii="Tahoma" w:hAnsi="Tahoma" w:cs="Tahoma"/>
          <w:sz w:val="24"/>
          <w:szCs w:val="24"/>
        </w:rPr>
        <w:t xml:space="preserve"> zwiększa się dotacje celowe otrzymane z budżetu państwa na realizację zadań bieżących z zakresu administracji rządowej oraz innych zadań zleconych gminie ustawami o kwotę </w:t>
      </w:r>
      <w:r w:rsidR="009E3AC0">
        <w:rPr>
          <w:rFonts w:ascii="Tahoma" w:hAnsi="Tahoma" w:cs="Tahoma"/>
          <w:sz w:val="24"/>
          <w:szCs w:val="24"/>
        </w:rPr>
        <w:t>200 827,00</w:t>
      </w:r>
      <w:r w:rsidR="00001735">
        <w:rPr>
          <w:rFonts w:ascii="Tahoma" w:hAnsi="Tahoma" w:cs="Tahoma"/>
          <w:sz w:val="24"/>
          <w:szCs w:val="24"/>
        </w:rPr>
        <w:t xml:space="preserve"> </w:t>
      </w:r>
      <w:r w:rsidRPr="00D70187">
        <w:rPr>
          <w:rFonts w:ascii="Tahoma" w:hAnsi="Tahoma" w:cs="Tahoma"/>
          <w:sz w:val="24"/>
          <w:szCs w:val="24"/>
        </w:rPr>
        <w:t xml:space="preserve">zł z przeznaczeniem na </w:t>
      </w:r>
      <w:r w:rsidR="009E3AC0">
        <w:rPr>
          <w:rFonts w:ascii="Tahoma" w:hAnsi="Tahoma" w:cs="Tahoma"/>
          <w:sz w:val="24"/>
          <w:szCs w:val="24"/>
        </w:rPr>
        <w:t>sfinansowanie wypłat dodatków osłonowych oraz kosztów obsługi</w:t>
      </w:r>
      <w:r w:rsidR="00D70187" w:rsidRPr="00D70187">
        <w:rPr>
          <w:rFonts w:ascii="Tahoma" w:hAnsi="Tahoma" w:cs="Tahoma"/>
          <w:sz w:val="24"/>
          <w:szCs w:val="24"/>
        </w:rPr>
        <w:t>.</w:t>
      </w:r>
    </w:p>
    <w:p w14:paraId="4438709D" w14:textId="77777777" w:rsidR="00F92ED9" w:rsidRDefault="00F92ED9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7EEDEE9A" w14:textId="77777777" w:rsidR="007F703F" w:rsidRDefault="007F703F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73ACE4A3" w14:textId="77777777" w:rsidR="007F703F" w:rsidRPr="00A003C0" w:rsidRDefault="007F703F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do § </w:t>
      </w:r>
      <w:r>
        <w:rPr>
          <w:rFonts w:ascii="Tahoma" w:hAnsi="Tahoma" w:cs="Tahoma"/>
          <w:b/>
          <w:bCs/>
          <w:sz w:val="24"/>
          <w:szCs w:val="24"/>
        </w:rPr>
        <w:t>3</w:t>
      </w:r>
    </w:p>
    <w:p w14:paraId="5344B362" w14:textId="77777777" w:rsidR="008F7271" w:rsidRDefault="008F7271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7304C0E" w14:textId="089F7E63" w:rsidR="007F703F" w:rsidRDefault="007F703F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44651">
        <w:rPr>
          <w:rFonts w:ascii="Tahoma" w:hAnsi="Tahoma" w:cs="Tahoma"/>
          <w:sz w:val="24"/>
          <w:szCs w:val="24"/>
        </w:rPr>
        <w:t xml:space="preserve">Dokonuje się </w:t>
      </w:r>
      <w:r>
        <w:rPr>
          <w:rFonts w:ascii="Tahoma" w:hAnsi="Tahoma" w:cs="Tahoma"/>
          <w:sz w:val="24"/>
          <w:szCs w:val="24"/>
        </w:rPr>
        <w:t>z</w:t>
      </w:r>
      <w:r w:rsidR="00B02B2B">
        <w:rPr>
          <w:rFonts w:ascii="Tahoma" w:hAnsi="Tahoma" w:cs="Tahoma"/>
          <w:sz w:val="24"/>
          <w:szCs w:val="24"/>
        </w:rPr>
        <w:t>większenia</w:t>
      </w:r>
      <w:r>
        <w:rPr>
          <w:rFonts w:ascii="Tahoma" w:hAnsi="Tahoma" w:cs="Tahoma"/>
          <w:sz w:val="24"/>
          <w:szCs w:val="24"/>
        </w:rPr>
        <w:t xml:space="preserve"> ogółem wydatków</w:t>
      </w:r>
      <w:r w:rsidRPr="00244651">
        <w:rPr>
          <w:rFonts w:ascii="Tahoma" w:hAnsi="Tahoma" w:cs="Tahoma"/>
          <w:sz w:val="24"/>
          <w:szCs w:val="24"/>
        </w:rPr>
        <w:t xml:space="preserve"> budżetu gminy na 202</w:t>
      </w:r>
      <w:r>
        <w:rPr>
          <w:rFonts w:ascii="Tahoma" w:hAnsi="Tahoma" w:cs="Tahoma"/>
          <w:sz w:val="24"/>
          <w:szCs w:val="24"/>
        </w:rPr>
        <w:t>4</w:t>
      </w:r>
      <w:r w:rsidRPr="00244651">
        <w:rPr>
          <w:rFonts w:ascii="Tahoma" w:hAnsi="Tahoma" w:cs="Tahoma"/>
          <w:sz w:val="24"/>
          <w:szCs w:val="24"/>
        </w:rPr>
        <w:t xml:space="preserve"> r.</w:t>
      </w:r>
      <w:r>
        <w:rPr>
          <w:rFonts w:ascii="Tahoma" w:hAnsi="Tahoma" w:cs="Tahoma"/>
          <w:sz w:val="24"/>
          <w:szCs w:val="24"/>
        </w:rPr>
        <w:t xml:space="preserve"> o kwotę </w:t>
      </w:r>
      <w:r w:rsidR="0018021A">
        <w:rPr>
          <w:rFonts w:ascii="Tahoma" w:hAnsi="Tahoma" w:cs="Tahoma"/>
          <w:sz w:val="24"/>
          <w:szCs w:val="24"/>
        </w:rPr>
        <w:t xml:space="preserve">           </w:t>
      </w:r>
      <w:r w:rsidR="009E3AC0">
        <w:rPr>
          <w:rFonts w:ascii="Tahoma" w:hAnsi="Tahoma" w:cs="Tahoma"/>
          <w:sz w:val="24"/>
          <w:szCs w:val="24"/>
        </w:rPr>
        <w:t>206 682,00</w:t>
      </w:r>
      <w:r w:rsidR="00001735">
        <w:rPr>
          <w:rFonts w:ascii="Tahoma" w:hAnsi="Tahoma" w:cs="Tahoma"/>
          <w:sz w:val="24"/>
          <w:szCs w:val="24"/>
        </w:rPr>
        <w:t xml:space="preserve"> zł</w:t>
      </w:r>
      <w:r w:rsidR="009E3AC0">
        <w:rPr>
          <w:rFonts w:ascii="Tahoma" w:hAnsi="Tahoma" w:cs="Tahoma"/>
          <w:sz w:val="24"/>
          <w:szCs w:val="24"/>
        </w:rPr>
        <w:t xml:space="preserve"> oraz przeniesień</w:t>
      </w:r>
      <w:r w:rsidR="003A711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jak niżej</w:t>
      </w:r>
      <w:r w:rsidRPr="00317BE2">
        <w:rPr>
          <w:rFonts w:ascii="Tahoma" w:hAnsi="Tahoma" w:cs="Tahoma"/>
          <w:sz w:val="24"/>
          <w:szCs w:val="24"/>
        </w:rPr>
        <w:t>:</w:t>
      </w:r>
    </w:p>
    <w:p w14:paraId="221CE31B" w14:textId="30F64938" w:rsidR="00001735" w:rsidRDefault="009E3AC0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751 – rozdziale 75109 – zmniejsza się składki na ubezpieczenia społeczne o kwotę 48,99 zł, składki na Fundusz Pracy o kwotę 45,68 zł, podróże służbowe krajowe o kwotę 380,00 zł</w:t>
      </w:r>
      <w:r w:rsidR="000D3102">
        <w:rPr>
          <w:rFonts w:ascii="Tahoma" w:hAnsi="Tahoma" w:cs="Tahoma"/>
          <w:sz w:val="24"/>
          <w:szCs w:val="24"/>
        </w:rPr>
        <w:t>, zwiększa się wynagrodzenia bezosobowe o kwotę 10,60 zł, zakup materiałów o kwotę 464,07 zł.</w:t>
      </w:r>
    </w:p>
    <w:p w14:paraId="50F9A526" w14:textId="77777777" w:rsidR="000D3102" w:rsidRDefault="000D3102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2F7A1610" w14:textId="01732122" w:rsidR="000D3102" w:rsidRDefault="000D3102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801 – rozdziale 80195 – w związku z pomocą obywatelom Ukrainy zwiększa się wynagrodzenia i uposażenia o kwotę 2 628,93 zł, wynagrodzenia nauczycieli o kwotę 2 877,04 zł, składki i inne pochodne od wynagrodzeń o kwotę 349,03 zł.</w:t>
      </w:r>
    </w:p>
    <w:p w14:paraId="134CA15D" w14:textId="77777777" w:rsidR="009E3AC0" w:rsidRDefault="009E3AC0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58252C11" w14:textId="660AE476" w:rsidR="000D3102" w:rsidRDefault="000D3102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852 – rozdziale 85295 – zwiększa się świadczenia społeczne o kwotę 196 889,87 zł, wynagrodzenia osobowe pracowników o kwotę 3 289,99 zł, składki na ubezpieczenia społeczne o kwotę 566,54 zł, składki na Fundusz Pracy o kwotę 80,60 zł.</w:t>
      </w:r>
    </w:p>
    <w:p w14:paraId="3F768D9A" w14:textId="77777777" w:rsidR="009E3AC0" w:rsidRDefault="009E3AC0" w:rsidP="007F7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sectPr w:rsidR="009E3AC0" w:rsidSect="00C46A9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A8FEC" w14:textId="77777777" w:rsidR="00C46A9D" w:rsidRDefault="00C46A9D" w:rsidP="0022630E">
      <w:r>
        <w:separator/>
      </w:r>
    </w:p>
  </w:endnote>
  <w:endnote w:type="continuationSeparator" w:id="0">
    <w:p w14:paraId="04684ADC" w14:textId="77777777" w:rsidR="00C46A9D" w:rsidRDefault="00C46A9D" w:rsidP="002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A7B43" w14:textId="77777777" w:rsidR="00C46A9D" w:rsidRDefault="00C46A9D" w:rsidP="0022630E">
      <w:r>
        <w:separator/>
      </w:r>
    </w:p>
  </w:footnote>
  <w:footnote w:type="continuationSeparator" w:id="0">
    <w:p w14:paraId="4024C774" w14:textId="77777777" w:rsidR="00C46A9D" w:rsidRDefault="00C46A9D" w:rsidP="0022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626"/>
    <w:multiLevelType w:val="hybridMultilevel"/>
    <w:tmpl w:val="620C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1FAD2AF-47AA-4A13-89C0-BCAFBC3F8A47}"/>
  </w:docVars>
  <w:rsids>
    <w:rsidRoot w:val="00891A72"/>
    <w:rsid w:val="00001735"/>
    <w:rsid w:val="00002ED3"/>
    <w:rsid w:val="000031CD"/>
    <w:rsid w:val="00003754"/>
    <w:rsid w:val="00003C0A"/>
    <w:rsid w:val="0000416C"/>
    <w:rsid w:val="00004CCE"/>
    <w:rsid w:val="00007127"/>
    <w:rsid w:val="0000712E"/>
    <w:rsid w:val="00007FAE"/>
    <w:rsid w:val="00010460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25C9B"/>
    <w:rsid w:val="00032C37"/>
    <w:rsid w:val="00032CC9"/>
    <w:rsid w:val="00032E34"/>
    <w:rsid w:val="0003300D"/>
    <w:rsid w:val="00034E51"/>
    <w:rsid w:val="000355D4"/>
    <w:rsid w:val="00035AC4"/>
    <w:rsid w:val="000365AC"/>
    <w:rsid w:val="0003686C"/>
    <w:rsid w:val="00037845"/>
    <w:rsid w:val="00037AE9"/>
    <w:rsid w:val="000413E4"/>
    <w:rsid w:val="000417A0"/>
    <w:rsid w:val="000445A7"/>
    <w:rsid w:val="00044ACE"/>
    <w:rsid w:val="0004641E"/>
    <w:rsid w:val="00046920"/>
    <w:rsid w:val="000478DF"/>
    <w:rsid w:val="000507CE"/>
    <w:rsid w:val="000512FF"/>
    <w:rsid w:val="000513C5"/>
    <w:rsid w:val="00051A6A"/>
    <w:rsid w:val="00051AFC"/>
    <w:rsid w:val="00053AE9"/>
    <w:rsid w:val="00055256"/>
    <w:rsid w:val="00061AD6"/>
    <w:rsid w:val="00061D28"/>
    <w:rsid w:val="00064889"/>
    <w:rsid w:val="00065A3A"/>
    <w:rsid w:val="00065CAC"/>
    <w:rsid w:val="0006619A"/>
    <w:rsid w:val="00066681"/>
    <w:rsid w:val="000673FB"/>
    <w:rsid w:val="00070590"/>
    <w:rsid w:val="0007071B"/>
    <w:rsid w:val="00070D39"/>
    <w:rsid w:val="00071F62"/>
    <w:rsid w:val="0007262C"/>
    <w:rsid w:val="00072F70"/>
    <w:rsid w:val="00074B9C"/>
    <w:rsid w:val="000801C5"/>
    <w:rsid w:val="000844BE"/>
    <w:rsid w:val="00087372"/>
    <w:rsid w:val="00090119"/>
    <w:rsid w:val="000906EA"/>
    <w:rsid w:val="00091482"/>
    <w:rsid w:val="000932B6"/>
    <w:rsid w:val="000934EF"/>
    <w:rsid w:val="00094432"/>
    <w:rsid w:val="00094593"/>
    <w:rsid w:val="000963F3"/>
    <w:rsid w:val="000A0A32"/>
    <w:rsid w:val="000A25A2"/>
    <w:rsid w:val="000A2B6C"/>
    <w:rsid w:val="000A4857"/>
    <w:rsid w:val="000A70E5"/>
    <w:rsid w:val="000B2242"/>
    <w:rsid w:val="000B4470"/>
    <w:rsid w:val="000B4F15"/>
    <w:rsid w:val="000B7940"/>
    <w:rsid w:val="000C0122"/>
    <w:rsid w:val="000C0680"/>
    <w:rsid w:val="000C15C7"/>
    <w:rsid w:val="000C281A"/>
    <w:rsid w:val="000C398A"/>
    <w:rsid w:val="000C79B0"/>
    <w:rsid w:val="000D0499"/>
    <w:rsid w:val="000D0908"/>
    <w:rsid w:val="000D0CBE"/>
    <w:rsid w:val="000D1D42"/>
    <w:rsid w:val="000D3102"/>
    <w:rsid w:val="000D3B80"/>
    <w:rsid w:val="000D4465"/>
    <w:rsid w:val="000D75EB"/>
    <w:rsid w:val="000E0127"/>
    <w:rsid w:val="000E26C2"/>
    <w:rsid w:val="000E2B3D"/>
    <w:rsid w:val="000E4D2B"/>
    <w:rsid w:val="000E5E14"/>
    <w:rsid w:val="000E7CA5"/>
    <w:rsid w:val="000F1F69"/>
    <w:rsid w:val="000F2EF8"/>
    <w:rsid w:val="000F5F7E"/>
    <w:rsid w:val="00102277"/>
    <w:rsid w:val="00104B43"/>
    <w:rsid w:val="00104FBF"/>
    <w:rsid w:val="0010548E"/>
    <w:rsid w:val="00107C35"/>
    <w:rsid w:val="00114FFF"/>
    <w:rsid w:val="00120043"/>
    <w:rsid w:val="00121574"/>
    <w:rsid w:val="00130C3C"/>
    <w:rsid w:val="00130F62"/>
    <w:rsid w:val="001321C8"/>
    <w:rsid w:val="001379D6"/>
    <w:rsid w:val="00141A15"/>
    <w:rsid w:val="00146659"/>
    <w:rsid w:val="00146F7A"/>
    <w:rsid w:val="00153661"/>
    <w:rsid w:val="00155F86"/>
    <w:rsid w:val="001565DF"/>
    <w:rsid w:val="001605DB"/>
    <w:rsid w:val="001614D0"/>
    <w:rsid w:val="00162847"/>
    <w:rsid w:val="00163A60"/>
    <w:rsid w:val="00165B0F"/>
    <w:rsid w:val="00166952"/>
    <w:rsid w:val="0017427F"/>
    <w:rsid w:val="001754C6"/>
    <w:rsid w:val="001757D3"/>
    <w:rsid w:val="00177439"/>
    <w:rsid w:val="0017766C"/>
    <w:rsid w:val="0018021A"/>
    <w:rsid w:val="001849FE"/>
    <w:rsid w:val="001871C3"/>
    <w:rsid w:val="001914B3"/>
    <w:rsid w:val="00195281"/>
    <w:rsid w:val="00197354"/>
    <w:rsid w:val="0019799E"/>
    <w:rsid w:val="001A0061"/>
    <w:rsid w:val="001A0C5A"/>
    <w:rsid w:val="001A11CA"/>
    <w:rsid w:val="001A3A26"/>
    <w:rsid w:val="001A4E79"/>
    <w:rsid w:val="001A56BD"/>
    <w:rsid w:val="001B13D8"/>
    <w:rsid w:val="001B1FB2"/>
    <w:rsid w:val="001B5BE7"/>
    <w:rsid w:val="001B7423"/>
    <w:rsid w:val="001B7515"/>
    <w:rsid w:val="001B76D2"/>
    <w:rsid w:val="001C3507"/>
    <w:rsid w:val="001C383E"/>
    <w:rsid w:val="001C421E"/>
    <w:rsid w:val="001C52B9"/>
    <w:rsid w:val="001C724F"/>
    <w:rsid w:val="001D3AB7"/>
    <w:rsid w:val="001D5CBE"/>
    <w:rsid w:val="001D6B2D"/>
    <w:rsid w:val="001D6DDD"/>
    <w:rsid w:val="001D6F6A"/>
    <w:rsid w:val="001E16DA"/>
    <w:rsid w:val="001E1C05"/>
    <w:rsid w:val="001E3E9B"/>
    <w:rsid w:val="001E44A5"/>
    <w:rsid w:val="001E5341"/>
    <w:rsid w:val="001E568D"/>
    <w:rsid w:val="001E6B8E"/>
    <w:rsid w:val="001F0360"/>
    <w:rsid w:val="001F1913"/>
    <w:rsid w:val="001F1C28"/>
    <w:rsid w:val="001F3BB0"/>
    <w:rsid w:val="00201844"/>
    <w:rsid w:val="0020265C"/>
    <w:rsid w:val="00205E3F"/>
    <w:rsid w:val="00207B85"/>
    <w:rsid w:val="0021095D"/>
    <w:rsid w:val="00210F33"/>
    <w:rsid w:val="00212260"/>
    <w:rsid w:val="0021321E"/>
    <w:rsid w:val="00213684"/>
    <w:rsid w:val="00215661"/>
    <w:rsid w:val="00215E3A"/>
    <w:rsid w:val="0021714E"/>
    <w:rsid w:val="0022454A"/>
    <w:rsid w:val="00224625"/>
    <w:rsid w:val="002258A2"/>
    <w:rsid w:val="0022630E"/>
    <w:rsid w:val="002300BD"/>
    <w:rsid w:val="0023083E"/>
    <w:rsid w:val="00231B9B"/>
    <w:rsid w:val="00232D0B"/>
    <w:rsid w:val="002343F1"/>
    <w:rsid w:val="00234BAB"/>
    <w:rsid w:val="00235FC2"/>
    <w:rsid w:val="00236395"/>
    <w:rsid w:val="002378C9"/>
    <w:rsid w:val="00240EF6"/>
    <w:rsid w:val="0024180D"/>
    <w:rsid w:val="00241B1E"/>
    <w:rsid w:val="0024242B"/>
    <w:rsid w:val="002437D3"/>
    <w:rsid w:val="00244651"/>
    <w:rsid w:val="00244EC7"/>
    <w:rsid w:val="002455BE"/>
    <w:rsid w:val="00246077"/>
    <w:rsid w:val="00250403"/>
    <w:rsid w:val="0025060B"/>
    <w:rsid w:val="00251383"/>
    <w:rsid w:val="00252B32"/>
    <w:rsid w:val="00253097"/>
    <w:rsid w:val="002554C2"/>
    <w:rsid w:val="00256DA3"/>
    <w:rsid w:val="002573F4"/>
    <w:rsid w:val="00257E69"/>
    <w:rsid w:val="00257F2B"/>
    <w:rsid w:val="00267523"/>
    <w:rsid w:val="00271705"/>
    <w:rsid w:val="00271F77"/>
    <w:rsid w:val="00273910"/>
    <w:rsid w:val="0027793C"/>
    <w:rsid w:val="00280D41"/>
    <w:rsid w:val="0028745E"/>
    <w:rsid w:val="0029168F"/>
    <w:rsid w:val="00296AC1"/>
    <w:rsid w:val="002A20A7"/>
    <w:rsid w:val="002A3263"/>
    <w:rsid w:val="002A3FFB"/>
    <w:rsid w:val="002A473B"/>
    <w:rsid w:val="002A4A0C"/>
    <w:rsid w:val="002A4CF4"/>
    <w:rsid w:val="002A574C"/>
    <w:rsid w:val="002A6BD8"/>
    <w:rsid w:val="002B2F80"/>
    <w:rsid w:val="002C0603"/>
    <w:rsid w:val="002C0BF2"/>
    <w:rsid w:val="002C141A"/>
    <w:rsid w:val="002C2122"/>
    <w:rsid w:val="002C53A7"/>
    <w:rsid w:val="002C65B0"/>
    <w:rsid w:val="002C6877"/>
    <w:rsid w:val="002C696F"/>
    <w:rsid w:val="002C74E7"/>
    <w:rsid w:val="002D01A2"/>
    <w:rsid w:val="002D28A3"/>
    <w:rsid w:val="002D2DAE"/>
    <w:rsid w:val="002D6B38"/>
    <w:rsid w:val="002D6E39"/>
    <w:rsid w:val="002D7BD4"/>
    <w:rsid w:val="002D7D20"/>
    <w:rsid w:val="002E00F2"/>
    <w:rsid w:val="002E1511"/>
    <w:rsid w:val="002E32D9"/>
    <w:rsid w:val="002E351C"/>
    <w:rsid w:val="002E683E"/>
    <w:rsid w:val="002E7D4D"/>
    <w:rsid w:val="002F02F9"/>
    <w:rsid w:val="002F0E0D"/>
    <w:rsid w:val="002F35CB"/>
    <w:rsid w:val="002F3E5F"/>
    <w:rsid w:val="002F42D4"/>
    <w:rsid w:val="002F4D0A"/>
    <w:rsid w:val="002F727D"/>
    <w:rsid w:val="002F75FD"/>
    <w:rsid w:val="003002C4"/>
    <w:rsid w:val="003041A5"/>
    <w:rsid w:val="00304DB9"/>
    <w:rsid w:val="0030501A"/>
    <w:rsid w:val="0030529E"/>
    <w:rsid w:val="0030558F"/>
    <w:rsid w:val="003078FC"/>
    <w:rsid w:val="003114CD"/>
    <w:rsid w:val="00311BEA"/>
    <w:rsid w:val="00312CD2"/>
    <w:rsid w:val="00314B4B"/>
    <w:rsid w:val="00315104"/>
    <w:rsid w:val="003154DE"/>
    <w:rsid w:val="00316BEA"/>
    <w:rsid w:val="00317238"/>
    <w:rsid w:val="00317872"/>
    <w:rsid w:val="00317BE2"/>
    <w:rsid w:val="003200AD"/>
    <w:rsid w:val="00324C36"/>
    <w:rsid w:val="003251BE"/>
    <w:rsid w:val="00325D92"/>
    <w:rsid w:val="00331BD4"/>
    <w:rsid w:val="00336CE8"/>
    <w:rsid w:val="00340E7D"/>
    <w:rsid w:val="0034132D"/>
    <w:rsid w:val="00341DB4"/>
    <w:rsid w:val="00343C52"/>
    <w:rsid w:val="0034433B"/>
    <w:rsid w:val="00345212"/>
    <w:rsid w:val="0034587D"/>
    <w:rsid w:val="00350AE7"/>
    <w:rsid w:val="00352027"/>
    <w:rsid w:val="00352CC9"/>
    <w:rsid w:val="00353B5D"/>
    <w:rsid w:val="00356344"/>
    <w:rsid w:val="00356C5C"/>
    <w:rsid w:val="003600B0"/>
    <w:rsid w:val="003615CC"/>
    <w:rsid w:val="00361A58"/>
    <w:rsid w:val="00361E22"/>
    <w:rsid w:val="003640CD"/>
    <w:rsid w:val="00366810"/>
    <w:rsid w:val="003676EE"/>
    <w:rsid w:val="003717CA"/>
    <w:rsid w:val="00372394"/>
    <w:rsid w:val="00374581"/>
    <w:rsid w:val="00374E91"/>
    <w:rsid w:val="00377EEA"/>
    <w:rsid w:val="00381C74"/>
    <w:rsid w:val="00382382"/>
    <w:rsid w:val="003826BC"/>
    <w:rsid w:val="0038465C"/>
    <w:rsid w:val="00386729"/>
    <w:rsid w:val="00387AA0"/>
    <w:rsid w:val="00394700"/>
    <w:rsid w:val="0039522E"/>
    <w:rsid w:val="003A0685"/>
    <w:rsid w:val="003A11D7"/>
    <w:rsid w:val="003A1E8F"/>
    <w:rsid w:val="003A2275"/>
    <w:rsid w:val="003A3141"/>
    <w:rsid w:val="003A366D"/>
    <w:rsid w:val="003A6E43"/>
    <w:rsid w:val="003A7118"/>
    <w:rsid w:val="003A7177"/>
    <w:rsid w:val="003A7A08"/>
    <w:rsid w:val="003B127D"/>
    <w:rsid w:val="003B2963"/>
    <w:rsid w:val="003B4C74"/>
    <w:rsid w:val="003B5BE7"/>
    <w:rsid w:val="003C0ABA"/>
    <w:rsid w:val="003C21DC"/>
    <w:rsid w:val="003C36D6"/>
    <w:rsid w:val="003C384C"/>
    <w:rsid w:val="003C50F7"/>
    <w:rsid w:val="003C64D9"/>
    <w:rsid w:val="003D2316"/>
    <w:rsid w:val="003D610C"/>
    <w:rsid w:val="003E2635"/>
    <w:rsid w:val="003E3DAF"/>
    <w:rsid w:val="003E4FAE"/>
    <w:rsid w:val="003E5856"/>
    <w:rsid w:val="003E6E8B"/>
    <w:rsid w:val="003E77F1"/>
    <w:rsid w:val="003E7A89"/>
    <w:rsid w:val="003F3863"/>
    <w:rsid w:val="003F750A"/>
    <w:rsid w:val="00402562"/>
    <w:rsid w:val="004056D2"/>
    <w:rsid w:val="00406575"/>
    <w:rsid w:val="0040750E"/>
    <w:rsid w:val="00410BC2"/>
    <w:rsid w:val="0041121C"/>
    <w:rsid w:val="00411359"/>
    <w:rsid w:val="00412829"/>
    <w:rsid w:val="00420CD1"/>
    <w:rsid w:val="00422747"/>
    <w:rsid w:val="00424B67"/>
    <w:rsid w:val="004269F6"/>
    <w:rsid w:val="00427B2F"/>
    <w:rsid w:val="00427F7B"/>
    <w:rsid w:val="00432C10"/>
    <w:rsid w:val="00433E10"/>
    <w:rsid w:val="00434104"/>
    <w:rsid w:val="00435D76"/>
    <w:rsid w:val="00436CDF"/>
    <w:rsid w:val="00440593"/>
    <w:rsid w:val="00441669"/>
    <w:rsid w:val="00443607"/>
    <w:rsid w:val="00444C07"/>
    <w:rsid w:val="0044731A"/>
    <w:rsid w:val="00447F5E"/>
    <w:rsid w:val="00450FBB"/>
    <w:rsid w:val="00452D26"/>
    <w:rsid w:val="0045421B"/>
    <w:rsid w:val="00454A28"/>
    <w:rsid w:val="00455192"/>
    <w:rsid w:val="004571C4"/>
    <w:rsid w:val="00457DA6"/>
    <w:rsid w:val="0046041F"/>
    <w:rsid w:val="00461426"/>
    <w:rsid w:val="00462E53"/>
    <w:rsid w:val="00463864"/>
    <w:rsid w:val="00467603"/>
    <w:rsid w:val="00470022"/>
    <w:rsid w:val="00470658"/>
    <w:rsid w:val="004720AB"/>
    <w:rsid w:val="00475E2E"/>
    <w:rsid w:val="004765E4"/>
    <w:rsid w:val="0047753A"/>
    <w:rsid w:val="004775C1"/>
    <w:rsid w:val="00477FE7"/>
    <w:rsid w:val="004844DA"/>
    <w:rsid w:val="00490A4B"/>
    <w:rsid w:val="00493CC3"/>
    <w:rsid w:val="00494278"/>
    <w:rsid w:val="00494AFE"/>
    <w:rsid w:val="004958B6"/>
    <w:rsid w:val="004A18C1"/>
    <w:rsid w:val="004A1D20"/>
    <w:rsid w:val="004A1FD6"/>
    <w:rsid w:val="004A4A09"/>
    <w:rsid w:val="004A58DA"/>
    <w:rsid w:val="004A67E5"/>
    <w:rsid w:val="004B0107"/>
    <w:rsid w:val="004B0F1C"/>
    <w:rsid w:val="004B20DD"/>
    <w:rsid w:val="004B2B60"/>
    <w:rsid w:val="004B2E30"/>
    <w:rsid w:val="004B4553"/>
    <w:rsid w:val="004B4B7B"/>
    <w:rsid w:val="004B5047"/>
    <w:rsid w:val="004B6EE9"/>
    <w:rsid w:val="004C38D5"/>
    <w:rsid w:val="004D0A7D"/>
    <w:rsid w:val="004D26AE"/>
    <w:rsid w:val="004D2A7F"/>
    <w:rsid w:val="004D38F9"/>
    <w:rsid w:val="004D7155"/>
    <w:rsid w:val="004E12CE"/>
    <w:rsid w:val="004E244A"/>
    <w:rsid w:val="004E2CF6"/>
    <w:rsid w:val="004E3D88"/>
    <w:rsid w:val="004E42A8"/>
    <w:rsid w:val="004E4B10"/>
    <w:rsid w:val="004E76CF"/>
    <w:rsid w:val="004E7AA5"/>
    <w:rsid w:val="004E7CE8"/>
    <w:rsid w:val="004F6999"/>
    <w:rsid w:val="004F69AD"/>
    <w:rsid w:val="004F6E6D"/>
    <w:rsid w:val="005007F4"/>
    <w:rsid w:val="00501164"/>
    <w:rsid w:val="00511BD1"/>
    <w:rsid w:val="00513165"/>
    <w:rsid w:val="0051451A"/>
    <w:rsid w:val="0051672D"/>
    <w:rsid w:val="00516CD9"/>
    <w:rsid w:val="00517855"/>
    <w:rsid w:val="005227A7"/>
    <w:rsid w:val="00523300"/>
    <w:rsid w:val="00523471"/>
    <w:rsid w:val="00526BAB"/>
    <w:rsid w:val="00536514"/>
    <w:rsid w:val="00537862"/>
    <w:rsid w:val="005469CB"/>
    <w:rsid w:val="005526E7"/>
    <w:rsid w:val="00556144"/>
    <w:rsid w:val="00556DF0"/>
    <w:rsid w:val="00557203"/>
    <w:rsid w:val="00557720"/>
    <w:rsid w:val="005630A7"/>
    <w:rsid w:val="0056467E"/>
    <w:rsid w:val="005707ED"/>
    <w:rsid w:val="00574BE0"/>
    <w:rsid w:val="005769E1"/>
    <w:rsid w:val="00577726"/>
    <w:rsid w:val="005850BD"/>
    <w:rsid w:val="00590E07"/>
    <w:rsid w:val="005944B9"/>
    <w:rsid w:val="00596A73"/>
    <w:rsid w:val="00596B16"/>
    <w:rsid w:val="005A028D"/>
    <w:rsid w:val="005A15CF"/>
    <w:rsid w:val="005A1DD2"/>
    <w:rsid w:val="005B1707"/>
    <w:rsid w:val="005B32E0"/>
    <w:rsid w:val="005B609B"/>
    <w:rsid w:val="005C0BE4"/>
    <w:rsid w:val="005C0E05"/>
    <w:rsid w:val="005C1107"/>
    <w:rsid w:val="005C2804"/>
    <w:rsid w:val="005C2943"/>
    <w:rsid w:val="005C394E"/>
    <w:rsid w:val="005C460D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33B7"/>
    <w:rsid w:val="005F4A9F"/>
    <w:rsid w:val="005F53DA"/>
    <w:rsid w:val="005F6255"/>
    <w:rsid w:val="00603815"/>
    <w:rsid w:val="00605F2D"/>
    <w:rsid w:val="00607295"/>
    <w:rsid w:val="00607D7E"/>
    <w:rsid w:val="00610491"/>
    <w:rsid w:val="006107A2"/>
    <w:rsid w:val="006124DA"/>
    <w:rsid w:val="00612B09"/>
    <w:rsid w:val="00613B08"/>
    <w:rsid w:val="00617FEA"/>
    <w:rsid w:val="00620437"/>
    <w:rsid w:val="00620756"/>
    <w:rsid w:val="006249F4"/>
    <w:rsid w:val="00625797"/>
    <w:rsid w:val="00626F52"/>
    <w:rsid w:val="006300E7"/>
    <w:rsid w:val="00630A0F"/>
    <w:rsid w:val="006312BB"/>
    <w:rsid w:val="006347D8"/>
    <w:rsid w:val="006348F7"/>
    <w:rsid w:val="00635C77"/>
    <w:rsid w:val="006367FD"/>
    <w:rsid w:val="00636995"/>
    <w:rsid w:val="00643F2E"/>
    <w:rsid w:val="0064518E"/>
    <w:rsid w:val="00646915"/>
    <w:rsid w:val="006476B6"/>
    <w:rsid w:val="00650B25"/>
    <w:rsid w:val="00651623"/>
    <w:rsid w:val="00653420"/>
    <w:rsid w:val="006541B0"/>
    <w:rsid w:val="006551E3"/>
    <w:rsid w:val="0065573D"/>
    <w:rsid w:val="00656DCB"/>
    <w:rsid w:val="00660064"/>
    <w:rsid w:val="00660B72"/>
    <w:rsid w:val="00662C50"/>
    <w:rsid w:val="0066550F"/>
    <w:rsid w:val="00670E9E"/>
    <w:rsid w:val="00671070"/>
    <w:rsid w:val="006715B4"/>
    <w:rsid w:val="00675C84"/>
    <w:rsid w:val="00676795"/>
    <w:rsid w:val="006770C4"/>
    <w:rsid w:val="00680665"/>
    <w:rsid w:val="00680EB3"/>
    <w:rsid w:val="00681D3E"/>
    <w:rsid w:val="0068269E"/>
    <w:rsid w:val="00683423"/>
    <w:rsid w:val="00685801"/>
    <w:rsid w:val="00690683"/>
    <w:rsid w:val="00691485"/>
    <w:rsid w:val="0069259C"/>
    <w:rsid w:val="00694989"/>
    <w:rsid w:val="006966F0"/>
    <w:rsid w:val="00696B83"/>
    <w:rsid w:val="006A0B24"/>
    <w:rsid w:val="006A3A61"/>
    <w:rsid w:val="006A56D5"/>
    <w:rsid w:val="006A5B40"/>
    <w:rsid w:val="006A6C82"/>
    <w:rsid w:val="006B1246"/>
    <w:rsid w:val="006B201A"/>
    <w:rsid w:val="006B3DF9"/>
    <w:rsid w:val="006B453E"/>
    <w:rsid w:val="006C230C"/>
    <w:rsid w:val="006C32AB"/>
    <w:rsid w:val="006D34CD"/>
    <w:rsid w:val="006D43B5"/>
    <w:rsid w:val="006E522B"/>
    <w:rsid w:val="006E6614"/>
    <w:rsid w:val="006F04F6"/>
    <w:rsid w:val="006F1851"/>
    <w:rsid w:val="006F1B9A"/>
    <w:rsid w:val="006F3505"/>
    <w:rsid w:val="006F36BE"/>
    <w:rsid w:val="006F46CC"/>
    <w:rsid w:val="006F51F6"/>
    <w:rsid w:val="006F603A"/>
    <w:rsid w:val="00702823"/>
    <w:rsid w:val="0070558F"/>
    <w:rsid w:val="0071006E"/>
    <w:rsid w:val="007103F3"/>
    <w:rsid w:val="00710CE5"/>
    <w:rsid w:val="00711B95"/>
    <w:rsid w:val="007159BB"/>
    <w:rsid w:val="00717700"/>
    <w:rsid w:val="00717D7F"/>
    <w:rsid w:val="007212BF"/>
    <w:rsid w:val="0072163C"/>
    <w:rsid w:val="00721A79"/>
    <w:rsid w:val="00723377"/>
    <w:rsid w:val="00725015"/>
    <w:rsid w:val="007252F9"/>
    <w:rsid w:val="007264EE"/>
    <w:rsid w:val="0072660A"/>
    <w:rsid w:val="00726E50"/>
    <w:rsid w:val="0073016C"/>
    <w:rsid w:val="0073456B"/>
    <w:rsid w:val="00735A79"/>
    <w:rsid w:val="00740908"/>
    <w:rsid w:val="0074644D"/>
    <w:rsid w:val="00755C40"/>
    <w:rsid w:val="007568ED"/>
    <w:rsid w:val="00760C6F"/>
    <w:rsid w:val="00764BFD"/>
    <w:rsid w:val="00765AA7"/>
    <w:rsid w:val="0076641B"/>
    <w:rsid w:val="00767358"/>
    <w:rsid w:val="00767772"/>
    <w:rsid w:val="0077092D"/>
    <w:rsid w:val="00773512"/>
    <w:rsid w:val="007745F9"/>
    <w:rsid w:val="00774B80"/>
    <w:rsid w:val="00776278"/>
    <w:rsid w:val="00777E0B"/>
    <w:rsid w:val="007807E7"/>
    <w:rsid w:val="0078268C"/>
    <w:rsid w:val="00786283"/>
    <w:rsid w:val="00790B96"/>
    <w:rsid w:val="007A0280"/>
    <w:rsid w:val="007A2EE5"/>
    <w:rsid w:val="007A49E1"/>
    <w:rsid w:val="007A66F9"/>
    <w:rsid w:val="007B1150"/>
    <w:rsid w:val="007B3C25"/>
    <w:rsid w:val="007B421D"/>
    <w:rsid w:val="007B4607"/>
    <w:rsid w:val="007B5E4C"/>
    <w:rsid w:val="007C0F25"/>
    <w:rsid w:val="007C1384"/>
    <w:rsid w:val="007C157F"/>
    <w:rsid w:val="007C176A"/>
    <w:rsid w:val="007C208A"/>
    <w:rsid w:val="007C43A4"/>
    <w:rsid w:val="007C52C1"/>
    <w:rsid w:val="007C5783"/>
    <w:rsid w:val="007C73A9"/>
    <w:rsid w:val="007C7DC8"/>
    <w:rsid w:val="007D10FB"/>
    <w:rsid w:val="007D5DE1"/>
    <w:rsid w:val="007D6D82"/>
    <w:rsid w:val="007E0185"/>
    <w:rsid w:val="007E0917"/>
    <w:rsid w:val="007E1083"/>
    <w:rsid w:val="007E2361"/>
    <w:rsid w:val="007E38E9"/>
    <w:rsid w:val="007E4D8C"/>
    <w:rsid w:val="007E5D63"/>
    <w:rsid w:val="007E7214"/>
    <w:rsid w:val="007E7D5A"/>
    <w:rsid w:val="007F4406"/>
    <w:rsid w:val="007F5E5D"/>
    <w:rsid w:val="007F5F70"/>
    <w:rsid w:val="007F6512"/>
    <w:rsid w:val="007F703F"/>
    <w:rsid w:val="00800604"/>
    <w:rsid w:val="008017D4"/>
    <w:rsid w:val="008018B0"/>
    <w:rsid w:val="00801933"/>
    <w:rsid w:val="008027B4"/>
    <w:rsid w:val="00804D33"/>
    <w:rsid w:val="0081390E"/>
    <w:rsid w:val="008139BE"/>
    <w:rsid w:val="00814B7F"/>
    <w:rsid w:val="008154B3"/>
    <w:rsid w:val="00817D91"/>
    <w:rsid w:val="00820142"/>
    <w:rsid w:val="008209D6"/>
    <w:rsid w:val="008211BF"/>
    <w:rsid w:val="0082130E"/>
    <w:rsid w:val="00823B8D"/>
    <w:rsid w:val="008307F5"/>
    <w:rsid w:val="00832790"/>
    <w:rsid w:val="00836C5F"/>
    <w:rsid w:val="00836D06"/>
    <w:rsid w:val="008370D7"/>
    <w:rsid w:val="0083739E"/>
    <w:rsid w:val="00837BC8"/>
    <w:rsid w:val="00840219"/>
    <w:rsid w:val="0084149B"/>
    <w:rsid w:val="0084193D"/>
    <w:rsid w:val="00846502"/>
    <w:rsid w:val="00851D68"/>
    <w:rsid w:val="00852270"/>
    <w:rsid w:val="00855386"/>
    <w:rsid w:val="008570CF"/>
    <w:rsid w:val="008601A7"/>
    <w:rsid w:val="00860520"/>
    <w:rsid w:val="008641F7"/>
    <w:rsid w:val="008667C8"/>
    <w:rsid w:val="008679B9"/>
    <w:rsid w:val="00870407"/>
    <w:rsid w:val="00872DEA"/>
    <w:rsid w:val="00873200"/>
    <w:rsid w:val="00875348"/>
    <w:rsid w:val="00877C33"/>
    <w:rsid w:val="008801A2"/>
    <w:rsid w:val="008828EE"/>
    <w:rsid w:val="00882FED"/>
    <w:rsid w:val="0088368F"/>
    <w:rsid w:val="00883A8B"/>
    <w:rsid w:val="00891A72"/>
    <w:rsid w:val="008A3439"/>
    <w:rsid w:val="008A34DB"/>
    <w:rsid w:val="008A41CC"/>
    <w:rsid w:val="008A5593"/>
    <w:rsid w:val="008B11E6"/>
    <w:rsid w:val="008B468C"/>
    <w:rsid w:val="008B5F09"/>
    <w:rsid w:val="008B794D"/>
    <w:rsid w:val="008D24BB"/>
    <w:rsid w:val="008D7C50"/>
    <w:rsid w:val="008E053C"/>
    <w:rsid w:val="008E11F7"/>
    <w:rsid w:val="008E2470"/>
    <w:rsid w:val="008E2D4E"/>
    <w:rsid w:val="008E47FB"/>
    <w:rsid w:val="008E6596"/>
    <w:rsid w:val="008E7EDB"/>
    <w:rsid w:val="008F0F16"/>
    <w:rsid w:val="008F34B9"/>
    <w:rsid w:val="008F5CAF"/>
    <w:rsid w:val="008F5FC6"/>
    <w:rsid w:val="008F7271"/>
    <w:rsid w:val="00903689"/>
    <w:rsid w:val="00903B67"/>
    <w:rsid w:val="00903D44"/>
    <w:rsid w:val="00904D84"/>
    <w:rsid w:val="0090687C"/>
    <w:rsid w:val="00907114"/>
    <w:rsid w:val="0090723B"/>
    <w:rsid w:val="00907389"/>
    <w:rsid w:val="00907C80"/>
    <w:rsid w:val="00913E27"/>
    <w:rsid w:val="00916022"/>
    <w:rsid w:val="00917E48"/>
    <w:rsid w:val="009200B1"/>
    <w:rsid w:val="00920437"/>
    <w:rsid w:val="009223B6"/>
    <w:rsid w:val="00923BDF"/>
    <w:rsid w:val="00932195"/>
    <w:rsid w:val="009329B3"/>
    <w:rsid w:val="009330FB"/>
    <w:rsid w:val="00933149"/>
    <w:rsid w:val="009336C6"/>
    <w:rsid w:val="009349F8"/>
    <w:rsid w:val="00942733"/>
    <w:rsid w:val="00943E0F"/>
    <w:rsid w:val="009500BE"/>
    <w:rsid w:val="00950E28"/>
    <w:rsid w:val="0095129A"/>
    <w:rsid w:val="009534AF"/>
    <w:rsid w:val="0095360B"/>
    <w:rsid w:val="009555D5"/>
    <w:rsid w:val="00955AD8"/>
    <w:rsid w:val="00960C9E"/>
    <w:rsid w:val="009630AC"/>
    <w:rsid w:val="00964EED"/>
    <w:rsid w:val="00964F01"/>
    <w:rsid w:val="00965347"/>
    <w:rsid w:val="0096622E"/>
    <w:rsid w:val="009702E4"/>
    <w:rsid w:val="009707CB"/>
    <w:rsid w:val="009708E4"/>
    <w:rsid w:val="009744AC"/>
    <w:rsid w:val="00977D5F"/>
    <w:rsid w:val="00981461"/>
    <w:rsid w:val="00981711"/>
    <w:rsid w:val="00981CAB"/>
    <w:rsid w:val="00983756"/>
    <w:rsid w:val="00987DC8"/>
    <w:rsid w:val="00990566"/>
    <w:rsid w:val="0099067C"/>
    <w:rsid w:val="00996074"/>
    <w:rsid w:val="009A0AB9"/>
    <w:rsid w:val="009A1FDC"/>
    <w:rsid w:val="009B0BCC"/>
    <w:rsid w:val="009B2725"/>
    <w:rsid w:val="009B2C01"/>
    <w:rsid w:val="009B2FCB"/>
    <w:rsid w:val="009B3052"/>
    <w:rsid w:val="009B43DC"/>
    <w:rsid w:val="009B452C"/>
    <w:rsid w:val="009B7814"/>
    <w:rsid w:val="009B7CBA"/>
    <w:rsid w:val="009C142D"/>
    <w:rsid w:val="009C553B"/>
    <w:rsid w:val="009C5FA7"/>
    <w:rsid w:val="009D1B1E"/>
    <w:rsid w:val="009D371C"/>
    <w:rsid w:val="009D5D86"/>
    <w:rsid w:val="009D6C44"/>
    <w:rsid w:val="009D6DEA"/>
    <w:rsid w:val="009E3AC0"/>
    <w:rsid w:val="009E49C2"/>
    <w:rsid w:val="009E50C6"/>
    <w:rsid w:val="009E55D9"/>
    <w:rsid w:val="009F3B52"/>
    <w:rsid w:val="009F609C"/>
    <w:rsid w:val="00A001B7"/>
    <w:rsid w:val="00A003C0"/>
    <w:rsid w:val="00A009E9"/>
    <w:rsid w:val="00A00E64"/>
    <w:rsid w:val="00A01979"/>
    <w:rsid w:val="00A01FF9"/>
    <w:rsid w:val="00A02B43"/>
    <w:rsid w:val="00A02E59"/>
    <w:rsid w:val="00A03359"/>
    <w:rsid w:val="00A03E05"/>
    <w:rsid w:val="00A10180"/>
    <w:rsid w:val="00A1060E"/>
    <w:rsid w:val="00A16358"/>
    <w:rsid w:val="00A20F2D"/>
    <w:rsid w:val="00A23612"/>
    <w:rsid w:val="00A24784"/>
    <w:rsid w:val="00A248C7"/>
    <w:rsid w:val="00A27E7F"/>
    <w:rsid w:val="00A27F17"/>
    <w:rsid w:val="00A3235A"/>
    <w:rsid w:val="00A32FB7"/>
    <w:rsid w:val="00A36138"/>
    <w:rsid w:val="00A40A66"/>
    <w:rsid w:val="00A40FAC"/>
    <w:rsid w:val="00A4104C"/>
    <w:rsid w:val="00A4310D"/>
    <w:rsid w:val="00A43BAE"/>
    <w:rsid w:val="00A47579"/>
    <w:rsid w:val="00A521AE"/>
    <w:rsid w:val="00A524A0"/>
    <w:rsid w:val="00A55514"/>
    <w:rsid w:val="00A559AC"/>
    <w:rsid w:val="00A56A92"/>
    <w:rsid w:val="00A615B3"/>
    <w:rsid w:val="00A62D2C"/>
    <w:rsid w:val="00A6447D"/>
    <w:rsid w:val="00A645BE"/>
    <w:rsid w:val="00A673D4"/>
    <w:rsid w:val="00A67431"/>
    <w:rsid w:val="00A674DE"/>
    <w:rsid w:val="00A71C28"/>
    <w:rsid w:val="00A746BC"/>
    <w:rsid w:val="00A75025"/>
    <w:rsid w:val="00A76D07"/>
    <w:rsid w:val="00A85876"/>
    <w:rsid w:val="00A87F79"/>
    <w:rsid w:val="00A90A40"/>
    <w:rsid w:val="00A924BD"/>
    <w:rsid w:val="00A9409B"/>
    <w:rsid w:val="00AA2101"/>
    <w:rsid w:val="00AA2358"/>
    <w:rsid w:val="00AA3491"/>
    <w:rsid w:val="00AA3B89"/>
    <w:rsid w:val="00AA48CB"/>
    <w:rsid w:val="00AA5271"/>
    <w:rsid w:val="00AA5283"/>
    <w:rsid w:val="00AA63B0"/>
    <w:rsid w:val="00AA6BA5"/>
    <w:rsid w:val="00AA6C24"/>
    <w:rsid w:val="00AA7CB1"/>
    <w:rsid w:val="00AB104D"/>
    <w:rsid w:val="00AB1688"/>
    <w:rsid w:val="00AB2F70"/>
    <w:rsid w:val="00AB4428"/>
    <w:rsid w:val="00AB442A"/>
    <w:rsid w:val="00AB481D"/>
    <w:rsid w:val="00AB4F03"/>
    <w:rsid w:val="00AB4F10"/>
    <w:rsid w:val="00AB601B"/>
    <w:rsid w:val="00AB6615"/>
    <w:rsid w:val="00AC0F9D"/>
    <w:rsid w:val="00AC27E2"/>
    <w:rsid w:val="00AC2B61"/>
    <w:rsid w:val="00AC5156"/>
    <w:rsid w:val="00AC54A0"/>
    <w:rsid w:val="00AC5706"/>
    <w:rsid w:val="00AD0D36"/>
    <w:rsid w:val="00AD2BF7"/>
    <w:rsid w:val="00AD31B1"/>
    <w:rsid w:val="00AE00E6"/>
    <w:rsid w:val="00AE6564"/>
    <w:rsid w:val="00AE66DD"/>
    <w:rsid w:val="00AF0FC4"/>
    <w:rsid w:val="00AF2BC4"/>
    <w:rsid w:val="00AF4D83"/>
    <w:rsid w:val="00AF5E34"/>
    <w:rsid w:val="00B01555"/>
    <w:rsid w:val="00B02825"/>
    <w:rsid w:val="00B02B2B"/>
    <w:rsid w:val="00B02E4F"/>
    <w:rsid w:val="00B063EC"/>
    <w:rsid w:val="00B07006"/>
    <w:rsid w:val="00B1197C"/>
    <w:rsid w:val="00B12DB6"/>
    <w:rsid w:val="00B13154"/>
    <w:rsid w:val="00B13683"/>
    <w:rsid w:val="00B13E63"/>
    <w:rsid w:val="00B14C38"/>
    <w:rsid w:val="00B17ADB"/>
    <w:rsid w:val="00B210C2"/>
    <w:rsid w:val="00B2236A"/>
    <w:rsid w:val="00B22388"/>
    <w:rsid w:val="00B22ED2"/>
    <w:rsid w:val="00B255F1"/>
    <w:rsid w:val="00B25AF7"/>
    <w:rsid w:val="00B25B7E"/>
    <w:rsid w:val="00B273C0"/>
    <w:rsid w:val="00B3166C"/>
    <w:rsid w:val="00B3546A"/>
    <w:rsid w:val="00B43B79"/>
    <w:rsid w:val="00B4458A"/>
    <w:rsid w:val="00B4519C"/>
    <w:rsid w:val="00B4544E"/>
    <w:rsid w:val="00B50068"/>
    <w:rsid w:val="00B5084A"/>
    <w:rsid w:val="00B5097D"/>
    <w:rsid w:val="00B5373A"/>
    <w:rsid w:val="00B541CE"/>
    <w:rsid w:val="00B54426"/>
    <w:rsid w:val="00B546E3"/>
    <w:rsid w:val="00B55C7E"/>
    <w:rsid w:val="00B5715A"/>
    <w:rsid w:val="00B57CB7"/>
    <w:rsid w:val="00B613FA"/>
    <w:rsid w:val="00B617CC"/>
    <w:rsid w:val="00B62724"/>
    <w:rsid w:val="00B63F0D"/>
    <w:rsid w:val="00B64315"/>
    <w:rsid w:val="00B65C38"/>
    <w:rsid w:val="00B66055"/>
    <w:rsid w:val="00B663F0"/>
    <w:rsid w:val="00B6645D"/>
    <w:rsid w:val="00B7050E"/>
    <w:rsid w:val="00B70AB9"/>
    <w:rsid w:val="00B7411A"/>
    <w:rsid w:val="00B75110"/>
    <w:rsid w:val="00B75F36"/>
    <w:rsid w:val="00B83463"/>
    <w:rsid w:val="00B86B10"/>
    <w:rsid w:val="00B871AD"/>
    <w:rsid w:val="00B90C2A"/>
    <w:rsid w:val="00B90FB2"/>
    <w:rsid w:val="00B91E7A"/>
    <w:rsid w:val="00B92366"/>
    <w:rsid w:val="00B93C35"/>
    <w:rsid w:val="00BA0C88"/>
    <w:rsid w:val="00BA3D8F"/>
    <w:rsid w:val="00BA6ABF"/>
    <w:rsid w:val="00BB01A5"/>
    <w:rsid w:val="00BB0B16"/>
    <w:rsid w:val="00BB21BD"/>
    <w:rsid w:val="00BB2D89"/>
    <w:rsid w:val="00BB300A"/>
    <w:rsid w:val="00BB4297"/>
    <w:rsid w:val="00BB42EC"/>
    <w:rsid w:val="00BB4E1B"/>
    <w:rsid w:val="00BB5393"/>
    <w:rsid w:val="00BB5C94"/>
    <w:rsid w:val="00BB5F2A"/>
    <w:rsid w:val="00BB69B8"/>
    <w:rsid w:val="00BB71F3"/>
    <w:rsid w:val="00BC248F"/>
    <w:rsid w:val="00BC40AF"/>
    <w:rsid w:val="00BC5043"/>
    <w:rsid w:val="00BC5C3C"/>
    <w:rsid w:val="00BC601C"/>
    <w:rsid w:val="00BC7EC9"/>
    <w:rsid w:val="00BD05BD"/>
    <w:rsid w:val="00BD1D92"/>
    <w:rsid w:val="00BD3DBA"/>
    <w:rsid w:val="00BD4422"/>
    <w:rsid w:val="00BD760E"/>
    <w:rsid w:val="00BD7877"/>
    <w:rsid w:val="00BE269D"/>
    <w:rsid w:val="00BE3988"/>
    <w:rsid w:val="00BE4EFC"/>
    <w:rsid w:val="00BE5215"/>
    <w:rsid w:val="00BE7030"/>
    <w:rsid w:val="00BE74B9"/>
    <w:rsid w:val="00C00F98"/>
    <w:rsid w:val="00C026FD"/>
    <w:rsid w:val="00C03429"/>
    <w:rsid w:val="00C0449D"/>
    <w:rsid w:val="00C105D9"/>
    <w:rsid w:val="00C140A2"/>
    <w:rsid w:val="00C1746E"/>
    <w:rsid w:val="00C2439E"/>
    <w:rsid w:val="00C2454C"/>
    <w:rsid w:val="00C27CB3"/>
    <w:rsid w:val="00C31A11"/>
    <w:rsid w:val="00C331E0"/>
    <w:rsid w:val="00C36B8D"/>
    <w:rsid w:val="00C37483"/>
    <w:rsid w:val="00C3763D"/>
    <w:rsid w:val="00C423DC"/>
    <w:rsid w:val="00C43B7F"/>
    <w:rsid w:val="00C443BC"/>
    <w:rsid w:val="00C46A9D"/>
    <w:rsid w:val="00C46AFA"/>
    <w:rsid w:val="00C479E7"/>
    <w:rsid w:val="00C5159A"/>
    <w:rsid w:val="00C54B38"/>
    <w:rsid w:val="00C54D4F"/>
    <w:rsid w:val="00C55619"/>
    <w:rsid w:val="00C56D48"/>
    <w:rsid w:val="00C61A35"/>
    <w:rsid w:val="00C631E0"/>
    <w:rsid w:val="00C63C90"/>
    <w:rsid w:val="00C64E35"/>
    <w:rsid w:val="00C74403"/>
    <w:rsid w:val="00C766C3"/>
    <w:rsid w:val="00C77136"/>
    <w:rsid w:val="00C77940"/>
    <w:rsid w:val="00C77F52"/>
    <w:rsid w:val="00C80C04"/>
    <w:rsid w:val="00C8138F"/>
    <w:rsid w:val="00C833A2"/>
    <w:rsid w:val="00C84628"/>
    <w:rsid w:val="00C863B7"/>
    <w:rsid w:val="00C900EE"/>
    <w:rsid w:val="00C934D7"/>
    <w:rsid w:val="00C93C0D"/>
    <w:rsid w:val="00C958C4"/>
    <w:rsid w:val="00C96C1C"/>
    <w:rsid w:val="00CA320B"/>
    <w:rsid w:val="00CA495E"/>
    <w:rsid w:val="00CA4A24"/>
    <w:rsid w:val="00CA4CAE"/>
    <w:rsid w:val="00CA4D3B"/>
    <w:rsid w:val="00CA5561"/>
    <w:rsid w:val="00CA5722"/>
    <w:rsid w:val="00CA6C3F"/>
    <w:rsid w:val="00CA6E36"/>
    <w:rsid w:val="00CA7EA3"/>
    <w:rsid w:val="00CB00BA"/>
    <w:rsid w:val="00CB042B"/>
    <w:rsid w:val="00CB710B"/>
    <w:rsid w:val="00CC0E54"/>
    <w:rsid w:val="00CC16C3"/>
    <w:rsid w:val="00CC19C3"/>
    <w:rsid w:val="00CC24E4"/>
    <w:rsid w:val="00CC41FB"/>
    <w:rsid w:val="00CC684F"/>
    <w:rsid w:val="00CC75D9"/>
    <w:rsid w:val="00CD00C2"/>
    <w:rsid w:val="00CD18A2"/>
    <w:rsid w:val="00CD26F4"/>
    <w:rsid w:val="00CD3E2C"/>
    <w:rsid w:val="00CD42CC"/>
    <w:rsid w:val="00CD4F88"/>
    <w:rsid w:val="00CD61CC"/>
    <w:rsid w:val="00CE1A1E"/>
    <w:rsid w:val="00CE1DD9"/>
    <w:rsid w:val="00CE60B2"/>
    <w:rsid w:val="00CE72B0"/>
    <w:rsid w:val="00CE7EF2"/>
    <w:rsid w:val="00CF02FC"/>
    <w:rsid w:val="00CF0CEA"/>
    <w:rsid w:val="00CF1F1D"/>
    <w:rsid w:val="00CF6CD2"/>
    <w:rsid w:val="00D00638"/>
    <w:rsid w:val="00D008AB"/>
    <w:rsid w:val="00D00AFA"/>
    <w:rsid w:val="00D01A3A"/>
    <w:rsid w:val="00D039F9"/>
    <w:rsid w:val="00D06E75"/>
    <w:rsid w:val="00D12C39"/>
    <w:rsid w:val="00D13046"/>
    <w:rsid w:val="00D16F44"/>
    <w:rsid w:val="00D17A6F"/>
    <w:rsid w:val="00D2341D"/>
    <w:rsid w:val="00D2635B"/>
    <w:rsid w:val="00D275D7"/>
    <w:rsid w:val="00D3537C"/>
    <w:rsid w:val="00D37D72"/>
    <w:rsid w:val="00D404DA"/>
    <w:rsid w:val="00D41FAB"/>
    <w:rsid w:val="00D429C7"/>
    <w:rsid w:val="00D42C2D"/>
    <w:rsid w:val="00D442B8"/>
    <w:rsid w:val="00D44649"/>
    <w:rsid w:val="00D4715F"/>
    <w:rsid w:val="00D5137D"/>
    <w:rsid w:val="00D5186B"/>
    <w:rsid w:val="00D52696"/>
    <w:rsid w:val="00D55194"/>
    <w:rsid w:val="00D556E1"/>
    <w:rsid w:val="00D578AE"/>
    <w:rsid w:val="00D6191B"/>
    <w:rsid w:val="00D63F00"/>
    <w:rsid w:val="00D70187"/>
    <w:rsid w:val="00D72C00"/>
    <w:rsid w:val="00D73925"/>
    <w:rsid w:val="00D814D9"/>
    <w:rsid w:val="00D82AB9"/>
    <w:rsid w:val="00D85B0F"/>
    <w:rsid w:val="00D86C69"/>
    <w:rsid w:val="00D91773"/>
    <w:rsid w:val="00D91CEB"/>
    <w:rsid w:val="00D93878"/>
    <w:rsid w:val="00D946FF"/>
    <w:rsid w:val="00D958B5"/>
    <w:rsid w:val="00D95FB9"/>
    <w:rsid w:val="00DA162D"/>
    <w:rsid w:val="00DA3556"/>
    <w:rsid w:val="00DA3E13"/>
    <w:rsid w:val="00DA48B0"/>
    <w:rsid w:val="00DB0421"/>
    <w:rsid w:val="00DB21EB"/>
    <w:rsid w:val="00DB220B"/>
    <w:rsid w:val="00DB614F"/>
    <w:rsid w:val="00DB7687"/>
    <w:rsid w:val="00DC1ADB"/>
    <w:rsid w:val="00DC3C17"/>
    <w:rsid w:val="00DC4CA0"/>
    <w:rsid w:val="00DC7072"/>
    <w:rsid w:val="00DD02B8"/>
    <w:rsid w:val="00DD1CDB"/>
    <w:rsid w:val="00DD4808"/>
    <w:rsid w:val="00DE082A"/>
    <w:rsid w:val="00DE2DFF"/>
    <w:rsid w:val="00DE3825"/>
    <w:rsid w:val="00DE4B4F"/>
    <w:rsid w:val="00DE5472"/>
    <w:rsid w:val="00DE6AAE"/>
    <w:rsid w:val="00DF347A"/>
    <w:rsid w:val="00DF4859"/>
    <w:rsid w:val="00E007C4"/>
    <w:rsid w:val="00E00985"/>
    <w:rsid w:val="00E0110E"/>
    <w:rsid w:val="00E017E7"/>
    <w:rsid w:val="00E02B15"/>
    <w:rsid w:val="00E0418F"/>
    <w:rsid w:val="00E05E33"/>
    <w:rsid w:val="00E07B71"/>
    <w:rsid w:val="00E115D5"/>
    <w:rsid w:val="00E13249"/>
    <w:rsid w:val="00E14610"/>
    <w:rsid w:val="00E1492B"/>
    <w:rsid w:val="00E15BB4"/>
    <w:rsid w:val="00E16C6F"/>
    <w:rsid w:val="00E17EB9"/>
    <w:rsid w:val="00E2046B"/>
    <w:rsid w:val="00E2072E"/>
    <w:rsid w:val="00E21D19"/>
    <w:rsid w:val="00E23E4A"/>
    <w:rsid w:val="00E26036"/>
    <w:rsid w:val="00E312F7"/>
    <w:rsid w:val="00E31C6B"/>
    <w:rsid w:val="00E3233A"/>
    <w:rsid w:val="00E33592"/>
    <w:rsid w:val="00E343F7"/>
    <w:rsid w:val="00E35906"/>
    <w:rsid w:val="00E36C19"/>
    <w:rsid w:val="00E37693"/>
    <w:rsid w:val="00E37785"/>
    <w:rsid w:val="00E4234E"/>
    <w:rsid w:val="00E440C0"/>
    <w:rsid w:val="00E517DA"/>
    <w:rsid w:val="00E51934"/>
    <w:rsid w:val="00E52EF7"/>
    <w:rsid w:val="00E52FD5"/>
    <w:rsid w:val="00E53A5B"/>
    <w:rsid w:val="00E56E62"/>
    <w:rsid w:val="00E57FBB"/>
    <w:rsid w:val="00E6419B"/>
    <w:rsid w:val="00E647C7"/>
    <w:rsid w:val="00E64EB8"/>
    <w:rsid w:val="00E70654"/>
    <w:rsid w:val="00E77D7E"/>
    <w:rsid w:val="00E77E57"/>
    <w:rsid w:val="00E8068F"/>
    <w:rsid w:val="00E870C7"/>
    <w:rsid w:val="00E878D9"/>
    <w:rsid w:val="00E90F1B"/>
    <w:rsid w:val="00E9253B"/>
    <w:rsid w:val="00E93079"/>
    <w:rsid w:val="00EA0FE7"/>
    <w:rsid w:val="00EA292C"/>
    <w:rsid w:val="00EA513D"/>
    <w:rsid w:val="00EB0490"/>
    <w:rsid w:val="00EB0D64"/>
    <w:rsid w:val="00EB2228"/>
    <w:rsid w:val="00EB4682"/>
    <w:rsid w:val="00EB4CB3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2C47"/>
    <w:rsid w:val="00EE33EA"/>
    <w:rsid w:val="00EE4884"/>
    <w:rsid w:val="00EE61B2"/>
    <w:rsid w:val="00EE65A9"/>
    <w:rsid w:val="00EE7C53"/>
    <w:rsid w:val="00EF0DE0"/>
    <w:rsid w:val="00EF1DA3"/>
    <w:rsid w:val="00EF2C15"/>
    <w:rsid w:val="00EF55E8"/>
    <w:rsid w:val="00EF71D4"/>
    <w:rsid w:val="00EF7B57"/>
    <w:rsid w:val="00F03A0F"/>
    <w:rsid w:val="00F0429E"/>
    <w:rsid w:val="00F06FD8"/>
    <w:rsid w:val="00F108A0"/>
    <w:rsid w:val="00F11316"/>
    <w:rsid w:val="00F14DCA"/>
    <w:rsid w:val="00F163AA"/>
    <w:rsid w:val="00F21056"/>
    <w:rsid w:val="00F23F40"/>
    <w:rsid w:val="00F26320"/>
    <w:rsid w:val="00F26947"/>
    <w:rsid w:val="00F27DA4"/>
    <w:rsid w:val="00F27EB0"/>
    <w:rsid w:val="00F307D7"/>
    <w:rsid w:val="00F3659C"/>
    <w:rsid w:val="00F40614"/>
    <w:rsid w:val="00F4158C"/>
    <w:rsid w:val="00F418C4"/>
    <w:rsid w:val="00F41DDB"/>
    <w:rsid w:val="00F5397E"/>
    <w:rsid w:val="00F53EAA"/>
    <w:rsid w:val="00F548D9"/>
    <w:rsid w:val="00F55845"/>
    <w:rsid w:val="00F6177E"/>
    <w:rsid w:val="00F63DBC"/>
    <w:rsid w:val="00F65462"/>
    <w:rsid w:val="00F71521"/>
    <w:rsid w:val="00F722C2"/>
    <w:rsid w:val="00F732AD"/>
    <w:rsid w:val="00F7444E"/>
    <w:rsid w:val="00F779A7"/>
    <w:rsid w:val="00F80324"/>
    <w:rsid w:val="00F80DBD"/>
    <w:rsid w:val="00F81773"/>
    <w:rsid w:val="00F83388"/>
    <w:rsid w:val="00F846AE"/>
    <w:rsid w:val="00F87FEB"/>
    <w:rsid w:val="00F90163"/>
    <w:rsid w:val="00F90B6D"/>
    <w:rsid w:val="00F911D5"/>
    <w:rsid w:val="00F912B7"/>
    <w:rsid w:val="00F912D1"/>
    <w:rsid w:val="00F92ED9"/>
    <w:rsid w:val="00F936B8"/>
    <w:rsid w:val="00F93CAF"/>
    <w:rsid w:val="00F956FE"/>
    <w:rsid w:val="00FA2EA2"/>
    <w:rsid w:val="00FA2F81"/>
    <w:rsid w:val="00FA30F3"/>
    <w:rsid w:val="00FA3E1C"/>
    <w:rsid w:val="00FA5C57"/>
    <w:rsid w:val="00FB00F0"/>
    <w:rsid w:val="00FB0CCC"/>
    <w:rsid w:val="00FB1322"/>
    <w:rsid w:val="00FB5E48"/>
    <w:rsid w:val="00FB6253"/>
    <w:rsid w:val="00FB6DAD"/>
    <w:rsid w:val="00FC0115"/>
    <w:rsid w:val="00FC27F7"/>
    <w:rsid w:val="00FC5A35"/>
    <w:rsid w:val="00FC609B"/>
    <w:rsid w:val="00FC61B7"/>
    <w:rsid w:val="00FC7921"/>
    <w:rsid w:val="00FD2799"/>
    <w:rsid w:val="00FD43FB"/>
    <w:rsid w:val="00FD470F"/>
    <w:rsid w:val="00FD6568"/>
    <w:rsid w:val="00FD7297"/>
    <w:rsid w:val="00FD78AF"/>
    <w:rsid w:val="00FE01EB"/>
    <w:rsid w:val="00FE26E1"/>
    <w:rsid w:val="00FE33BE"/>
    <w:rsid w:val="00FE466B"/>
    <w:rsid w:val="00FE495B"/>
    <w:rsid w:val="00FE5C00"/>
    <w:rsid w:val="00FE753E"/>
    <w:rsid w:val="00FE7D2F"/>
    <w:rsid w:val="00FF3241"/>
    <w:rsid w:val="00FF460E"/>
    <w:rsid w:val="00FF63D5"/>
    <w:rsid w:val="00FF68F9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0E5"/>
  <w15:docId w15:val="{454D7AA7-9850-4E4E-947C-8F0FF93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3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30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3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3E59ED4-ADB7-4417-8FDE-E2D0C4FEFE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FAD2AF-47AA-4A13-89C0-BCAFBC3F8A4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16803</TotalTime>
  <Pages>2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Robert Osowski</cp:lastModifiedBy>
  <cp:revision>522</cp:revision>
  <cp:lastPrinted>2024-04-26T07:05:00Z</cp:lastPrinted>
  <dcterms:created xsi:type="dcterms:W3CDTF">2015-05-20T06:33:00Z</dcterms:created>
  <dcterms:modified xsi:type="dcterms:W3CDTF">2024-04-26T09:01:00Z</dcterms:modified>
</cp:coreProperties>
</file>