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694D2" w14:textId="5259B2EC" w:rsidR="002A44DF" w:rsidRDefault="002A44DF" w:rsidP="002A44DF">
      <w:pPr>
        <w:pStyle w:val="Standard"/>
        <w:jc w:val="center"/>
      </w:pPr>
      <w:r>
        <w:rPr>
          <w:b/>
          <w:bCs/>
          <w:sz w:val="28"/>
          <w:szCs w:val="28"/>
        </w:rPr>
        <w:t xml:space="preserve">  </w:t>
      </w:r>
      <w:r>
        <w:rPr>
          <w:rFonts w:ascii="Tahoma" w:hAnsi="Tahoma"/>
          <w:b/>
          <w:bCs/>
        </w:rPr>
        <w:t xml:space="preserve">UCHWAŁA Nr  </w:t>
      </w:r>
      <w:r w:rsidR="007D20E9">
        <w:rPr>
          <w:rFonts w:ascii="Tahoma" w:hAnsi="Tahoma"/>
          <w:b/>
          <w:bCs/>
        </w:rPr>
        <w:t>12</w:t>
      </w:r>
      <w:r>
        <w:rPr>
          <w:rFonts w:ascii="Tahoma" w:hAnsi="Tahoma"/>
          <w:b/>
          <w:bCs/>
        </w:rPr>
        <w:t xml:space="preserve">/IV/24 </w:t>
      </w:r>
    </w:p>
    <w:p w14:paraId="1E480AE5" w14:textId="77777777" w:rsidR="002A44DF" w:rsidRDefault="002A44DF" w:rsidP="002A44DF">
      <w:pPr>
        <w:pStyle w:val="Standard"/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 xml:space="preserve">    RADY MIEJSKIEJ W CHORZELACH</w:t>
      </w:r>
    </w:p>
    <w:p w14:paraId="4CD6A2B2" w14:textId="77777777" w:rsidR="002A44DF" w:rsidRDefault="002A44DF" w:rsidP="002A44DF">
      <w:pPr>
        <w:pStyle w:val="Standard"/>
        <w:jc w:val="center"/>
        <w:rPr>
          <w:rFonts w:ascii="Tahoma" w:hAnsi="Tahoma"/>
          <w:b/>
          <w:bCs/>
        </w:rPr>
      </w:pPr>
    </w:p>
    <w:p w14:paraId="612C66A5" w14:textId="58F7B800" w:rsidR="002A44DF" w:rsidRDefault="002A44DF" w:rsidP="002A44DF">
      <w:pPr>
        <w:pStyle w:val="Standard"/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 xml:space="preserve">    z dnia </w:t>
      </w:r>
      <w:r w:rsidR="007D20E9">
        <w:rPr>
          <w:rFonts w:ascii="Tahoma" w:hAnsi="Tahoma"/>
          <w:b/>
          <w:bCs/>
        </w:rPr>
        <w:t>7 czerwca</w:t>
      </w:r>
      <w:r>
        <w:rPr>
          <w:rFonts w:ascii="Tahoma" w:hAnsi="Tahoma"/>
          <w:b/>
          <w:bCs/>
        </w:rPr>
        <w:t xml:space="preserve"> 2024 roku.</w:t>
      </w:r>
    </w:p>
    <w:p w14:paraId="7F6ABBED" w14:textId="77777777" w:rsidR="002A44DF" w:rsidRDefault="002A44DF" w:rsidP="002A44DF">
      <w:pPr>
        <w:pStyle w:val="Standard"/>
        <w:jc w:val="center"/>
        <w:rPr>
          <w:rFonts w:ascii="Tahoma" w:hAnsi="Tahoma"/>
          <w:b/>
          <w:bCs/>
        </w:rPr>
      </w:pPr>
    </w:p>
    <w:p w14:paraId="3CB87A32" w14:textId="77777777" w:rsidR="002A44DF" w:rsidRDefault="002A44DF" w:rsidP="002A44DF">
      <w:pPr>
        <w:pStyle w:val="Standard"/>
        <w:jc w:val="center"/>
        <w:rPr>
          <w:rFonts w:ascii="Tahoma" w:hAnsi="Tahoma"/>
          <w:b/>
          <w:bCs/>
        </w:rPr>
      </w:pPr>
    </w:p>
    <w:p w14:paraId="0C3496D3" w14:textId="2B671DB2" w:rsidR="002A44DF" w:rsidRDefault="002A44DF" w:rsidP="00684A78">
      <w:pPr>
        <w:pStyle w:val="Standard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 xml:space="preserve">zmieniająca </w:t>
      </w:r>
      <w:r w:rsidR="00571810">
        <w:rPr>
          <w:rFonts w:ascii="Tahoma" w:hAnsi="Tahoma"/>
          <w:b/>
          <w:bCs/>
        </w:rPr>
        <w:t>u</w:t>
      </w:r>
      <w:r>
        <w:rPr>
          <w:rFonts w:ascii="Tahoma" w:hAnsi="Tahoma"/>
          <w:b/>
          <w:bCs/>
        </w:rPr>
        <w:t>chwałę w sprawie przeprowadzenia wyborów samorządu mieszkańców w mieście Chorzele i sołectwach oraz określenia terminu wyborów.</w:t>
      </w:r>
    </w:p>
    <w:p w14:paraId="588ADB24" w14:textId="77777777" w:rsidR="002A44DF" w:rsidRDefault="002A44DF" w:rsidP="00684A78">
      <w:pPr>
        <w:pStyle w:val="Standard"/>
        <w:rPr>
          <w:rFonts w:ascii="Tahoma" w:hAnsi="Tahoma"/>
          <w:b/>
          <w:bCs/>
          <w:i/>
          <w:iCs/>
        </w:rPr>
      </w:pPr>
    </w:p>
    <w:p w14:paraId="6205E0A6" w14:textId="5ECF1A3A" w:rsidR="002A44DF" w:rsidRDefault="002A44DF" w:rsidP="00684A78">
      <w:pPr>
        <w:pStyle w:val="Standard"/>
        <w:rPr>
          <w:rFonts w:ascii="Tahoma" w:hAnsi="Tahoma"/>
          <w:b/>
          <w:bCs/>
          <w:i/>
          <w:iCs/>
        </w:rPr>
      </w:pPr>
      <w:r>
        <w:rPr>
          <w:rFonts w:ascii="Tahoma" w:hAnsi="Tahoma"/>
          <w:b/>
          <w:bCs/>
          <w:i/>
          <w:iCs/>
        </w:rPr>
        <w:tab/>
        <w:t xml:space="preserve">Na podstawie art. 18 ust. 1 i art. 36 ust. 2  ustawy z dnia 8 marca 1990 roku o samorządzie gminnym  (Dz.U z 2024 r. , poz. 609)  </w:t>
      </w:r>
      <w:r w:rsidR="00571810">
        <w:rPr>
          <w:rFonts w:ascii="Tahoma" w:hAnsi="Tahoma"/>
          <w:b/>
          <w:bCs/>
          <w:i/>
          <w:iCs/>
        </w:rPr>
        <w:t>uchwala się</w:t>
      </w:r>
      <w:r>
        <w:rPr>
          <w:rFonts w:ascii="Tahoma" w:hAnsi="Tahoma"/>
          <w:b/>
          <w:bCs/>
          <w:i/>
          <w:iCs/>
        </w:rPr>
        <w:t>, co następuje:</w:t>
      </w:r>
    </w:p>
    <w:p w14:paraId="14476708" w14:textId="77777777" w:rsidR="00684A78" w:rsidRDefault="00684A78" w:rsidP="00684A78">
      <w:pPr>
        <w:pStyle w:val="Standard"/>
        <w:rPr>
          <w:rFonts w:ascii="Tahoma" w:hAnsi="Tahoma"/>
          <w:b/>
          <w:bCs/>
        </w:rPr>
      </w:pPr>
    </w:p>
    <w:p w14:paraId="168821B7" w14:textId="4B5B9A9D" w:rsidR="002A44DF" w:rsidRDefault="002A44DF" w:rsidP="00684A78">
      <w:pPr>
        <w:pStyle w:val="Standard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§ 1.</w:t>
      </w:r>
    </w:p>
    <w:p w14:paraId="7F82220C" w14:textId="77777777" w:rsidR="002A44DF" w:rsidRDefault="002A44DF" w:rsidP="00684A78">
      <w:pPr>
        <w:pStyle w:val="Standard"/>
        <w:rPr>
          <w:rFonts w:ascii="Tahoma" w:hAnsi="Tahoma"/>
          <w:b/>
          <w:bCs/>
        </w:rPr>
      </w:pPr>
    </w:p>
    <w:p w14:paraId="224EDE36" w14:textId="0A67187A" w:rsidR="00B056B7" w:rsidRDefault="002A44DF" w:rsidP="00684A78">
      <w:pPr>
        <w:pStyle w:val="Standard"/>
        <w:tabs>
          <w:tab w:val="left" w:pos="549"/>
        </w:tabs>
        <w:ind w:left="-27"/>
        <w:rPr>
          <w:rFonts w:ascii="Tahoma" w:hAnsi="Tahoma"/>
        </w:rPr>
      </w:pPr>
      <w:r>
        <w:rPr>
          <w:rFonts w:ascii="Tahoma" w:hAnsi="Tahoma"/>
        </w:rPr>
        <w:t xml:space="preserve">     §1 </w:t>
      </w:r>
      <w:r w:rsidR="00B056B7">
        <w:rPr>
          <w:rFonts w:ascii="Tahoma" w:hAnsi="Tahoma"/>
        </w:rPr>
        <w:t>ust</w:t>
      </w:r>
      <w:r>
        <w:rPr>
          <w:rFonts w:ascii="Tahoma" w:hAnsi="Tahoma"/>
        </w:rPr>
        <w:t>.1</w:t>
      </w:r>
      <w:r w:rsidR="00B056B7">
        <w:rPr>
          <w:rFonts w:ascii="Tahoma" w:hAnsi="Tahoma"/>
        </w:rPr>
        <w:t xml:space="preserve"> </w:t>
      </w:r>
      <w:r w:rsidR="00571810">
        <w:rPr>
          <w:rFonts w:ascii="Tahoma" w:hAnsi="Tahoma"/>
        </w:rPr>
        <w:t xml:space="preserve">Uchwały nr 489/LXXIV/24 Rady Miejskiej w Chorzelach z dnia 29 stycznia 2024 roku w sprawie </w:t>
      </w:r>
      <w:r w:rsidR="00571810" w:rsidRPr="00571810">
        <w:rPr>
          <w:rFonts w:ascii="Tahoma" w:hAnsi="Tahoma"/>
        </w:rPr>
        <w:t>przeprowadzenia wyborów samorządu mieszkańców w mieście Chorzele i sołectwach oraz określenia terminu wyborów</w:t>
      </w:r>
      <w:r w:rsidR="00571810">
        <w:rPr>
          <w:rFonts w:ascii="Tahoma" w:hAnsi="Tahoma"/>
        </w:rPr>
        <w:t xml:space="preserve">, </w:t>
      </w:r>
      <w:r>
        <w:rPr>
          <w:rFonts w:ascii="Tahoma" w:hAnsi="Tahoma"/>
        </w:rPr>
        <w:t xml:space="preserve">otrzymuje brzmienie: </w:t>
      </w:r>
    </w:p>
    <w:p w14:paraId="30DD4AF4" w14:textId="78B3BC61" w:rsidR="002A44DF" w:rsidRDefault="002A44DF" w:rsidP="00684A78">
      <w:pPr>
        <w:pStyle w:val="Standard"/>
        <w:tabs>
          <w:tab w:val="left" w:pos="549"/>
        </w:tabs>
        <w:ind w:left="-27"/>
        <w:rPr>
          <w:rFonts w:ascii="Tahoma" w:hAnsi="Tahoma"/>
        </w:rPr>
      </w:pPr>
      <w:r>
        <w:rPr>
          <w:rFonts w:ascii="Tahoma" w:hAnsi="Tahoma"/>
        </w:rPr>
        <w:t>Ustala się, że wybory samorządowe mieszkańców w mieście Chorzele i sołectwach zostaną przeprowadzone w terminie od dnia  01.03.2024 r. do dnia 30.06.2024 r.</w:t>
      </w:r>
    </w:p>
    <w:p w14:paraId="36175D25" w14:textId="77777777" w:rsidR="002A44DF" w:rsidRDefault="002A44DF" w:rsidP="00684A78">
      <w:pPr>
        <w:pStyle w:val="Standard"/>
        <w:rPr>
          <w:rFonts w:ascii="Tahoma" w:hAnsi="Tahoma"/>
        </w:rPr>
      </w:pPr>
      <w:r>
        <w:rPr>
          <w:rFonts w:ascii="Tahoma" w:hAnsi="Tahoma"/>
        </w:rPr>
        <w:t xml:space="preserve">     </w:t>
      </w:r>
    </w:p>
    <w:p w14:paraId="705E09C3" w14:textId="43BD2C5C" w:rsidR="002A44DF" w:rsidRDefault="002A44DF" w:rsidP="00684A78">
      <w:pPr>
        <w:pStyle w:val="Standard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§ 2.</w:t>
      </w:r>
    </w:p>
    <w:p w14:paraId="55DD4864" w14:textId="62A95F2B" w:rsidR="002A44DF" w:rsidRDefault="002A44DF" w:rsidP="00684A78">
      <w:pPr>
        <w:pStyle w:val="Standard"/>
        <w:rPr>
          <w:rFonts w:ascii="Tahoma" w:hAnsi="Tahoma"/>
          <w:b/>
          <w:bCs/>
        </w:rPr>
      </w:pPr>
    </w:p>
    <w:p w14:paraId="252F1745" w14:textId="77777777" w:rsidR="002A44DF" w:rsidRDefault="002A44DF" w:rsidP="002A44DF">
      <w:pPr>
        <w:pStyle w:val="Standard"/>
        <w:jc w:val="center"/>
        <w:rPr>
          <w:rFonts w:ascii="Tahoma" w:hAnsi="Tahoma"/>
          <w:b/>
          <w:bCs/>
        </w:rPr>
      </w:pPr>
    </w:p>
    <w:p w14:paraId="1A9C7DF9" w14:textId="77777777" w:rsidR="002A44DF" w:rsidRDefault="002A44DF" w:rsidP="00684A78">
      <w:pPr>
        <w:pStyle w:val="Standard"/>
        <w:rPr>
          <w:rFonts w:ascii="Tahoma" w:hAnsi="Tahoma"/>
        </w:rPr>
      </w:pPr>
      <w:r>
        <w:rPr>
          <w:rFonts w:ascii="Tahoma" w:hAnsi="Tahoma"/>
        </w:rPr>
        <w:t>Wykonanie uchwały powierza się Burmistrzowi Miasta i Gminy.</w:t>
      </w:r>
    </w:p>
    <w:p w14:paraId="48CA045D" w14:textId="77777777" w:rsidR="002A44DF" w:rsidRDefault="002A44DF" w:rsidP="00684A78">
      <w:pPr>
        <w:pStyle w:val="Standard"/>
        <w:rPr>
          <w:rFonts w:ascii="Tahoma" w:hAnsi="Tahoma"/>
        </w:rPr>
      </w:pPr>
    </w:p>
    <w:p w14:paraId="00996D03" w14:textId="5DDDDB18" w:rsidR="002A44DF" w:rsidRDefault="002A44DF" w:rsidP="00684A78">
      <w:pPr>
        <w:pStyle w:val="Standard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§ 3.</w:t>
      </w:r>
    </w:p>
    <w:p w14:paraId="18F7BE5F" w14:textId="77777777" w:rsidR="002A44DF" w:rsidRDefault="002A44DF" w:rsidP="00684A78">
      <w:pPr>
        <w:pStyle w:val="Standard"/>
        <w:rPr>
          <w:rFonts w:ascii="Tahoma" w:hAnsi="Tahoma"/>
          <w:b/>
          <w:bCs/>
        </w:rPr>
      </w:pPr>
    </w:p>
    <w:p w14:paraId="734EF16A" w14:textId="77777777" w:rsidR="002A44DF" w:rsidRDefault="002A44DF" w:rsidP="00684A78">
      <w:pPr>
        <w:pStyle w:val="Standard"/>
        <w:rPr>
          <w:rFonts w:ascii="Tahoma" w:hAnsi="Tahoma"/>
        </w:rPr>
      </w:pPr>
      <w:r>
        <w:rPr>
          <w:rFonts w:ascii="Tahoma" w:hAnsi="Tahoma"/>
        </w:rPr>
        <w:t>Uchwała wchodzi w życie z dniem podjęcia.</w:t>
      </w:r>
    </w:p>
    <w:p w14:paraId="36906FF9" w14:textId="77777777" w:rsidR="002A44DF" w:rsidRDefault="002A44DF" w:rsidP="00684A78">
      <w:pPr>
        <w:pStyle w:val="Standard"/>
        <w:shd w:val="clear" w:color="auto" w:fill="FFFFFF"/>
        <w:spacing w:line="278" w:lineRule="exact"/>
        <w:rPr>
          <w:rFonts w:ascii="Tahoma" w:hAnsi="Tahoma"/>
          <w:color w:val="000000"/>
          <w:spacing w:val="-2"/>
        </w:rPr>
      </w:pPr>
      <w:r>
        <w:rPr>
          <w:rFonts w:ascii="Tahoma" w:hAnsi="Tahoma"/>
          <w:color w:val="000000"/>
          <w:spacing w:val="-2"/>
        </w:rPr>
        <w:t xml:space="preserve">    </w:t>
      </w:r>
    </w:p>
    <w:p w14:paraId="01481304" w14:textId="7DB6A0F7" w:rsidR="00684A78" w:rsidRDefault="00684A78" w:rsidP="00684A78">
      <w:r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</w:t>
      </w:r>
      <w:r>
        <w:rPr>
          <w:rFonts w:ascii="Tahoma" w:eastAsia="SimSun" w:hAnsi="Tahoma" w:cs="Tahoma"/>
          <w:sz w:val="24"/>
          <w:szCs w:val="24"/>
          <w:lang w:eastAsia="ar-SA"/>
        </w:rPr>
        <w:t xml:space="preserve">Przewodniczący Rady Miejskiej </w:t>
      </w:r>
    </w:p>
    <w:p w14:paraId="450E32E1" w14:textId="77777777" w:rsidR="00684A78" w:rsidRDefault="00684A78" w:rsidP="00684A78">
      <w:pPr>
        <w:rPr>
          <w:rFonts w:ascii="Tahoma" w:eastAsia="SimSun" w:hAnsi="Tahoma" w:cs="Tahoma"/>
          <w:sz w:val="24"/>
          <w:szCs w:val="24"/>
          <w:lang w:eastAsia="ar-SA"/>
        </w:rPr>
      </w:pPr>
      <w:r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w Chorzelach</w:t>
      </w:r>
    </w:p>
    <w:p w14:paraId="4CC2C4F2" w14:textId="77777777" w:rsidR="00684A78" w:rsidRDefault="00684A78" w:rsidP="00684A78">
      <w:r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Andrzej Krawczyk</w:t>
      </w:r>
    </w:p>
    <w:p w14:paraId="11D1BD3F" w14:textId="77777777" w:rsidR="00CF5983" w:rsidRDefault="00CF5983" w:rsidP="00684A78"/>
    <w:sectPr w:rsidR="00CF5983" w:rsidSect="00CC59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E2582"/>
    <w:multiLevelType w:val="multilevel"/>
    <w:tmpl w:val="5302C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47274552">
    <w:abstractNumId w:val="0"/>
  </w:num>
  <w:num w:numId="2" w16cid:durableId="12944799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DF"/>
    <w:rsid w:val="002A44DF"/>
    <w:rsid w:val="003B3D12"/>
    <w:rsid w:val="00571810"/>
    <w:rsid w:val="00684A78"/>
    <w:rsid w:val="007D20E9"/>
    <w:rsid w:val="008901D7"/>
    <w:rsid w:val="00A37964"/>
    <w:rsid w:val="00B056B7"/>
    <w:rsid w:val="00CC59C7"/>
    <w:rsid w:val="00CF5983"/>
    <w:rsid w:val="00D8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F4FD"/>
  <w15:chartTrackingRefBased/>
  <w15:docId w15:val="{8249CE68-7DF1-4C7D-BF53-CF79C940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A78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44DF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44DF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44DF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44DF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44DF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44DF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44DF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44DF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44DF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4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4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4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44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44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44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44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44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44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44DF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A4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44DF"/>
    <w:pPr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A4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44DF"/>
    <w:pPr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A44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44DF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A44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4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44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44DF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A44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6</cp:revision>
  <cp:lastPrinted>2024-06-07T09:09:00Z</cp:lastPrinted>
  <dcterms:created xsi:type="dcterms:W3CDTF">2024-06-03T12:01:00Z</dcterms:created>
  <dcterms:modified xsi:type="dcterms:W3CDTF">2024-06-14T11:38:00Z</dcterms:modified>
</cp:coreProperties>
</file>