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3C573" w14:textId="1468C61C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UCHWAŁA NR </w:t>
      </w:r>
      <w:r w:rsidR="005E4A56" w:rsidRPr="002075A9">
        <w:rPr>
          <w:rFonts w:ascii="Tahoma" w:hAnsi="Tahoma" w:cs="Tahoma"/>
        </w:rPr>
        <w:t>37/VII/24</w:t>
      </w:r>
      <w:r w:rsidRPr="002075A9">
        <w:rPr>
          <w:rFonts w:ascii="Tahoma" w:hAnsi="Tahoma" w:cs="Tahoma"/>
        </w:rPr>
        <w:t xml:space="preserve"> </w:t>
      </w:r>
    </w:p>
    <w:p w14:paraId="503DE661" w14:textId="4802140A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RADY MIEJSKIEJ W CHORZELACH</w:t>
      </w:r>
    </w:p>
    <w:p w14:paraId="71BC048E" w14:textId="3D87947E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z dnia </w:t>
      </w:r>
      <w:r w:rsidR="005E4A56" w:rsidRPr="002075A9">
        <w:rPr>
          <w:rFonts w:ascii="Tahoma" w:hAnsi="Tahoma" w:cs="Tahoma"/>
        </w:rPr>
        <w:t>5 września 2024</w:t>
      </w:r>
      <w:r w:rsidRPr="002075A9">
        <w:rPr>
          <w:rFonts w:ascii="Tahoma" w:hAnsi="Tahoma" w:cs="Tahoma"/>
        </w:rPr>
        <w:t xml:space="preserve"> r.</w:t>
      </w:r>
    </w:p>
    <w:p w14:paraId="3C8638C2" w14:textId="2D0FBBF6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w sprawie ustalenia zasad i trybu korzystania ze świetlic wiejskich i remizo-świetlic będących własnością </w:t>
      </w:r>
      <w:r w:rsidR="00276CD4" w:rsidRPr="002075A9">
        <w:rPr>
          <w:rFonts w:ascii="Tahoma" w:hAnsi="Tahoma" w:cs="Tahoma"/>
        </w:rPr>
        <w:t>G</w:t>
      </w:r>
      <w:r w:rsidRPr="002075A9">
        <w:rPr>
          <w:rFonts w:ascii="Tahoma" w:hAnsi="Tahoma" w:cs="Tahoma"/>
        </w:rPr>
        <w:t>miny Chorzele</w:t>
      </w:r>
    </w:p>
    <w:p w14:paraId="401EEE61" w14:textId="5557AED9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Na podstawie </w:t>
      </w:r>
      <w:r w:rsidR="00156B2A" w:rsidRPr="002075A9">
        <w:rPr>
          <w:rFonts w:ascii="Tahoma" w:hAnsi="Tahoma" w:cs="Tahoma"/>
        </w:rPr>
        <w:t xml:space="preserve">art. </w:t>
      </w:r>
      <w:r w:rsidRPr="002075A9">
        <w:rPr>
          <w:rFonts w:ascii="Tahoma" w:hAnsi="Tahoma" w:cs="Tahoma"/>
        </w:rPr>
        <w:t>40 ust.</w:t>
      </w:r>
      <w:r w:rsidR="00156B2A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2 pkt 4 ustawy z dnia 8 marca 1990 r.</w:t>
      </w:r>
      <w:r w:rsidR="0046590C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o samorządzie gminnym (Dz.U.</w:t>
      </w:r>
      <w:r w:rsidR="00554F36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z 20</w:t>
      </w:r>
      <w:r w:rsidR="00063068" w:rsidRPr="002075A9">
        <w:rPr>
          <w:rFonts w:ascii="Tahoma" w:hAnsi="Tahoma" w:cs="Tahoma"/>
        </w:rPr>
        <w:t>24</w:t>
      </w:r>
      <w:r w:rsidRPr="002075A9">
        <w:rPr>
          <w:rFonts w:ascii="Tahoma" w:hAnsi="Tahoma" w:cs="Tahoma"/>
        </w:rPr>
        <w:t xml:space="preserve"> r. poz. </w:t>
      </w:r>
      <w:r w:rsidR="00063068" w:rsidRPr="002075A9">
        <w:rPr>
          <w:rFonts w:ascii="Tahoma" w:hAnsi="Tahoma" w:cs="Tahoma"/>
        </w:rPr>
        <w:t>609</w:t>
      </w:r>
      <w:r w:rsidRPr="002075A9">
        <w:rPr>
          <w:rFonts w:ascii="Tahoma" w:hAnsi="Tahoma" w:cs="Tahoma"/>
        </w:rPr>
        <w:t>) oraz art. 4 ust. 1 pkt 2 i ust. 2 ustawy z dnia 20 grudnia 1996 r. o</w:t>
      </w:r>
      <w:r w:rsidR="00554F36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gospodarce komunalnej (Dz.U. z 20</w:t>
      </w:r>
      <w:r w:rsidR="00156B2A" w:rsidRPr="002075A9">
        <w:rPr>
          <w:rFonts w:ascii="Tahoma" w:hAnsi="Tahoma" w:cs="Tahoma"/>
        </w:rPr>
        <w:t>21</w:t>
      </w:r>
      <w:r w:rsidRPr="002075A9">
        <w:rPr>
          <w:rFonts w:ascii="Tahoma" w:hAnsi="Tahoma" w:cs="Tahoma"/>
        </w:rPr>
        <w:t xml:space="preserve"> r., poz. </w:t>
      </w:r>
      <w:r w:rsidR="00156B2A" w:rsidRPr="002075A9">
        <w:rPr>
          <w:rFonts w:ascii="Tahoma" w:hAnsi="Tahoma" w:cs="Tahoma"/>
        </w:rPr>
        <w:t>679</w:t>
      </w:r>
      <w:r w:rsidRPr="002075A9">
        <w:rPr>
          <w:rFonts w:ascii="Tahoma" w:hAnsi="Tahoma" w:cs="Tahoma"/>
        </w:rPr>
        <w:t>) Rada Miejska</w:t>
      </w:r>
      <w:r w:rsidR="0046590C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w Chorzelach uchwala, co następuje:</w:t>
      </w:r>
    </w:p>
    <w:p w14:paraId="009E6A34" w14:textId="6CB9A5C9" w:rsidR="00156B2A" w:rsidRPr="002075A9" w:rsidRDefault="00921D03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 1.</w:t>
      </w:r>
    </w:p>
    <w:p w14:paraId="7DABC7D7" w14:textId="5EBBB7C0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Uchwala się zasady i tryb korzystania ze świetlic wiejskich i remizo-świetlic będących własnością </w:t>
      </w:r>
      <w:r w:rsidR="00276CD4" w:rsidRPr="002075A9">
        <w:rPr>
          <w:rFonts w:ascii="Tahoma" w:hAnsi="Tahoma" w:cs="Tahoma"/>
        </w:rPr>
        <w:t>G</w:t>
      </w:r>
      <w:r w:rsidRPr="002075A9">
        <w:rPr>
          <w:rFonts w:ascii="Tahoma" w:hAnsi="Tahoma" w:cs="Tahoma"/>
        </w:rPr>
        <w:t xml:space="preserve">miny Chorzele, zwany dalej </w:t>
      </w:r>
      <w:r w:rsidR="00410AFF" w:rsidRPr="002075A9">
        <w:rPr>
          <w:rFonts w:ascii="Tahoma" w:hAnsi="Tahoma" w:cs="Tahoma"/>
        </w:rPr>
        <w:t>„</w:t>
      </w:r>
      <w:r w:rsidRPr="002075A9">
        <w:rPr>
          <w:rFonts w:ascii="Tahoma" w:hAnsi="Tahoma" w:cs="Tahoma"/>
        </w:rPr>
        <w:t>Regulaminem</w:t>
      </w:r>
      <w:r w:rsidR="00410AFF" w:rsidRPr="002075A9">
        <w:rPr>
          <w:rFonts w:ascii="Tahoma" w:hAnsi="Tahoma" w:cs="Tahoma"/>
        </w:rPr>
        <w:t>”</w:t>
      </w:r>
      <w:r w:rsidRPr="002075A9">
        <w:rPr>
          <w:rFonts w:ascii="Tahoma" w:hAnsi="Tahoma" w:cs="Tahoma"/>
        </w:rPr>
        <w:t xml:space="preserve"> stanowiący załącznik do niniejszej uchwały. </w:t>
      </w:r>
    </w:p>
    <w:p w14:paraId="21C9892F" w14:textId="5C469ACB" w:rsidR="00932FB7" w:rsidRPr="002075A9" w:rsidRDefault="00921D03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 2.</w:t>
      </w:r>
    </w:p>
    <w:p w14:paraId="3F2FFD82" w14:textId="708EA958" w:rsidR="00CC1596" w:rsidRPr="002075A9" w:rsidRDefault="00ED53B5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Powierza się Burmistrzowi Miasta i Gminy Chorzele uprawnienie</w:t>
      </w:r>
      <w:r w:rsidR="00513439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do</w:t>
      </w:r>
      <w:r w:rsidR="00513439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stanowienia o wysokości cen i opłat albo o sposobie ustalania cen i opłat za korzystanie ze</w:t>
      </w:r>
      <w:r w:rsidR="00513439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świetlic wiejskich.</w:t>
      </w:r>
    </w:p>
    <w:p w14:paraId="1D06CC50" w14:textId="5D660B3C" w:rsidR="00932FB7" w:rsidRPr="002075A9" w:rsidRDefault="00921D03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 3.</w:t>
      </w:r>
    </w:p>
    <w:p w14:paraId="7822314A" w14:textId="2043A036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Wykonanie uchwały powierza się </w:t>
      </w:r>
      <w:r w:rsidR="00EE2A50" w:rsidRPr="002075A9">
        <w:rPr>
          <w:rFonts w:ascii="Tahoma" w:hAnsi="Tahoma" w:cs="Tahoma"/>
        </w:rPr>
        <w:t>Burmistrzowi Miasta i Gminy Chorzele</w:t>
      </w:r>
      <w:r w:rsidRPr="002075A9">
        <w:rPr>
          <w:rFonts w:ascii="Tahoma" w:hAnsi="Tahoma" w:cs="Tahoma"/>
        </w:rPr>
        <w:t>.</w:t>
      </w:r>
    </w:p>
    <w:p w14:paraId="5DE30887" w14:textId="7960E0D5" w:rsidR="00932FB7" w:rsidRPr="002075A9" w:rsidRDefault="00921D03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 4.</w:t>
      </w:r>
    </w:p>
    <w:p w14:paraId="3602DB9C" w14:textId="30243DBA" w:rsidR="00CC1596" w:rsidRPr="002075A9" w:rsidRDefault="00CC1596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Uchwała wchodzi w życie po upływie 14 dni od dnia ogłoszenia w Dzienniku Urzędowym Województwa Maz</w:t>
      </w:r>
      <w:r w:rsidR="00D86352" w:rsidRPr="002075A9">
        <w:rPr>
          <w:rFonts w:ascii="Tahoma" w:hAnsi="Tahoma" w:cs="Tahoma"/>
        </w:rPr>
        <w:t>owieckiego</w:t>
      </w:r>
      <w:r w:rsidRPr="002075A9">
        <w:rPr>
          <w:rFonts w:ascii="Tahoma" w:hAnsi="Tahoma" w:cs="Tahoma"/>
        </w:rPr>
        <w:t>.</w:t>
      </w:r>
    </w:p>
    <w:p w14:paraId="6097E1D0" w14:textId="77777777" w:rsidR="002075A9" w:rsidRDefault="002075A9" w:rsidP="002075A9">
      <w:r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3DBEE279" w14:textId="77777777" w:rsidR="002075A9" w:rsidRDefault="002075A9" w:rsidP="002075A9">
      <w:pPr>
        <w:rPr>
          <w:rFonts w:ascii="Tahoma" w:eastAsia="SimSun" w:hAnsi="Tahoma"/>
          <w:lang w:eastAsia="ar-SA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5F0303BD" w14:textId="77777777" w:rsidR="002075A9" w:rsidRDefault="002075A9" w:rsidP="002075A9">
      <w:pPr>
        <w:rPr>
          <w:rFonts w:ascii="Times New Roman" w:eastAsia="Lucida Sans Unicode" w:hAnsi="Times New Roman"/>
          <w:lang w:eastAsia="pl-PL"/>
        </w:rPr>
      </w:pPr>
      <w:r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0242EF11" w14:textId="77777777" w:rsidR="00156B2A" w:rsidRPr="002075A9" w:rsidRDefault="00156B2A" w:rsidP="002075A9">
      <w:pPr>
        <w:rPr>
          <w:rFonts w:ascii="Tahoma" w:hAnsi="Tahoma" w:cs="Tahoma"/>
        </w:rPr>
      </w:pPr>
    </w:p>
    <w:p w14:paraId="36C7EE4C" w14:textId="77777777" w:rsidR="00156B2A" w:rsidRPr="002075A9" w:rsidRDefault="00156B2A" w:rsidP="002075A9">
      <w:pPr>
        <w:rPr>
          <w:rFonts w:ascii="Tahoma" w:hAnsi="Tahoma" w:cs="Tahoma"/>
        </w:rPr>
      </w:pPr>
    </w:p>
    <w:p w14:paraId="3B4E1897" w14:textId="77777777" w:rsidR="00156B2A" w:rsidRPr="002075A9" w:rsidRDefault="00156B2A" w:rsidP="002075A9">
      <w:pPr>
        <w:rPr>
          <w:rFonts w:ascii="Tahoma" w:hAnsi="Tahoma" w:cs="Tahoma"/>
        </w:rPr>
      </w:pPr>
    </w:p>
    <w:p w14:paraId="57E28E5B" w14:textId="77777777" w:rsidR="00156B2A" w:rsidRPr="002075A9" w:rsidRDefault="00156B2A" w:rsidP="002075A9">
      <w:pPr>
        <w:rPr>
          <w:rFonts w:ascii="Tahoma" w:hAnsi="Tahoma" w:cs="Tahoma"/>
        </w:rPr>
      </w:pPr>
    </w:p>
    <w:p w14:paraId="1B352D77" w14:textId="77777777" w:rsidR="00156B2A" w:rsidRPr="002075A9" w:rsidRDefault="00156B2A" w:rsidP="002075A9">
      <w:pPr>
        <w:rPr>
          <w:rFonts w:ascii="Tahoma" w:hAnsi="Tahoma" w:cs="Tahoma"/>
        </w:rPr>
      </w:pPr>
    </w:p>
    <w:p w14:paraId="2FECA47F" w14:textId="77777777" w:rsidR="00BC73F7" w:rsidRPr="002075A9" w:rsidRDefault="00BC73F7" w:rsidP="002075A9">
      <w:pPr>
        <w:rPr>
          <w:rFonts w:ascii="Tahoma" w:hAnsi="Tahoma" w:cs="Tahoma"/>
        </w:rPr>
      </w:pPr>
    </w:p>
    <w:p w14:paraId="3612AC9E" w14:textId="77777777" w:rsidR="00156B2A" w:rsidRPr="002075A9" w:rsidRDefault="00156B2A" w:rsidP="002075A9">
      <w:pPr>
        <w:rPr>
          <w:rFonts w:ascii="Tahoma" w:hAnsi="Tahoma" w:cs="Tahoma"/>
        </w:rPr>
      </w:pPr>
    </w:p>
    <w:p w14:paraId="7799B0AF" w14:textId="77777777" w:rsidR="005E4A56" w:rsidRPr="002075A9" w:rsidRDefault="0076168E" w:rsidP="002075A9">
      <w:pPr>
        <w:spacing w:after="0"/>
        <w:ind w:left="5664"/>
        <w:rPr>
          <w:rFonts w:ascii="Tahoma" w:hAnsi="Tahoma" w:cs="Tahoma"/>
        </w:rPr>
      </w:pPr>
      <w:bookmarkStart w:id="0" w:name="_Hlk176507500"/>
      <w:r w:rsidRPr="002075A9">
        <w:rPr>
          <w:rFonts w:ascii="Tahoma" w:hAnsi="Tahoma" w:cs="Tahoma"/>
        </w:rPr>
        <w:t xml:space="preserve">Załącznik do uchwały Nr </w:t>
      </w:r>
      <w:r w:rsidR="005E4A56" w:rsidRPr="002075A9">
        <w:rPr>
          <w:rFonts w:ascii="Tahoma" w:hAnsi="Tahoma" w:cs="Tahoma"/>
        </w:rPr>
        <w:t>37/VII/24</w:t>
      </w:r>
      <w:r w:rsidRPr="002075A9">
        <w:rPr>
          <w:rFonts w:ascii="Tahoma" w:hAnsi="Tahoma" w:cs="Tahoma"/>
        </w:rPr>
        <w:t xml:space="preserve"> Rady Miejskiej w Chorzelach </w:t>
      </w:r>
    </w:p>
    <w:p w14:paraId="499BF0A0" w14:textId="104D1134" w:rsidR="0076168E" w:rsidRPr="002075A9" w:rsidRDefault="0076168E" w:rsidP="002075A9">
      <w:pPr>
        <w:spacing w:after="0"/>
        <w:ind w:left="5664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z dnia </w:t>
      </w:r>
      <w:r w:rsidR="005E4A56" w:rsidRPr="002075A9">
        <w:rPr>
          <w:rFonts w:ascii="Tahoma" w:hAnsi="Tahoma" w:cs="Tahoma"/>
        </w:rPr>
        <w:t xml:space="preserve">5 września 2024 </w:t>
      </w:r>
      <w:r w:rsidRPr="002075A9">
        <w:rPr>
          <w:rFonts w:ascii="Tahoma" w:hAnsi="Tahoma" w:cs="Tahoma"/>
        </w:rPr>
        <w:t>r.</w:t>
      </w:r>
    </w:p>
    <w:p w14:paraId="7FA4FCC6" w14:textId="77777777" w:rsidR="0076168E" w:rsidRPr="002075A9" w:rsidRDefault="0076168E" w:rsidP="002075A9">
      <w:pPr>
        <w:rPr>
          <w:rFonts w:ascii="Tahoma" w:hAnsi="Tahoma" w:cs="Tahoma"/>
        </w:rPr>
      </w:pPr>
    </w:p>
    <w:p w14:paraId="4A77BB19" w14:textId="18F613BB" w:rsidR="00394C17" w:rsidRPr="002075A9" w:rsidRDefault="0076168E" w:rsidP="002075A9">
      <w:pPr>
        <w:rPr>
          <w:rFonts w:ascii="Tahoma" w:hAnsi="Tahoma" w:cs="Tahoma"/>
          <w:b/>
          <w:bCs/>
        </w:rPr>
      </w:pPr>
      <w:r w:rsidRPr="002075A9">
        <w:rPr>
          <w:rFonts w:ascii="Tahoma" w:hAnsi="Tahoma" w:cs="Tahoma"/>
          <w:b/>
          <w:bCs/>
        </w:rPr>
        <w:t>Regulamin korzystania i udostępniania świetlic wiejskich</w:t>
      </w:r>
      <w:r w:rsidR="00394C17" w:rsidRPr="002075A9">
        <w:rPr>
          <w:rFonts w:ascii="Tahoma" w:hAnsi="Tahoma" w:cs="Tahoma"/>
          <w:b/>
          <w:bCs/>
        </w:rPr>
        <w:t xml:space="preserve"> i remizo-świetlic</w:t>
      </w:r>
      <w:r w:rsidRPr="002075A9">
        <w:rPr>
          <w:rFonts w:ascii="Tahoma" w:hAnsi="Tahoma" w:cs="Tahoma"/>
          <w:b/>
          <w:bCs/>
        </w:rPr>
        <w:t xml:space="preserve"> Gminy </w:t>
      </w:r>
      <w:r w:rsidR="00394C17" w:rsidRPr="002075A9">
        <w:rPr>
          <w:rFonts w:ascii="Tahoma" w:hAnsi="Tahoma" w:cs="Tahoma"/>
          <w:b/>
          <w:bCs/>
        </w:rPr>
        <w:t>Chorzele</w:t>
      </w:r>
    </w:p>
    <w:p w14:paraId="318329A9" w14:textId="77777777" w:rsidR="001B7B84" w:rsidRPr="002075A9" w:rsidRDefault="0076168E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</w:t>
      </w:r>
      <w:r w:rsidR="00932FB7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1.</w:t>
      </w:r>
    </w:p>
    <w:p w14:paraId="6A810C88" w14:textId="19A6DD44" w:rsidR="0076168E" w:rsidRPr="002075A9" w:rsidRDefault="0076168E" w:rsidP="002075A9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Niniejsz</w:t>
      </w:r>
      <w:r w:rsidR="006165FE" w:rsidRPr="002075A9">
        <w:rPr>
          <w:rFonts w:ascii="Tahoma" w:hAnsi="Tahoma" w:cs="Tahoma"/>
        </w:rPr>
        <w:t xml:space="preserve">a uchwała </w:t>
      </w:r>
      <w:r w:rsidRPr="002075A9">
        <w:rPr>
          <w:rFonts w:ascii="Tahoma" w:hAnsi="Tahoma" w:cs="Tahoma"/>
        </w:rPr>
        <w:t>reguluje korzystanie ze świetlic wiejskich</w:t>
      </w:r>
      <w:r w:rsidR="00394C17" w:rsidRPr="002075A9">
        <w:rPr>
          <w:rFonts w:ascii="Tahoma" w:hAnsi="Tahoma" w:cs="Tahoma"/>
        </w:rPr>
        <w:t xml:space="preserve"> i remizo-świetl</w:t>
      </w:r>
      <w:r w:rsidR="006165FE" w:rsidRPr="002075A9">
        <w:rPr>
          <w:rFonts w:ascii="Tahoma" w:hAnsi="Tahoma" w:cs="Tahoma"/>
        </w:rPr>
        <w:t>ic</w:t>
      </w:r>
      <w:r w:rsidR="00716CC4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na terenie Gminy Chorzele.</w:t>
      </w:r>
    </w:p>
    <w:p w14:paraId="73CA9AFD" w14:textId="12F053F9" w:rsidR="0076168E" w:rsidRPr="002075A9" w:rsidRDefault="0076168E" w:rsidP="002075A9">
      <w:pPr>
        <w:pStyle w:val="Akapitzlist"/>
        <w:numPr>
          <w:ilvl w:val="0"/>
          <w:numId w:val="14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Świetlice wiejskie i remizo-świetlice stanowią własność Gminy Chorzele i wchodzą w skład mienia komunalnego Gminy. Należą do nich:</w:t>
      </w:r>
    </w:p>
    <w:p w14:paraId="5F556BBC" w14:textId="77777777" w:rsidR="001B7B84" w:rsidRPr="002075A9" w:rsidRDefault="001B7B84" w:rsidP="002075A9">
      <w:pPr>
        <w:pStyle w:val="Akapitzlist"/>
        <w:ind w:left="284"/>
        <w:contextualSpacing w:val="0"/>
        <w:rPr>
          <w:rFonts w:ascii="Tahoma" w:hAnsi="Tahoma" w:cs="Tahoma"/>
        </w:rPr>
      </w:pPr>
    </w:p>
    <w:tbl>
      <w:tblPr>
        <w:tblStyle w:val="Tabela-Siatka"/>
        <w:tblW w:w="6374" w:type="dxa"/>
        <w:jc w:val="center"/>
        <w:tblLook w:val="04A0" w:firstRow="1" w:lastRow="0" w:firstColumn="1" w:lastColumn="0" w:noHBand="0" w:noVBand="1"/>
      </w:tblPr>
      <w:tblGrid>
        <w:gridCol w:w="3545"/>
        <w:gridCol w:w="2829"/>
      </w:tblGrid>
      <w:tr w:rsidR="00490F63" w:rsidRPr="002075A9" w14:paraId="0DADB927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6BAEB7B8" w14:textId="77777777" w:rsidR="00490F63" w:rsidRPr="002075A9" w:rsidRDefault="00490F63" w:rsidP="002075A9">
            <w:pPr>
              <w:rPr>
                <w:rFonts w:ascii="Tahoma" w:hAnsi="Tahoma" w:cs="Tahoma"/>
                <w:b/>
                <w:bCs/>
              </w:rPr>
            </w:pPr>
            <w:r w:rsidRPr="002075A9">
              <w:rPr>
                <w:rFonts w:ascii="Tahoma" w:hAnsi="Tahoma" w:cs="Tahoma"/>
                <w:b/>
                <w:bCs/>
              </w:rPr>
              <w:t>Miejscowość</w:t>
            </w:r>
          </w:p>
        </w:tc>
        <w:tc>
          <w:tcPr>
            <w:tcW w:w="2829" w:type="dxa"/>
            <w:noWrap/>
            <w:hideMark/>
          </w:tcPr>
          <w:p w14:paraId="28CAF88B" w14:textId="77777777" w:rsidR="00490F63" w:rsidRPr="002075A9" w:rsidRDefault="00490F63" w:rsidP="002075A9">
            <w:pPr>
              <w:rPr>
                <w:rFonts w:ascii="Tahoma" w:hAnsi="Tahoma" w:cs="Tahoma"/>
                <w:b/>
                <w:bCs/>
              </w:rPr>
            </w:pPr>
            <w:r w:rsidRPr="002075A9">
              <w:rPr>
                <w:rFonts w:ascii="Tahoma" w:hAnsi="Tahoma" w:cs="Tahoma"/>
                <w:b/>
                <w:bCs/>
              </w:rPr>
              <w:t>Funkcja</w:t>
            </w:r>
          </w:p>
        </w:tc>
      </w:tr>
      <w:tr w:rsidR="00490F63" w:rsidRPr="002075A9" w14:paraId="19F02798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5CA4B9AD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Bagienice </w:t>
            </w:r>
          </w:p>
        </w:tc>
        <w:tc>
          <w:tcPr>
            <w:tcW w:w="2829" w:type="dxa"/>
            <w:noWrap/>
            <w:hideMark/>
          </w:tcPr>
          <w:p w14:paraId="3673F7A4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180BFA" w:rsidRPr="002075A9" w14:paraId="582D6242" w14:textId="77777777" w:rsidTr="00E81EB7">
        <w:trPr>
          <w:trHeight w:val="300"/>
          <w:jc w:val="center"/>
        </w:trPr>
        <w:tc>
          <w:tcPr>
            <w:tcW w:w="3545" w:type="dxa"/>
            <w:noWrap/>
          </w:tcPr>
          <w:p w14:paraId="05B546F4" w14:textId="662D23FD" w:rsidR="00180BFA" w:rsidRPr="002075A9" w:rsidRDefault="005925EC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Budki</w:t>
            </w:r>
          </w:p>
        </w:tc>
        <w:tc>
          <w:tcPr>
            <w:tcW w:w="2829" w:type="dxa"/>
            <w:noWrap/>
          </w:tcPr>
          <w:p w14:paraId="166FC035" w14:textId="655DA816" w:rsidR="00180BFA" w:rsidRPr="002075A9" w:rsidRDefault="00180BFA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490F63" w:rsidRPr="002075A9" w14:paraId="3F43B674" w14:textId="77777777" w:rsidTr="00E81EB7">
        <w:trPr>
          <w:trHeight w:val="300"/>
          <w:jc w:val="center"/>
        </w:trPr>
        <w:tc>
          <w:tcPr>
            <w:tcW w:w="3545" w:type="dxa"/>
            <w:noWrap/>
          </w:tcPr>
          <w:p w14:paraId="7466D133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Duczymin </w:t>
            </w:r>
          </w:p>
        </w:tc>
        <w:tc>
          <w:tcPr>
            <w:tcW w:w="2829" w:type="dxa"/>
            <w:noWrap/>
          </w:tcPr>
          <w:p w14:paraId="277499F9" w14:textId="7BCE4C9E" w:rsidR="00490F63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513203" w:rsidRPr="002075A9" w14:paraId="50B3BEA9" w14:textId="77777777" w:rsidTr="00E81EB7">
        <w:trPr>
          <w:trHeight w:val="300"/>
          <w:jc w:val="center"/>
        </w:trPr>
        <w:tc>
          <w:tcPr>
            <w:tcW w:w="3545" w:type="dxa"/>
            <w:noWrap/>
          </w:tcPr>
          <w:p w14:paraId="5569949E" w14:textId="74F02D98" w:rsidR="00513203" w:rsidRPr="002075A9" w:rsidRDefault="005925EC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Łaz</w:t>
            </w:r>
          </w:p>
        </w:tc>
        <w:tc>
          <w:tcPr>
            <w:tcW w:w="2829" w:type="dxa"/>
            <w:noWrap/>
          </w:tcPr>
          <w:p w14:paraId="4E77458B" w14:textId="1F2956E8" w:rsidR="00513203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490F63" w:rsidRPr="002075A9" w14:paraId="16CA8435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7576DE48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Krukowo</w:t>
            </w:r>
          </w:p>
        </w:tc>
        <w:tc>
          <w:tcPr>
            <w:tcW w:w="2829" w:type="dxa"/>
            <w:noWrap/>
            <w:hideMark/>
          </w:tcPr>
          <w:p w14:paraId="6C3A61E5" w14:textId="2E213859" w:rsidR="00490F63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490F63" w:rsidRPr="002075A9" w14:paraId="3023AA4A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208D6EC0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Mącice</w:t>
            </w:r>
          </w:p>
        </w:tc>
        <w:tc>
          <w:tcPr>
            <w:tcW w:w="2829" w:type="dxa"/>
            <w:noWrap/>
            <w:hideMark/>
          </w:tcPr>
          <w:p w14:paraId="6CDE8866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490F63" w:rsidRPr="002075A9" w14:paraId="0494F2D1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6348AED3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Niskie Wielkie</w:t>
            </w:r>
          </w:p>
        </w:tc>
        <w:tc>
          <w:tcPr>
            <w:tcW w:w="2829" w:type="dxa"/>
            <w:noWrap/>
            <w:hideMark/>
          </w:tcPr>
          <w:p w14:paraId="7667BB9A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490F63" w:rsidRPr="002075A9" w14:paraId="57281907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6133F6BE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Nowa Wieś k. Duczymina </w:t>
            </w:r>
          </w:p>
        </w:tc>
        <w:tc>
          <w:tcPr>
            <w:tcW w:w="2829" w:type="dxa"/>
            <w:noWrap/>
            <w:hideMark/>
          </w:tcPr>
          <w:p w14:paraId="218DC76B" w14:textId="596C5C76" w:rsidR="00490F63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490F63" w:rsidRPr="002075A9" w14:paraId="1467D832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3855147C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Nowa Wieś Zarębska </w:t>
            </w:r>
          </w:p>
        </w:tc>
        <w:tc>
          <w:tcPr>
            <w:tcW w:w="2829" w:type="dxa"/>
            <w:noWrap/>
            <w:hideMark/>
          </w:tcPr>
          <w:p w14:paraId="32FFA4F3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490F63" w:rsidRPr="002075A9" w14:paraId="7A76684C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4893CC52" w14:textId="55924C5A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Opaleniec </w:t>
            </w:r>
          </w:p>
        </w:tc>
        <w:tc>
          <w:tcPr>
            <w:tcW w:w="2829" w:type="dxa"/>
            <w:noWrap/>
            <w:hideMark/>
          </w:tcPr>
          <w:p w14:paraId="69123489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490F63" w:rsidRPr="002075A9" w14:paraId="477A6566" w14:textId="77777777" w:rsidTr="00E81EB7">
        <w:trPr>
          <w:trHeight w:val="300"/>
          <w:jc w:val="center"/>
        </w:trPr>
        <w:tc>
          <w:tcPr>
            <w:tcW w:w="3545" w:type="dxa"/>
            <w:noWrap/>
          </w:tcPr>
          <w:p w14:paraId="2B8C2778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proofErr w:type="spellStart"/>
            <w:r w:rsidRPr="002075A9">
              <w:rPr>
                <w:rFonts w:ascii="Tahoma" w:hAnsi="Tahoma" w:cs="Tahoma"/>
              </w:rPr>
              <w:t>Poścień</w:t>
            </w:r>
            <w:proofErr w:type="spellEnd"/>
            <w:r w:rsidRPr="002075A9">
              <w:rPr>
                <w:rFonts w:ascii="Tahoma" w:hAnsi="Tahoma" w:cs="Tahoma"/>
              </w:rPr>
              <w:t xml:space="preserve"> Wieś </w:t>
            </w:r>
          </w:p>
        </w:tc>
        <w:tc>
          <w:tcPr>
            <w:tcW w:w="2829" w:type="dxa"/>
            <w:noWrap/>
          </w:tcPr>
          <w:p w14:paraId="3AD2E3D0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490F63" w:rsidRPr="002075A9" w14:paraId="5522F35D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3D90D4CB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Przysowy</w:t>
            </w:r>
          </w:p>
        </w:tc>
        <w:tc>
          <w:tcPr>
            <w:tcW w:w="2829" w:type="dxa"/>
            <w:noWrap/>
            <w:hideMark/>
          </w:tcPr>
          <w:p w14:paraId="7840484F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490F63" w:rsidRPr="002075A9" w14:paraId="35C3D8C7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38DF0995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Pruskołęka </w:t>
            </w:r>
          </w:p>
        </w:tc>
        <w:tc>
          <w:tcPr>
            <w:tcW w:w="2829" w:type="dxa"/>
            <w:noWrap/>
            <w:hideMark/>
          </w:tcPr>
          <w:p w14:paraId="5F7F67F4" w14:textId="5A919158" w:rsidR="00490F63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490F63" w:rsidRPr="002075A9" w14:paraId="2B4747ED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35601BAB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Raszujka </w:t>
            </w:r>
          </w:p>
        </w:tc>
        <w:tc>
          <w:tcPr>
            <w:tcW w:w="2829" w:type="dxa"/>
            <w:noWrap/>
            <w:hideMark/>
          </w:tcPr>
          <w:p w14:paraId="43122CA3" w14:textId="1468D3B6" w:rsidR="00490F63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490F63" w:rsidRPr="002075A9" w14:paraId="1DDED80E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689F1959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Rawki</w:t>
            </w:r>
          </w:p>
        </w:tc>
        <w:tc>
          <w:tcPr>
            <w:tcW w:w="2829" w:type="dxa"/>
            <w:noWrap/>
            <w:hideMark/>
          </w:tcPr>
          <w:p w14:paraId="3A9C6BC3" w14:textId="77777777" w:rsidR="00490F63" w:rsidRPr="002075A9" w:rsidRDefault="00490F63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Świetlica</w:t>
            </w:r>
          </w:p>
        </w:tc>
      </w:tr>
      <w:tr w:rsidR="00087361" w:rsidRPr="002075A9" w14:paraId="0ACEBEA8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09135E1E" w14:textId="77777777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Rembielin </w:t>
            </w:r>
          </w:p>
        </w:tc>
        <w:tc>
          <w:tcPr>
            <w:tcW w:w="2829" w:type="dxa"/>
            <w:noWrap/>
            <w:hideMark/>
          </w:tcPr>
          <w:p w14:paraId="470E4DE2" w14:textId="42ED762C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087361" w:rsidRPr="002075A9" w14:paraId="04A34D6B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3874E78F" w14:textId="77777777" w:rsidR="00087361" w:rsidRPr="002075A9" w:rsidRDefault="00087361" w:rsidP="002075A9">
            <w:pPr>
              <w:rPr>
                <w:rFonts w:ascii="Tahoma" w:hAnsi="Tahoma" w:cs="Tahoma"/>
              </w:rPr>
            </w:pPr>
            <w:proofErr w:type="spellStart"/>
            <w:r w:rsidRPr="002075A9">
              <w:rPr>
                <w:rFonts w:ascii="Tahoma" w:hAnsi="Tahoma" w:cs="Tahoma"/>
              </w:rPr>
              <w:t>Rzodkiewnica</w:t>
            </w:r>
            <w:proofErr w:type="spellEnd"/>
          </w:p>
        </w:tc>
        <w:tc>
          <w:tcPr>
            <w:tcW w:w="2829" w:type="dxa"/>
            <w:noWrap/>
            <w:hideMark/>
          </w:tcPr>
          <w:p w14:paraId="77E41916" w14:textId="3A97E311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087361" w:rsidRPr="002075A9" w14:paraId="0D16E5F1" w14:textId="77777777" w:rsidTr="00E81EB7">
        <w:trPr>
          <w:trHeight w:val="248"/>
          <w:jc w:val="center"/>
        </w:trPr>
        <w:tc>
          <w:tcPr>
            <w:tcW w:w="3545" w:type="dxa"/>
            <w:noWrap/>
            <w:hideMark/>
          </w:tcPr>
          <w:p w14:paraId="07DDAF0E" w14:textId="77777777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Rycice</w:t>
            </w:r>
          </w:p>
        </w:tc>
        <w:tc>
          <w:tcPr>
            <w:tcW w:w="2829" w:type="dxa"/>
            <w:noWrap/>
            <w:hideMark/>
          </w:tcPr>
          <w:p w14:paraId="5E9173DE" w14:textId="38544321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087361" w:rsidRPr="002075A9" w14:paraId="10BA4043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427FFD4E" w14:textId="77777777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Zaręby </w:t>
            </w:r>
          </w:p>
        </w:tc>
        <w:tc>
          <w:tcPr>
            <w:tcW w:w="2829" w:type="dxa"/>
            <w:noWrap/>
            <w:hideMark/>
          </w:tcPr>
          <w:p w14:paraId="4325805D" w14:textId="7E4014E5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  <w:tr w:rsidR="00087361" w:rsidRPr="002075A9" w14:paraId="50D46590" w14:textId="77777777" w:rsidTr="00E81EB7">
        <w:trPr>
          <w:trHeight w:val="300"/>
          <w:jc w:val="center"/>
        </w:trPr>
        <w:tc>
          <w:tcPr>
            <w:tcW w:w="3545" w:type="dxa"/>
            <w:noWrap/>
            <w:hideMark/>
          </w:tcPr>
          <w:p w14:paraId="0380A134" w14:textId="77777777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 xml:space="preserve">Zdziwój Stary </w:t>
            </w:r>
          </w:p>
        </w:tc>
        <w:tc>
          <w:tcPr>
            <w:tcW w:w="2829" w:type="dxa"/>
            <w:noWrap/>
            <w:hideMark/>
          </w:tcPr>
          <w:p w14:paraId="78B4F2D2" w14:textId="5CC7D10A" w:rsidR="00087361" w:rsidRPr="002075A9" w:rsidRDefault="00087361" w:rsidP="002075A9">
            <w:pPr>
              <w:rPr>
                <w:rFonts w:ascii="Tahoma" w:hAnsi="Tahoma" w:cs="Tahoma"/>
              </w:rPr>
            </w:pPr>
            <w:r w:rsidRPr="002075A9">
              <w:rPr>
                <w:rFonts w:ascii="Tahoma" w:hAnsi="Tahoma" w:cs="Tahoma"/>
              </w:rPr>
              <w:t>Remizo-świetlica</w:t>
            </w:r>
          </w:p>
        </w:tc>
      </w:tr>
    </w:tbl>
    <w:p w14:paraId="4266B2C3" w14:textId="77777777" w:rsidR="00612509" w:rsidRPr="002075A9" w:rsidRDefault="00612509" w:rsidP="002075A9">
      <w:pPr>
        <w:rPr>
          <w:rFonts w:ascii="Tahoma" w:hAnsi="Tahoma" w:cs="Tahoma"/>
        </w:rPr>
      </w:pPr>
    </w:p>
    <w:p w14:paraId="36138289" w14:textId="01F5811C" w:rsidR="00921D03" w:rsidRPr="002075A9" w:rsidRDefault="0076168E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</w:t>
      </w:r>
      <w:r w:rsidR="00932FB7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2.</w:t>
      </w:r>
    </w:p>
    <w:p w14:paraId="5D852FE5" w14:textId="6E91A0A5" w:rsidR="00582F1C" w:rsidRPr="002075A9" w:rsidRDefault="0076168E" w:rsidP="002075A9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Świetlice wiejskie</w:t>
      </w:r>
      <w:r w:rsidR="00B708F0" w:rsidRPr="002075A9">
        <w:rPr>
          <w:rFonts w:ascii="Tahoma" w:hAnsi="Tahoma" w:cs="Tahoma"/>
        </w:rPr>
        <w:t xml:space="preserve"> i remizo-świetlice</w:t>
      </w:r>
      <w:r w:rsidRPr="002075A9">
        <w:rPr>
          <w:rFonts w:ascii="Tahoma" w:hAnsi="Tahoma" w:cs="Tahoma"/>
        </w:rPr>
        <w:t xml:space="preserve"> służą </w:t>
      </w:r>
      <w:r w:rsidR="0046590C" w:rsidRPr="002075A9">
        <w:rPr>
          <w:rFonts w:ascii="Tahoma" w:hAnsi="Tahoma" w:cs="Tahoma"/>
        </w:rPr>
        <w:t xml:space="preserve">do </w:t>
      </w:r>
      <w:r w:rsidRPr="002075A9">
        <w:rPr>
          <w:rFonts w:ascii="Tahoma" w:hAnsi="Tahoma" w:cs="Tahoma"/>
        </w:rPr>
        <w:t>realizacji celów statutowych Gminy, w tym w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szczególności</w:t>
      </w:r>
      <w:r w:rsidR="00582F1C" w:rsidRPr="002075A9">
        <w:rPr>
          <w:rFonts w:ascii="Tahoma" w:hAnsi="Tahoma" w:cs="Tahoma"/>
        </w:rPr>
        <w:t>:</w:t>
      </w:r>
      <w:r w:rsidRPr="002075A9">
        <w:rPr>
          <w:rFonts w:ascii="Tahoma" w:hAnsi="Tahoma" w:cs="Tahoma"/>
        </w:rPr>
        <w:t xml:space="preserve"> </w:t>
      </w:r>
    </w:p>
    <w:p w14:paraId="1B866027" w14:textId="78555051" w:rsidR="00582F1C" w:rsidRPr="002075A9" w:rsidRDefault="0076168E" w:rsidP="002075A9">
      <w:pPr>
        <w:pStyle w:val="Akapitzlist"/>
        <w:numPr>
          <w:ilvl w:val="1"/>
          <w:numId w:val="16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lastRenderedPageBreak/>
        <w:t>prowadzeni</w:t>
      </w:r>
      <w:r w:rsidR="0046590C" w:rsidRPr="002075A9">
        <w:rPr>
          <w:rFonts w:ascii="Tahoma" w:hAnsi="Tahoma" w:cs="Tahoma"/>
        </w:rPr>
        <w:t>a</w:t>
      </w:r>
      <w:r w:rsidRPr="002075A9">
        <w:rPr>
          <w:rFonts w:ascii="Tahoma" w:hAnsi="Tahoma" w:cs="Tahoma"/>
        </w:rPr>
        <w:t xml:space="preserve"> działalności kulturalnej, społecznej i rekreacyjnej związanej z poprawą jakości życia mieszkańców, </w:t>
      </w:r>
    </w:p>
    <w:p w14:paraId="7775047B" w14:textId="48FA3FF4" w:rsidR="00582F1C" w:rsidRPr="002075A9" w:rsidRDefault="0076168E" w:rsidP="002075A9">
      <w:pPr>
        <w:pStyle w:val="Akapitzlist"/>
        <w:numPr>
          <w:ilvl w:val="1"/>
          <w:numId w:val="16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tworzeni</w:t>
      </w:r>
      <w:r w:rsidR="0046590C" w:rsidRPr="002075A9">
        <w:rPr>
          <w:rFonts w:ascii="Tahoma" w:hAnsi="Tahoma" w:cs="Tahoma"/>
        </w:rPr>
        <w:t>a</w:t>
      </w:r>
      <w:r w:rsidRPr="002075A9">
        <w:rPr>
          <w:rFonts w:ascii="Tahoma" w:hAnsi="Tahoma" w:cs="Tahoma"/>
        </w:rPr>
        <w:t xml:space="preserve"> miejsc spotkań, integracji i rozwoju społeczno-kulturalnego lokalnej społeczności, </w:t>
      </w:r>
    </w:p>
    <w:p w14:paraId="00DA5230" w14:textId="2E76B055" w:rsidR="00582F1C" w:rsidRPr="002075A9" w:rsidRDefault="0076168E" w:rsidP="002075A9">
      <w:pPr>
        <w:pStyle w:val="Akapitzlist"/>
        <w:numPr>
          <w:ilvl w:val="1"/>
          <w:numId w:val="16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mobilizacji do angażowania się w rozwój społecz</w:t>
      </w:r>
      <w:r w:rsidR="004670CE" w:rsidRPr="002075A9">
        <w:rPr>
          <w:rFonts w:ascii="Tahoma" w:hAnsi="Tahoma" w:cs="Tahoma"/>
        </w:rPr>
        <w:t>ności</w:t>
      </w:r>
      <w:r w:rsidRPr="002075A9">
        <w:rPr>
          <w:rFonts w:ascii="Tahoma" w:hAnsi="Tahoma" w:cs="Tahoma"/>
        </w:rPr>
        <w:t xml:space="preserve"> lokalne</w:t>
      </w:r>
      <w:r w:rsidR="004670CE" w:rsidRPr="002075A9">
        <w:rPr>
          <w:rFonts w:ascii="Tahoma" w:hAnsi="Tahoma" w:cs="Tahoma"/>
        </w:rPr>
        <w:t>j</w:t>
      </w:r>
      <w:r w:rsidRPr="002075A9">
        <w:rPr>
          <w:rFonts w:ascii="Tahoma" w:hAnsi="Tahoma" w:cs="Tahoma"/>
        </w:rPr>
        <w:t xml:space="preserve"> i zwiększania tożsamości </w:t>
      </w:r>
      <w:r w:rsidR="006165FE" w:rsidRPr="002075A9">
        <w:rPr>
          <w:rFonts w:ascii="Tahoma" w:hAnsi="Tahoma" w:cs="Tahoma"/>
        </w:rPr>
        <w:t>kultur</w:t>
      </w:r>
      <w:r w:rsidR="004670CE" w:rsidRPr="002075A9">
        <w:rPr>
          <w:rFonts w:ascii="Tahoma" w:hAnsi="Tahoma" w:cs="Tahoma"/>
        </w:rPr>
        <w:t>owej</w:t>
      </w:r>
      <w:r w:rsidR="00582F1C" w:rsidRPr="002075A9">
        <w:rPr>
          <w:rFonts w:ascii="Tahoma" w:hAnsi="Tahoma" w:cs="Tahoma"/>
        </w:rPr>
        <w:t>,</w:t>
      </w:r>
      <w:r w:rsidRPr="002075A9">
        <w:rPr>
          <w:rFonts w:ascii="Tahoma" w:hAnsi="Tahoma" w:cs="Tahoma"/>
        </w:rPr>
        <w:t xml:space="preserve"> </w:t>
      </w:r>
    </w:p>
    <w:p w14:paraId="1ADD5C88" w14:textId="4C358D47" w:rsidR="0076168E" w:rsidRPr="002075A9" w:rsidRDefault="0076168E" w:rsidP="002075A9">
      <w:pPr>
        <w:pStyle w:val="Akapitzlist"/>
        <w:numPr>
          <w:ilvl w:val="1"/>
          <w:numId w:val="16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tworzenia warunków d</w:t>
      </w:r>
      <w:r w:rsidR="00582F1C" w:rsidRPr="002075A9">
        <w:rPr>
          <w:rFonts w:ascii="Tahoma" w:hAnsi="Tahoma" w:cs="Tahoma"/>
        </w:rPr>
        <w:t>o zwiększania</w:t>
      </w:r>
      <w:r w:rsidRPr="002075A9">
        <w:rPr>
          <w:rFonts w:ascii="Tahoma" w:hAnsi="Tahoma" w:cs="Tahoma"/>
        </w:rPr>
        <w:t xml:space="preserve"> aktywności kulturalnej mieszkańców Gminy. </w:t>
      </w:r>
    </w:p>
    <w:p w14:paraId="0F27F06D" w14:textId="77777777" w:rsidR="00612509" w:rsidRPr="002075A9" w:rsidRDefault="00612509" w:rsidP="002075A9">
      <w:pPr>
        <w:pStyle w:val="Akapitzlist"/>
        <w:spacing w:after="120"/>
        <w:ind w:left="993"/>
        <w:rPr>
          <w:rFonts w:ascii="Tahoma" w:hAnsi="Tahoma" w:cs="Tahoma"/>
        </w:rPr>
      </w:pPr>
    </w:p>
    <w:p w14:paraId="30D25A4B" w14:textId="77777777" w:rsidR="001B7B84" w:rsidRPr="002075A9" w:rsidRDefault="008C3BC0" w:rsidP="002075A9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Korzystający ze</w:t>
      </w:r>
      <w:r w:rsidR="0076168E" w:rsidRPr="002075A9">
        <w:rPr>
          <w:rFonts w:ascii="Tahoma" w:hAnsi="Tahoma" w:cs="Tahoma"/>
        </w:rPr>
        <w:t xml:space="preserve"> świetlic wiejski</w:t>
      </w:r>
      <w:r w:rsidRPr="002075A9">
        <w:rPr>
          <w:rFonts w:ascii="Tahoma" w:hAnsi="Tahoma" w:cs="Tahoma"/>
        </w:rPr>
        <w:t>ch</w:t>
      </w:r>
      <w:r w:rsidR="00B708F0" w:rsidRPr="002075A9">
        <w:rPr>
          <w:rFonts w:ascii="Tahoma" w:hAnsi="Tahoma" w:cs="Tahoma"/>
        </w:rPr>
        <w:t xml:space="preserve"> i remizo-świetlic</w:t>
      </w:r>
      <w:r w:rsidR="0076168E" w:rsidRPr="002075A9">
        <w:rPr>
          <w:rFonts w:ascii="Tahoma" w:hAnsi="Tahoma" w:cs="Tahoma"/>
        </w:rPr>
        <w:t xml:space="preserve"> mogą korzystać z nich jedynie w zakresie zgodnym z ich przeznaczeniem.</w:t>
      </w:r>
    </w:p>
    <w:p w14:paraId="74339D76" w14:textId="1D9DCCC7" w:rsidR="00E40343" w:rsidRPr="002075A9" w:rsidRDefault="00B00BD8" w:rsidP="002075A9">
      <w:pPr>
        <w:pStyle w:val="Akapitzlist"/>
        <w:numPr>
          <w:ilvl w:val="0"/>
          <w:numId w:val="13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Korzystający dla realizacji celów wskazanych w ust. 1 mają pierwszeństwo przed innymi korzystającymi. </w:t>
      </w:r>
    </w:p>
    <w:p w14:paraId="2FFFD50C" w14:textId="049CF705" w:rsidR="00921D03" w:rsidRPr="002075A9" w:rsidRDefault="0076168E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</w:t>
      </w:r>
      <w:r w:rsidR="00932FB7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3.</w:t>
      </w:r>
    </w:p>
    <w:p w14:paraId="2EAB4159" w14:textId="76B79B4F" w:rsidR="0076168E" w:rsidRPr="002075A9" w:rsidRDefault="0076168E" w:rsidP="002075A9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Wszelkie przedsięwzięcia organizowane w świetlicach wiejskich </w:t>
      </w:r>
      <w:r w:rsidR="00B708F0" w:rsidRPr="002075A9">
        <w:rPr>
          <w:rFonts w:ascii="Tahoma" w:hAnsi="Tahoma" w:cs="Tahoma"/>
        </w:rPr>
        <w:t xml:space="preserve">i remizo-świetlicach </w:t>
      </w:r>
      <w:r w:rsidRPr="002075A9">
        <w:rPr>
          <w:rFonts w:ascii="Tahoma" w:hAnsi="Tahoma" w:cs="Tahoma"/>
        </w:rPr>
        <w:t xml:space="preserve">muszą być uzgodnione z </w:t>
      </w:r>
      <w:r w:rsidR="00FC74A5" w:rsidRPr="002075A9">
        <w:rPr>
          <w:rFonts w:ascii="Tahoma" w:hAnsi="Tahoma" w:cs="Tahoma"/>
        </w:rPr>
        <w:t>opiekunem</w:t>
      </w:r>
      <w:r w:rsidR="003557B8" w:rsidRPr="002075A9">
        <w:rPr>
          <w:rFonts w:ascii="Tahoma" w:hAnsi="Tahoma" w:cs="Tahoma"/>
        </w:rPr>
        <w:t xml:space="preserve"> </w:t>
      </w:r>
      <w:r w:rsidR="003E3274" w:rsidRPr="002075A9">
        <w:rPr>
          <w:rFonts w:ascii="Tahoma" w:hAnsi="Tahoma" w:cs="Tahoma"/>
        </w:rPr>
        <w:t xml:space="preserve">świetlicy </w:t>
      </w:r>
      <w:r w:rsidR="00FC74A5" w:rsidRPr="002075A9">
        <w:rPr>
          <w:rFonts w:ascii="Tahoma" w:hAnsi="Tahoma" w:cs="Tahoma"/>
        </w:rPr>
        <w:t>lub</w:t>
      </w:r>
      <w:r w:rsidRPr="002075A9">
        <w:rPr>
          <w:rFonts w:ascii="Tahoma" w:hAnsi="Tahoma" w:cs="Tahoma"/>
        </w:rPr>
        <w:t xml:space="preserve"> Gminą.</w:t>
      </w:r>
    </w:p>
    <w:p w14:paraId="5E74A22B" w14:textId="20AC88AA" w:rsidR="00E40343" w:rsidRPr="002075A9" w:rsidRDefault="00E40343" w:rsidP="002075A9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Rezerwacji</w:t>
      </w:r>
      <w:r w:rsidR="007D65B4" w:rsidRPr="002075A9">
        <w:rPr>
          <w:rFonts w:ascii="Tahoma" w:hAnsi="Tahoma" w:cs="Tahoma"/>
        </w:rPr>
        <w:t xml:space="preserve"> nieodpłatnego wykorzystania</w:t>
      </w:r>
      <w:r w:rsidRPr="002075A9">
        <w:rPr>
          <w:rFonts w:ascii="Tahoma" w:hAnsi="Tahoma" w:cs="Tahoma"/>
        </w:rPr>
        <w:t xml:space="preserve"> świetlic wiejskich i remizo-świetlic dokonuje się</w:t>
      </w:r>
      <w:r w:rsidR="00612509" w:rsidRPr="002075A9">
        <w:rPr>
          <w:rFonts w:ascii="Tahoma" w:hAnsi="Tahoma" w:cs="Tahoma"/>
        </w:rPr>
        <w:t> </w:t>
      </w:r>
      <w:r w:rsidR="007D65B4" w:rsidRPr="002075A9">
        <w:rPr>
          <w:rFonts w:ascii="Tahoma" w:hAnsi="Tahoma" w:cs="Tahoma"/>
        </w:rPr>
        <w:t>u</w:t>
      </w:r>
      <w:r w:rsidR="00FA59C4" w:rsidRPr="002075A9">
        <w:rPr>
          <w:rFonts w:ascii="Tahoma" w:hAnsi="Tahoma" w:cs="Tahoma"/>
        </w:rPr>
        <w:t> </w:t>
      </w:r>
      <w:r w:rsidR="007D65B4" w:rsidRPr="002075A9">
        <w:rPr>
          <w:rFonts w:ascii="Tahoma" w:hAnsi="Tahoma" w:cs="Tahoma"/>
        </w:rPr>
        <w:t>opiekuna danego obiektu</w:t>
      </w:r>
      <w:r w:rsidRPr="002075A9">
        <w:rPr>
          <w:rFonts w:ascii="Tahoma" w:hAnsi="Tahoma" w:cs="Tahoma"/>
        </w:rPr>
        <w:t xml:space="preserve"> prowadzące</w:t>
      </w:r>
      <w:r w:rsidR="007D65B4" w:rsidRPr="002075A9">
        <w:rPr>
          <w:rFonts w:ascii="Tahoma" w:hAnsi="Tahoma" w:cs="Tahoma"/>
        </w:rPr>
        <w:t>go</w:t>
      </w:r>
      <w:r w:rsidRPr="002075A9">
        <w:rPr>
          <w:rFonts w:ascii="Tahoma" w:hAnsi="Tahoma" w:cs="Tahoma"/>
        </w:rPr>
        <w:t xml:space="preserve"> </w:t>
      </w:r>
      <w:r w:rsidR="007D65B4" w:rsidRPr="002075A9">
        <w:rPr>
          <w:rFonts w:ascii="Tahoma" w:hAnsi="Tahoma" w:cs="Tahoma"/>
        </w:rPr>
        <w:t xml:space="preserve">rejestr </w:t>
      </w:r>
      <w:r w:rsidRPr="002075A9">
        <w:rPr>
          <w:rFonts w:ascii="Tahoma" w:hAnsi="Tahoma" w:cs="Tahoma"/>
        </w:rPr>
        <w:t>udostępnienia.</w:t>
      </w:r>
    </w:p>
    <w:p w14:paraId="727E2561" w14:textId="3A8B00EB" w:rsidR="00E40343" w:rsidRPr="002075A9" w:rsidRDefault="00E40343" w:rsidP="002075A9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Świetlice wiejskie i remizo-świetlice udostępniane są wyłącznie osobom pełnoletnim.</w:t>
      </w:r>
    </w:p>
    <w:p w14:paraId="6DD1A6C4" w14:textId="06BEED29" w:rsidR="00E40343" w:rsidRPr="002075A9" w:rsidRDefault="000F4BBB" w:rsidP="002075A9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rPr>
          <w:rFonts w:ascii="Tahoma" w:hAnsi="Tahoma" w:cs="Tahoma"/>
          <w:strike/>
        </w:rPr>
      </w:pPr>
      <w:r w:rsidRPr="002075A9">
        <w:rPr>
          <w:rFonts w:ascii="Tahoma" w:hAnsi="Tahoma" w:cs="Tahoma"/>
        </w:rPr>
        <w:t xml:space="preserve">Osoby niepełnoletnie </w:t>
      </w:r>
      <w:r w:rsidR="00E40343" w:rsidRPr="002075A9">
        <w:rPr>
          <w:rFonts w:ascii="Tahoma" w:hAnsi="Tahoma" w:cs="Tahoma"/>
        </w:rPr>
        <w:t xml:space="preserve">mogą korzystać ze świetlic </w:t>
      </w:r>
      <w:r w:rsidRPr="002075A9">
        <w:rPr>
          <w:rFonts w:ascii="Tahoma" w:hAnsi="Tahoma" w:cs="Tahoma"/>
        </w:rPr>
        <w:t xml:space="preserve">tylko </w:t>
      </w:r>
      <w:r w:rsidR="00E40343" w:rsidRPr="002075A9">
        <w:rPr>
          <w:rFonts w:ascii="Tahoma" w:hAnsi="Tahoma" w:cs="Tahoma"/>
        </w:rPr>
        <w:t>w obecności dorosłyc</w:t>
      </w:r>
      <w:r w:rsidR="008C3BC0" w:rsidRPr="002075A9">
        <w:rPr>
          <w:rFonts w:ascii="Tahoma" w:hAnsi="Tahoma" w:cs="Tahoma"/>
        </w:rPr>
        <w:t>h.</w:t>
      </w:r>
    </w:p>
    <w:p w14:paraId="46B04EA1" w14:textId="1FEB9D4D" w:rsidR="00C04A6E" w:rsidRPr="002075A9" w:rsidRDefault="008C3BC0" w:rsidP="002075A9">
      <w:pPr>
        <w:pStyle w:val="Akapitzlist"/>
        <w:numPr>
          <w:ilvl w:val="0"/>
          <w:numId w:val="12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Korzystający</w:t>
      </w:r>
      <w:r w:rsidR="00C04A6E" w:rsidRPr="002075A9">
        <w:rPr>
          <w:rFonts w:ascii="Tahoma" w:hAnsi="Tahoma" w:cs="Tahoma"/>
        </w:rPr>
        <w:t xml:space="preserve"> zobowiązani są do: </w:t>
      </w:r>
    </w:p>
    <w:p w14:paraId="74C55951" w14:textId="46600394" w:rsidR="00C04A6E" w:rsidRPr="002075A9" w:rsidRDefault="00C04A6E" w:rsidP="002075A9">
      <w:pPr>
        <w:pStyle w:val="Default"/>
        <w:numPr>
          <w:ilvl w:val="0"/>
          <w:numId w:val="1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zapoznania się z Regulaminem</w:t>
      </w:r>
      <w:r w:rsidR="000F4BBB" w:rsidRPr="002075A9">
        <w:rPr>
          <w:rFonts w:ascii="Tahoma" w:hAnsi="Tahoma" w:cs="Tahoma"/>
        </w:rPr>
        <w:t xml:space="preserve"> obiektu</w:t>
      </w:r>
      <w:r w:rsidRPr="002075A9">
        <w:rPr>
          <w:rFonts w:ascii="Tahoma" w:hAnsi="Tahoma" w:cs="Tahoma"/>
        </w:rPr>
        <w:t xml:space="preserve"> oraz jego przestrzegania, </w:t>
      </w:r>
    </w:p>
    <w:p w14:paraId="520068AB" w14:textId="77777777" w:rsidR="00C04A6E" w:rsidRPr="002075A9" w:rsidRDefault="00C04A6E" w:rsidP="002075A9">
      <w:pPr>
        <w:pStyle w:val="Default"/>
        <w:numPr>
          <w:ilvl w:val="0"/>
          <w:numId w:val="1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przestrzegania przepisów bhp i ppoż. oraz wskazówek opiekunów, </w:t>
      </w:r>
    </w:p>
    <w:p w14:paraId="74BC45DA" w14:textId="77777777" w:rsidR="00C04A6E" w:rsidRPr="002075A9" w:rsidRDefault="00C04A6E" w:rsidP="002075A9">
      <w:pPr>
        <w:pStyle w:val="Default"/>
        <w:numPr>
          <w:ilvl w:val="0"/>
          <w:numId w:val="1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dbania o czystość obiektu i przyległego terenu, </w:t>
      </w:r>
    </w:p>
    <w:p w14:paraId="75D0C550" w14:textId="5B26649C" w:rsidR="00C04A6E" w:rsidRPr="002075A9" w:rsidRDefault="00C04A6E" w:rsidP="002075A9">
      <w:pPr>
        <w:pStyle w:val="Default"/>
        <w:numPr>
          <w:ilvl w:val="0"/>
          <w:numId w:val="1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poszanowania mienia publicznego, dbania o urządzenia i sprzęt znajdujący</w:t>
      </w:r>
      <w:r w:rsidR="00612509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się</w:t>
      </w:r>
      <w:r w:rsidR="00612509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w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świetlicach oraz na przyległym terenie</w:t>
      </w:r>
      <w:r w:rsidR="008C3BC0" w:rsidRPr="002075A9">
        <w:rPr>
          <w:rFonts w:ascii="Tahoma" w:hAnsi="Tahoma" w:cs="Tahoma"/>
        </w:rPr>
        <w:t xml:space="preserve"> wokół świetlicy</w:t>
      </w:r>
      <w:r w:rsidR="000F4BBB" w:rsidRPr="002075A9">
        <w:rPr>
          <w:rFonts w:ascii="Tahoma" w:hAnsi="Tahoma" w:cs="Tahoma"/>
        </w:rPr>
        <w:t>,</w:t>
      </w:r>
      <w:r w:rsidRPr="002075A9">
        <w:rPr>
          <w:rFonts w:ascii="Tahoma" w:hAnsi="Tahoma" w:cs="Tahoma"/>
        </w:rPr>
        <w:t xml:space="preserve"> </w:t>
      </w:r>
    </w:p>
    <w:p w14:paraId="652E777C" w14:textId="0718B6AD" w:rsidR="00C04A6E" w:rsidRPr="002075A9" w:rsidRDefault="00C04A6E" w:rsidP="002075A9">
      <w:pPr>
        <w:pStyle w:val="Default"/>
        <w:numPr>
          <w:ilvl w:val="0"/>
          <w:numId w:val="1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kulturalnego zachowania się</w:t>
      </w:r>
      <w:r w:rsidR="000F4BBB" w:rsidRPr="002075A9">
        <w:rPr>
          <w:rFonts w:ascii="Tahoma" w:hAnsi="Tahoma" w:cs="Tahoma"/>
        </w:rPr>
        <w:t xml:space="preserve"> wewnątrz obiektu i wokół niego</w:t>
      </w:r>
      <w:r w:rsidRPr="002075A9">
        <w:rPr>
          <w:rFonts w:ascii="Tahoma" w:hAnsi="Tahoma" w:cs="Tahoma"/>
        </w:rPr>
        <w:t xml:space="preserve">, </w:t>
      </w:r>
    </w:p>
    <w:p w14:paraId="07CCDAA5" w14:textId="69951167" w:rsidR="00FC74A5" w:rsidRPr="002075A9" w:rsidRDefault="00C04A6E" w:rsidP="002075A9">
      <w:pPr>
        <w:pStyle w:val="Default"/>
        <w:numPr>
          <w:ilvl w:val="0"/>
          <w:numId w:val="1"/>
        </w:numPr>
        <w:spacing w:after="120"/>
        <w:ind w:left="567" w:hanging="283"/>
        <w:rPr>
          <w:rFonts w:ascii="Tahoma" w:hAnsi="Tahoma" w:cs="Tahoma"/>
        </w:rPr>
      </w:pPr>
      <w:r w:rsidRPr="002075A9">
        <w:rPr>
          <w:rFonts w:ascii="Tahoma" w:hAnsi="Tahoma" w:cs="Tahoma"/>
        </w:rPr>
        <w:t>usunięcia śmieci ze świetlicy</w:t>
      </w:r>
      <w:r w:rsidR="00D1220D" w:rsidRPr="002075A9">
        <w:rPr>
          <w:rFonts w:ascii="Tahoma" w:hAnsi="Tahoma" w:cs="Tahoma"/>
        </w:rPr>
        <w:t xml:space="preserve"> lub </w:t>
      </w:r>
      <w:r w:rsidRPr="002075A9">
        <w:rPr>
          <w:rFonts w:ascii="Tahoma" w:hAnsi="Tahoma" w:cs="Tahoma"/>
        </w:rPr>
        <w:t>remizo-świetlicy i terenu przyległego</w:t>
      </w:r>
      <w:r w:rsidR="008C3BC0" w:rsidRPr="002075A9">
        <w:rPr>
          <w:rFonts w:ascii="Tahoma" w:hAnsi="Tahoma" w:cs="Tahoma"/>
        </w:rPr>
        <w:t xml:space="preserve"> wokół świetlicy</w:t>
      </w:r>
      <w:r w:rsidRPr="002075A9">
        <w:rPr>
          <w:rFonts w:ascii="Tahoma" w:hAnsi="Tahoma" w:cs="Tahoma"/>
        </w:rPr>
        <w:t xml:space="preserve"> we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własnym zakresie</w:t>
      </w:r>
      <w:r w:rsidR="000F4BBB" w:rsidRPr="002075A9">
        <w:rPr>
          <w:rFonts w:ascii="Tahoma" w:hAnsi="Tahoma" w:cs="Tahoma"/>
        </w:rPr>
        <w:t xml:space="preserve"> po zakończeniu użytkowania obiektu</w:t>
      </w:r>
      <w:r w:rsidR="004702A7" w:rsidRPr="002075A9">
        <w:rPr>
          <w:rFonts w:ascii="Tahoma" w:hAnsi="Tahoma" w:cs="Tahoma"/>
        </w:rPr>
        <w:t>,</w:t>
      </w:r>
    </w:p>
    <w:p w14:paraId="3A5E8B40" w14:textId="0A3F3614" w:rsidR="004702A7" w:rsidRPr="002075A9" w:rsidRDefault="004702A7" w:rsidP="002075A9">
      <w:pPr>
        <w:pStyle w:val="Akapitzlist"/>
        <w:numPr>
          <w:ilvl w:val="0"/>
          <w:numId w:val="1"/>
        </w:numPr>
        <w:spacing w:after="120"/>
        <w:ind w:left="567" w:hanging="283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niewnoszenia szkodliwych substancji chemicznych oraz materiałów, broni i innych przedmiotów niebezpiecznych dla zdrowia i życia korzystających ze świetlic wiejskich i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remizo-świetlic,</w:t>
      </w:r>
    </w:p>
    <w:p w14:paraId="7016F22B" w14:textId="05A560C4" w:rsidR="004702A7" w:rsidRPr="002075A9" w:rsidRDefault="004702A7" w:rsidP="002075A9">
      <w:pPr>
        <w:pStyle w:val="Akapitzlist"/>
        <w:numPr>
          <w:ilvl w:val="0"/>
          <w:numId w:val="1"/>
        </w:numPr>
        <w:spacing w:after="120"/>
        <w:ind w:left="567" w:hanging="283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niewnoszenia szkodliwych substancji chemicznych oraz materiałów, broni i innych przedmiotów niebezpiecznych dla zdrowia i życia korzystających ze świetlic wiejskich i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remizo-świetlic,</w:t>
      </w:r>
    </w:p>
    <w:p w14:paraId="04FF10C5" w14:textId="2DDAFEA5" w:rsidR="00332CD3" w:rsidRPr="002075A9" w:rsidRDefault="004702A7" w:rsidP="002075A9">
      <w:pPr>
        <w:pStyle w:val="Akapitzlist"/>
        <w:numPr>
          <w:ilvl w:val="0"/>
          <w:numId w:val="1"/>
        </w:numPr>
        <w:spacing w:after="120"/>
        <w:ind w:left="567" w:hanging="283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niezakłócania porządku,</w:t>
      </w:r>
    </w:p>
    <w:p w14:paraId="4823F1EF" w14:textId="298F877B" w:rsidR="003B257F" w:rsidRPr="002075A9" w:rsidRDefault="00612509" w:rsidP="002075A9">
      <w:pPr>
        <w:pStyle w:val="Akapitzlist"/>
        <w:numPr>
          <w:ilvl w:val="0"/>
          <w:numId w:val="1"/>
        </w:numPr>
        <w:spacing w:after="120"/>
        <w:ind w:left="567" w:hanging="425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lastRenderedPageBreak/>
        <w:t>nieumieszczania</w:t>
      </w:r>
      <w:r w:rsidR="004702A7" w:rsidRPr="002075A9">
        <w:rPr>
          <w:rFonts w:ascii="Tahoma" w:hAnsi="Tahoma" w:cs="Tahoma"/>
        </w:rPr>
        <w:t xml:space="preserve"> dekoracji oraz innych elementów, mogących uszkodzić ściany obiektu.</w:t>
      </w:r>
    </w:p>
    <w:p w14:paraId="4DF276C1" w14:textId="77777777" w:rsidR="001B7B84" w:rsidRPr="002075A9" w:rsidRDefault="00AF43B9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</w:t>
      </w:r>
      <w:r w:rsidR="00932FB7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4.</w:t>
      </w:r>
    </w:p>
    <w:p w14:paraId="23C4E439" w14:textId="7EB9EB81" w:rsidR="001B7B84" w:rsidRPr="002075A9" w:rsidRDefault="0076168E" w:rsidP="002075A9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Gmina udostępnia nieodpłatnie świetlice wiejskie</w:t>
      </w:r>
      <w:r w:rsidR="00C5458C" w:rsidRPr="002075A9">
        <w:rPr>
          <w:rFonts w:ascii="Tahoma" w:hAnsi="Tahoma" w:cs="Tahoma"/>
        </w:rPr>
        <w:t xml:space="preserve"> i remizo-świetlice</w:t>
      </w:r>
      <w:r w:rsidRPr="002075A9">
        <w:rPr>
          <w:rFonts w:ascii="Tahoma" w:hAnsi="Tahoma" w:cs="Tahoma"/>
        </w:rPr>
        <w:t xml:space="preserve"> wszystkim jednostkom organizacyjnym Gminy, organizacjom społecznym oraz sołectwom i stowarzyszeniom z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 xml:space="preserve">terenu Gminy </w:t>
      </w:r>
      <w:r w:rsidR="00B708F0" w:rsidRPr="002075A9">
        <w:rPr>
          <w:rFonts w:ascii="Tahoma" w:hAnsi="Tahoma" w:cs="Tahoma"/>
        </w:rPr>
        <w:t>Chorzele</w:t>
      </w:r>
      <w:r w:rsidR="00FC74A5" w:rsidRPr="002075A9">
        <w:rPr>
          <w:rFonts w:ascii="Tahoma" w:hAnsi="Tahoma" w:cs="Tahoma"/>
        </w:rPr>
        <w:t xml:space="preserve">. Udostępnianie </w:t>
      </w:r>
      <w:r w:rsidR="004670CE" w:rsidRPr="002075A9">
        <w:rPr>
          <w:rFonts w:ascii="Tahoma" w:hAnsi="Tahoma" w:cs="Tahoma"/>
        </w:rPr>
        <w:t>może mieć zarówno charakter cykliczny, jak</w:t>
      </w:r>
      <w:r w:rsidR="00CA20B3" w:rsidRPr="002075A9">
        <w:rPr>
          <w:rFonts w:ascii="Tahoma" w:hAnsi="Tahoma" w:cs="Tahoma"/>
        </w:rPr>
        <w:t> </w:t>
      </w:r>
      <w:r w:rsidR="004670CE" w:rsidRPr="002075A9">
        <w:rPr>
          <w:rFonts w:ascii="Tahoma" w:hAnsi="Tahoma" w:cs="Tahoma"/>
        </w:rPr>
        <w:t>i</w:t>
      </w:r>
      <w:r w:rsidR="00FA59C4" w:rsidRPr="002075A9">
        <w:rPr>
          <w:rFonts w:ascii="Tahoma" w:hAnsi="Tahoma" w:cs="Tahoma"/>
        </w:rPr>
        <w:t> </w:t>
      </w:r>
      <w:r w:rsidR="004670CE" w:rsidRPr="002075A9">
        <w:rPr>
          <w:rFonts w:ascii="Tahoma" w:hAnsi="Tahoma" w:cs="Tahoma"/>
        </w:rPr>
        <w:t>jednorazowy.</w:t>
      </w:r>
    </w:p>
    <w:p w14:paraId="1CA4E06A" w14:textId="76A49A6B" w:rsidR="00160D2D" w:rsidRPr="002075A9" w:rsidRDefault="0076168E" w:rsidP="002075A9">
      <w:pPr>
        <w:pStyle w:val="Akapitzlist"/>
        <w:numPr>
          <w:ilvl w:val="0"/>
          <w:numId w:val="11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Nieodpłatnie udostępnia się wszystkie świetlice wiejskie</w:t>
      </w:r>
      <w:r w:rsidR="00B708F0" w:rsidRPr="002075A9">
        <w:rPr>
          <w:rFonts w:ascii="Tahoma" w:hAnsi="Tahoma" w:cs="Tahoma"/>
        </w:rPr>
        <w:t xml:space="preserve"> i remizo-świetlice</w:t>
      </w:r>
      <w:r w:rsidRPr="002075A9">
        <w:rPr>
          <w:rFonts w:ascii="Tahoma" w:hAnsi="Tahoma" w:cs="Tahoma"/>
        </w:rPr>
        <w:t xml:space="preserve"> na:</w:t>
      </w:r>
    </w:p>
    <w:p w14:paraId="7F0F55F3" w14:textId="3456B038" w:rsidR="0076168E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zebrania wiejskie i spotkania z mieszkańcami organizowane przez Burmistrza </w:t>
      </w:r>
      <w:r w:rsidR="00B708F0" w:rsidRPr="002075A9">
        <w:rPr>
          <w:rFonts w:ascii="Tahoma" w:hAnsi="Tahoma" w:cs="Tahoma"/>
        </w:rPr>
        <w:t xml:space="preserve">Miasta </w:t>
      </w:r>
      <w:r w:rsidR="00921D03" w:rsidRPr="002075A9">
        <w:rPr>
          <w:rFonts w:ascii="Tahoma" w:hAnsi="Tahoma" w:cs="Tahoma"/>
        </w:rPr>
        <w:t xml:space="preserve">                   </w:t>
      </w:r>
      <w:r w:rsidR="00B708F0" w:rsidRPr="002075A9">
        <w:rPr>
          <w:rFonts w:ascii="Tahoma" w:hAnsi="Tahoma" w:cs="Tahoma"/>
        </w:rPr>
        <w:t xml:space="preserve">i </w:t>
      </w:r>
      <w:r w:rsidRPr="002075A9">
        <w:rPr>
          <w:rFonts w:ascii="Tahoma" w:hAnsi="Tahoma" w:cs="Tahoma"/>
        </w:rPr>
        <w:t>Gminy</w:t>
      </w:r>
      <w:r w:rsidR="0084739C" w:rsidRPr="002075A9">
        <w:rPr>
          <w:rFonts w:ascii="Tahoma" w:hAnsi="Tahoma" w:cs="Tahoma"/>
        </w:rPr>
        <w:t xml:space="preserve"> Chorzele</w:t>
      </w:r>
      <w:r w:rsidRPr="002075A9">
        <w:rPr>
          <w:rFonts w:ascii="Tahoma" w:hAnsi="Tahoma" w:cs="Tahoma"/>
        </w:rPr>
        <w:t>, Radę Miejską, Sołtysa i Radę Sołecką</w:t>
      </w:r>
      <w:r w:rsidR="000F4BBB" w:rsidRPr="002075A9">
        <w:rPr>
          <w:rFonts w:ascii="Tahoma" w:hAnsi="Tahoma" w:cs="Tahoma"/>
        </w:rPr>
        <w:t>,</w:t>
      </w:r>
    </w:p>
    <w:p w14:paraId="0A613AA0" w14:textId="7D306514" w:rsidR="0076168E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zebrania rad sołeckich, OSP, KGW, stowarzyszeń, kół zainteresowań i grup zorganizowanych działających na terenie Gminy Chorzele</w:t>
      </w:r>
      <w:r w:rsidR="000F4BBB" w:rsidRPr="002075A9">
        <w:rPr>
          <w:rFonts w:ascii="Tahoma" w:hAnsi="Tahoma" w:cs="Tahoma"/>
        </w:rPr>
        <w:t>,</w:t>
      </w:r>
    </w:p>
    <w:p w14:paraId="4F12BC9A" w14:textId="44A2A48E" w:rsidR="0076168E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imprezy i zabawy organizowane dla dzieci i młodzieży z terenu Gminy </w:t>
      </w:r>
      <w:r w:rsidR="00B708F0" w:rsidRPr="002075A9">
        <w:rPr>
          <w:rFonts w:ascii="Tahoma" w:hAnsi="Tahoma" w:cs="Tahoma"/>
        </w:rPr>
        <w:t>Chorzele</w:t>
      </w:r>
      <w:r w:rsidRPr="002075A9">
        <w:rPr>
          <w:rFonts w:ascii="Tahoma" w:hAnsi="Tahoma" w:cs="Tahoma"/>
        </w:rPr>
        <w:t xml:space="preserve"> przez szkoły, przedszkola, parafie, rady sołeckie, mieszkańców w ramach zorganizowanych inicjatyw lokalnych</w:t>
      </w:r>
      <w:r w:rsidR="000F4BBB" w:rsidRPr="002075A9">
        <w:rPr>
          <w:rFonts w:ascii="Tahoma" w:hAnsi="Tahoma" w:cs="Tahoma"/>
        </w:rPr>
        <w:t>,</w:t>
      </w:r>
    </w:p>
    <w:p w14:paraId="63BF9B92" w14:textId="1D0E6D99" w:rsidR="00160D2D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bezpłatne badania i spotkania z mieszkańcami w zakresie zdrowia, finansowane ze</w:t>
      </w:r>
      <w:r w:rsidR="00FA59C4" w:rsidRPr="002075A9">
        <w:rPr>
          <w:rFonts w:ascii="Tahoma" w:hAnsi="Tahoma" w:cs="Tahoma"/>
        </w:rPr>
        <w:t> </w:t>
      </w:r>
      <w:r w:rsidR="00160D2D" w:rsidRPr="002075A9">
        <w:rPr>
          <w:rFonts w:ascii="Tahoma" w:hAnsi="Tahoma" w:cs="Tahoma"/>
        </w:rPr>
        <w:t>ś</w:t>
      </w:r>
      <w:r w:rsidRPr="002075A9">
        <w:rPr>
          <w:rFonts w:ascii="Tahoma" w:hAnsi="Tahoma" w:cs="Tahoma"/>
        </w:rPr>
        <w:t>rodków publicznych</w:t>
      </w:r>
      <w:r w:rsidR="000F4BBB" w:rsidRPr="002075A9">
        <w:rPr>
          <w:rFonts w:ascii="Tahoma" w:hAnsi="Tahoma" w:cs="Tahoma"/>
        </w:rPr>
        <w:t>,</w:t>
      </w:r>
    </w:p>
    <w:p w14:paraId="7DE72328" w14:textId="59A5EE7A" w:rsidR="0076168E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kursy i szkolenia organizowane nieodpłatnie dla mieszkańców Gminy</w:t>
      </w:r>
      <w:r w:rsidR="000F4BBB" w:rsidRPr="002075A9">
        <w:rPr>
          <w:rFonts w:ascii="Tahoma" w:hAnsi="Tahoma" w:cs="Tahoma"/>
        </w:rPr>
        <w:t>,</w:t>
      </w:r>
    </w:p>
    <w:p w14:paraId="273CC180" w14:textId="7E28F44C" w:rsidR="0076168E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imprezy okolicznościowe</w:t>
      </w:r>
      <w:r w:rsidR="000F4BBB" w:rsidRPr="002075A9">
        <w:rPr>
          <w:rFonts w:ascii="Tahoma" w:hAnsi="Tahoma" w:cs="Tahoma"/>
        </w:rPr>
        <w:t>,</w:t>
      </w:r>
      <w:r w:rsidRPr="002075A9">
        <w:rPr>
          <w:rFonts w:ascii="Tahoma" w:hAnsi="Tahoma" w:cs="Tahoma"/>
        </w:rPr>
        <w:t xml:space="preserve"> takie jak np. Dzień Dziecka, Dzień Matki, Dzień Ojca, Dzień Babci i Dziadka, Dzień Kobiet, spotkania opłatkowe, dożynki oraz inne święta</w:t>
      </w:r>
      <w:r w:rsidR="000F4BBB" w:rsidRPr="002075A9">
        <w:rPr>
          <w:rFonts w:ascii="Tahoma" w:hAnsi="Tahoma" w:cs="Tahoma"/>
        </w:rPr>
        <w:t>. Zapis ten nie dotyczy sytuacji</w:t>
      </w:r>
      <w:r w:rsidRPr="002075A9">
        <w:rPr>
          <w:rFonts w:ascii="Tahoma" w:hAnsi="Tahoma" w:cs="Tahoma"/>
        </w:rPr>
        <w:t xml:space="preserve">, </w:t>
      </w:r>
      <w:r w:rsidR="000F4BBB" w:rsidRPr="002075A9">
        <w:rPr>
          <w:rFonts w:ascii="Tahoma" w:hAnsi="Tahoma" w:cs="Tahoma"/>
        </w:rPr>
        <w:t>kiedy Najemca</w:t>
      </w:r>
      <w:r w:rsidR="00612509" w:rsidRPr="002075A9">
        <w:rPr>
          <w:rFonts w:ascii="Tahoma" w:hAnsi="Tahoma" w:cs="Tahoma"/>
        </w:rPr>
        <w:t xml:space="preserve"> lub </w:t>
      </w:r>
      <w:r w:rsidR="000F4BBB" w:rsidRPr="002075A9">
        <w:rPr>
          <w:rFonts w:ascii="Tahoma" w:hAnsi="Tahoma" w:cs="Tahoma"/>
        </w:rPr>
        <w:t xml:space="preserve">Biorący w użyczenie wykorzystuje </w:t>
      </w:r>
      <w:r w:rsidRPr="002075A9">
        <w:rPr>
          <w:rFonts w:ascii="Tahoma" w:hAnsi="Tahoma" w:cs="Tahoma"/>
        </w:rPr>
        <w:t>świetlic</w:t>
      </w:r>
      <w:r w:rsidR="000F4BBB" w:rsidRPr="002075A9">
        <w:rPr>
          <w:rFonts w:ascii="Tahoma" w:hAnsi="Tahoma" w:cs="Tahoma"/>
        </w:rPr>
        <w:t>e</w:t>
      </w:r>
      <w:r w:rsidRPr="002075A9">
        <w:rPr>
          <w:rFonts w:ascii="Tahoma" w:hAnsi="Tahoma" w:cs="Tahoma"/>
        </w:rPr>
        <w:t xml:space="preserve"> wiejski</w:t>
      </w:r>
      <w:r w:rsidR="000F4BBB" w:rsidRPr="002075A9">
        <w:rPr>
          <w:rFonts w:ascii="Tahoma" w:hAnsi="Tahoma" w:cs="Tahoma"/>
        </w:rPr>
        <w:t>e i remizo-świetlice</w:t>
      </w:r>
      <w:r w:rsidRPr="002075A9">
        <w:rPr>
          <w:rFonts w:ascii="Tahoma" w:hAnsi="Tahoma" w:cs="Tahoma"/>
        </w:rPr>
        <w:t xml:space="preserve"> </w:t>
      </w:r>
      <w:r w:rsidR="000F4BBB" w:rsidRPr="002075A9">
        <w:rPr>
          <w:rFonts w:ascii="Tahoma" w:hAnsi="Tahoma" w:cs="Tahoma"/>
        </w:rPr>
        <w:t xml:space="preserve">do </w:t>
      </w:r>
      <w:r w:rsidRPr="002075A9">
        <w:rPr>
          <w:rFonts w:ascii="Tahoma" w:hAnsi="Tahoma" w:cs="Tahoma"/>
        </w:rPr>
        <w:t>organizacji imprez wiążących się z pobieraniem odpłatności od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uczestników (biletowanych, przychodowych, komercyjnych itp.)</w:t>
      </w:r>
      <w:r w:rsidR="000F4BBB" w:rsidRPr="002075A9">
        <w:rPr>
          <w:rFonts w:ascii="Tahoma" w:hAnsi="Tahoma" w:cs="Tahoma"/>
        </w:rPr>
        <w:t>,</w:t>
      </w:r>
    </w:p>
    <w:p w14:paraId="6044AB02" w14:textId="77777777" w:rsidR="004702A7" w:rsidRPr="002075A9" w:rsidRDefault="00462E5A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niedochodowe </w:t>
      </w:r>
      <w:r w:rsidR="0076168E" w:rsidRPr="002075A9">
        <w:rPr>
          <w:rFonts w:ascii="Tahoma" w:hAnsi="Tahoma" w:cs="Tahoma"/>
        </w:rPr>
        <w:t>uroczystości środowiskowe (m.in. festyny, koncerty, konkursy, spotkania), dla których udział mieszkańców gminy jest otwarty;</w:t>
      </w:r>
    </w:p>
    <w:p w14:paraId="163DCE33" w14:textId="05EE105B" w:rsidR="00FA59C4" w:rsidRPr="002075A9" w:rsidRDefault="0076168E" w:rsidP="002075A9">
      <w:pPr>
        <w:pStyle w:val="Akapitzlist"/>
        <w:numPr>
          <w:ilvl w:val="0"/>
          <w:numId w:val="5"/>
        </w:numPr>
        <w:spacing w:after="120"/>
        <w:ind w:left="568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spotkania komitet</w:t>
      </w:r>
      <w:r w:rsidR="009577F3" w:rsidRPr="002075A9">
        <w:rPr>
          <w:rFonts w:ascii="Tahoma" w:hAnsi="Tahoma" w:cs="Tahoma"/>
        </w:rPr>
        <w:t>ów</w:t>
      </w:r>
      <w:r w:rsidRPr="002075A9">
        <w:rPr>
          <w:rFonts w:ascii="Tahoma" w:hAnsi="Tahoma" w:cs="Tahoma"/>
        </w:rPr>
        <w:t xml:space="preserve"> wyborcz</w:t>
      </w:r>
      <w:r w:rsidR="009577F3" w:rsidRPr="002075A9">
        <w:rPr>
          <w:rFonts w:ascii="Tahoma" w:hAnsi="Tahoma" w:cs="Tahoma"/>
        </w:rPr>
        <w:t>ych –</w:t>
      </w:r>
      <w:r w:rsidRPr="002075A9">
        <w:rPr>
          <w:rFonts w:ascii="Tahoma" w:hAnsi="Tahoma" w:cs="Tahoma"/>
        </w:rPr>
        <w:t xml:space="preserve"> z</w:t>
      </w:r>
      <w:r w:rsidR="0046590C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>zastrzeżeniem, że każdy komitet wyborczy</w:t>
      </w:r>
      <w:r w:rsidR="008A1CBF" w:rsidRPr="002075A9">
        <w:rPr>
          <w:rFonts w:ascii="Tahoma" w:hAnsi="Tahoma" w:cs="Tahoma"/>
        </w:rPr>
        <w:t xml:space="preserve"> w czasie trwania kampanii wyborczej</w:t>
      </w:r>
      <w:r w:rsidRPr="002075A9">
        <w:rPr>
          <w:rFonts w:ascii="Tahoma" w:hAnsi="Tahoma" w:cs="Tahoma"/>
        </w:rPr>
        <w:t xml:space="preserve"> ma prawo zorganizowania jednego spotkania w </w:t>
      </w:r>
      <w:r w:rsidR="004702A7" w:rsidRPr="002075A9">
        <w:rPr>
          <w:rFonts w:ascii="Tahoma" w:hAnsi="Tahoma" w:cs="Tahoma"/>
        </w:rPr>
        <w:t>każdej ze</w:t>
      </w:r>
      <w:r w:rsidR="00FA59C4" w:rsidRPr="002075A9">
        <w:rPr>
          <w:rFonts w:ascii="Tahoma" w:hAnsi="Tahoma" w:cs="Tahoma"/>
        </w:rPr>
        <w:t> </w:t>
      </w:r>
      <w:r w:rsidRPr="002075A9">
        <w:rPr>
          <w:rFonts w:ascii="Tahoma" w:hAnsi="Tahoma" w:cs="Tahoma"/>
        </w:rPr>
        <w:t>świetlic</w:t>
      </w:r>
      <w:r w:rsidR="004702A7" w:rsidRPr="002075A9">
        <w:rPr>
          <w:rFonts w:ascii="Tahoma" w:hAnsi="Tahoma" w:cs="Tahoma"/>
        </w:rPr>
        <w:t xml:space="preserve"> i remizo-świetlic</w:t>
      </w:r>
      <w:r w:rsidRPr="002075A9">
        <w:rPr>
          <w:rFonts w:ascii="Tahoma" w:hAnsi="Tahoma" w:cs="Tahoma"/>
        </w:rPr>
        <w:t xml:space="preserve"> przed wyborami.</w:t>
      </w:r>
    </w:p>
    <w:p w14:paraId="1F509A34" w14:textId="6B1304FA" w:rsidR="00921D03" w:rsidRPr="002075A9" w:rsidRDefault="00932FB7" w:rsidP="002075A9">
      <w:pPr>
        <w:rPr>
          <w:rFonts w:ascii="Tahoma" w:hAnsi="Tahoma" w:cs="Tahoma"/>
        </w:rPr>
      </w:pPr>
      <w:r w:rsidRPr="002075A9">
        <w:rPr>
          <w:rFonts w:ascii="Tahoma" w:hAnsi="Tahoma" w:cs="Tahoma"/>
        </w:rPr>
        <w:t>§ 5.</w:t>
      </w:r>
    </w:p>
    <w:p w14:paraId="7FC63786" w14:textId="332905EE" w:rsidR="001E319F" w:rsidRPr="002075A9" w:rsidRDefault="0076168E" w:rsidP="002075A9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Gmina </w:t>
      </w:r>
      <w:r w:rsidR="008A1CBF" w:rsidRPr="002075A9">
        <w:rPr>
          <w:rFonts w:ascii="Tahoma" w:hAnsi="Tahoma" w:cs="Tahoma"/>
        </w:rPr>
        <w:t xml:space="preserve">może </w:t>
      </w:r>
      <w:r w:rsidRPr="002075A9">
        <w:rPr>
          <w:rFonts w:ascii="Tahoma" w:hAnsi="Tahoma" w:cs="Tahoma"/>
        </w:rPr>
        <w:t>udostępnia</w:t>
      </w:r>
      <w:r w:rsidR="008A1CBF" w:rsidRPr="002075A9">
        <w:rPr>
          <w:rFonts w:ascii="Tahoma" w:hAnsi="Tahoma" w:cs="Tahoma"/>
        </w:rPr>
        <w:t>ć</w:t>
      </w:r>
      <w:r w:rsidRPr="002075A9">
        <w:rPr>
          <w:rFonts w:ascii="Tahoma" w:hAnsi="Tahoma" w:cs="Tahoma"/>
        </w:rPr>
        <w:t xml:space="preserve"> świetlice wiejskie </w:t>
      </w:r>
      <w:r w:rsidR="00B708F0" w:rsidRPr="002075A9">
        <w:rPr>
          <w:rFonts w:ascii="Tahoma" w:hAnsi="Tahoma" w:cs="Tahoma"/>
        </w:rPr>
        <w:t xml:space="preserve">i remizo-świetlice </w:t>
      </w:r>
      <w:r w:rsidRPr="002075A9">
        <w:rPr>
          <w:rFonts w:ascii="Tahoma" w:hAnsi="Tahoma" w:cs="Tahoma"/>
        </w:rPr>
        <w:t>odpłatnie na rzecz zainteresowanych</w:t>
      </w:r>
      <w:r w:rsidR="008A1CBF" w:rsidRPr="002075A9">
        <w:rPr>
          <w:rFonts w:ascii="Tahoma" w:hAnsi="Tahoma" w:cs="Tahoma"/>
        </w:rPr>
        <w:t>:</w:t>
      </w:r>
      <w:r w:rsidRPr="002075A9">
        <w:rPr>
          <w:rFonts w:ascii="Tahoma" w:hAnsi="Tahoma" w:cs="Tahoma"/>
        </w:rPr>
        <w:t xml:space="preserve"> mieszkańców Gminy </w:t>
      </w:r>
      <w:r w:rsidR="00B708F0" w:rsidRPr="002075A9">
        <w:rPr>
          <w:rFonts w:ascii="Tahoma" w:hAnsi="Tahoma" w:cs="Tahoma"/>
        </w:rPr>
        <w:t>Chorzele</w:t>
      </w:r>
      <w:r w:rsidRPr="002075A9">
        <w:rPr>
          <w:rFonts w:ascii="Tahoma" w:hAnsi="Tahoma" w:cs="Tahoma"/>
        </w:rPr>
        <w:t xml:space="preserve"> oraz </w:t>
      </w:r>
      <w:r w:rsidR="008A1CBF" w:rsidRPr="002075A9">
        <w:rPr>
          <w:rFonts w:ascii="Tahoma" w:hAnsi="Tahoma" w:cs="Tahoma"/>
        </w:rPr>
        <w:t xml:space="preserve">osób </w:t>
      </w:r>
      <w:r w:rsidR="004702A7" w:rsidRPr="002075A9">
        <w:rPr>
          <w:rFonts w:ascii="Tahoma" w:hAnsi="Tahoma" w:cs="Tahoma"/>
        </w:rPr>
        <w:t>spoza gminy</w:t>
      </w:r>
      <w:r w:rsidR="00FC74A5" w:rsidRPr="002075A9">
        <w:rPr>
          <w:rFonts w:ascii="Tahoma" w:hAnsi="Tahoma" w:cs="Tahoma"/>
        </w:rPr>
        <w:t xml:space="preserve"> </w:t>
      </w:r>
      <w:r w:rsidRPr="002075A9">
        <w:rPr>
          <w:rFonts w:ascii="Tahoma" w:hAnsi="Tahoma" w:cs="Tahoma"/>
        </w:rPr>
        <w:t xml:space="preserve">i podmiotów zainteresowanych udostępnieniem </w:t>
      </w:r>
      <w:r w:rsidR="00B708F0" w:rsidRPr="002075A9">
        <w:rPr>
          <w:rFonts w:ascii="Tahoma" w:hAnsi="Tahoma" w:cs="Tahoma"/>
        </w:rPr>
        <w:t>wyżej wymienionych obiektów</w:t>
      </w:r>
      <w:r w:rsidRPr="002075A9">
        <w:rPr>
          <w:rFonts w:ascii="Tahoma" w:hAnsi="Tahoma" w:cs="Tahoma"/>
        </w:rPr>
        <w:t xml:space="preserve"> </w:t>
      </w:r>
      <w:r w:rsidR="008A1CBF" w:rsidRPr="002075A9">
        <w:rPr>
          <w:rFonts w:ascii="Tahoma" w:hAnsi="Tahoma" w:cs="Tahoma"/>
        </w:rPr>
        <w:t>–</w:t>
      </w:r>
      <w:r w:rsidRPr="002075A9">
        <w:rPr>
          <w:rFonts w:ascii="Tahoma" w:hAnsi="Tahoma" w:cs="Tahoma"/>
        </w:rPr>
        <w:t xml:space="preserve"> pod warunkiem</w:t>
      </w:r>
      <w:r w:rsidR="001E319F" w:rsidRPr="002075A9">
        <w:rPr>
          <w:rFonts w:ascii="Tahoma" w:hAnsi="Tahoma" w:cs="Tahoma"/>
        </w:rPr>
        <w:t>, że:</w:t>
      </w:r>
    </w:p>
    <w:p w14:paraId="113924EC" w14:textId="00999975" w:rsidR="001E319F" w:rsidRPr="002075A9" w:rsidRDefault="0076168E" w:rsidP="002075A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sposób wykorzystania </w:t>
      </w:r>
      <w:r w:rsidR="00B708F0" w:rsidRPr="002075A9">
        <w:rPr>
          <w:rFonts w:ascii="Tahoma" w:hAnsi="Tahoma" w:cs="Tahoma"/>
        </w:rPr>
        <w:t>tych obiektów</w:t>
      </w:r>
      <w:r w:rsidRPr="002075A9">
        <w:rPr>
          <w:rFonts w:ascii="Tahoma" w:hAnsi="Tahoma" w:cs="Tahoma"/>
        </w:rPr>
        <w:t xml:space="preserve"> będzie zgodny z </w:t>
      </w:r>
      <w:r w:rsidR="00B708F0" w:rsidRPr="002075A9">
        <w:rPr>
          <w:rFonts w:ascii="Tahoma" w:hAnsi="Tahoma" w:cs="Tahoma"/>
        </w:rPr>
        <w:t xml:space="preserve">ich </w:t>
      </w:r>
      <w:r w:rsidRPr="002075A9">
        <w:rPr>
          <w:rFonts w:ascii="Tahoma" w:hAnsi="Tahoma" w:cs="Tahoma"/>
        </w:rPr>
        <w:t xml:space="preserve">przeznaczeniem, </w:t>
      </w:r>
    </w:p>
    <w:p w14:paraId="6986B274" w14:textId="560F1742" w:rsidR="00F7583E" w:rsidRPr="002075A9" w:rsidRDefault="0076168E" w:rsidP="002075A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lastRenderedPageBreak/>
        <w:t xml:space="preserve">nie </w:t>
      </w:r>
      <w:r w:rsidR="008A1CBF" w:rsidRPr="002075A9">
        <w:rPr>
          <w:rFonts w:ascii="Tahoma" w:hAnsi="Tahoma" w:cs="Tahoma"/>
        </w:rPr>
        <w:t xml:space="preserve">będzie </w:t>
      </w:r>
      <w:r w:rsidRPr="002075A9">
        <w:rPr>
          <w:rFonts w:ascii="Tahoma" w:hAnsi="Tahoma" w:cs="Tahoma"/>
        </w:rPr>
        <w:t>st</w:t>
      </w:r>
      <w:r w:rsidR="008A1CBF" w:rsidRPr="002075A9">
        <w:rPr>
          <w:rFonts w:ascii="Tahoma" w:hAnsi="Tahoma" w:cs="Tahoma"/>
        </w:rPr>
        <w:t>ało to</w:t>
      </w:r>
      <w:r w:rsidRPr="002075A9">
        <w:rPr>
          <w:rFonts w:ascii="Tahoma" w:hAnsi="Tahoma" w:cs="Tahoma"/>
        </w:rPr>
        <w:t xml:space="preserve"> w sprzeczności z realizacją celów, o których mowa w </w:t>
      </w:r>
      <w:r w:rsidR="001B7B84" w:rsidRPr="002075A9">
        <w:rPr>
          <w:rFonts w:ascii="Tahoma" w:hAnsi="Tahoma" w:cs="Tahoma"/>
        </w:rPr>
        <w:t xml:space="preserve">§ </w:t>
      </w:r>
      <w:r w:rsidRPr="002075A9">
        <w:rPr>
          <w:rFonts w:ascii="Tahoma" w:hAnsi="Tahoma" w:cs="Tahoma"/>
        </w:rPr>
        <w:t xml:space="preserve">2 ust. </w:t>
      </w:r>
      <w:r w:rsidR="001B7B84" w:rsidRPr="002075A9">
        <w:rPr>
          <w:rFonts w:ascii="Tahoma" w:hAnsi="Tahoma" w:cs="Tahoma"/>
        </w:rPr>
        <w:t>1</w:t>
      </w:r>
      <w:r w:rsidRPr="002075A9">
        <w:rPr>
          <w:rFonts w:ascii="Tahoma" w:hAnsi="Tahoma" w:cs="Tahoma"/>
        </w:rPr>
        <w:t xml:space="preserve"> regulaminu</w:t>
      </w:r>
      <w:r w:rsidR="00F7583E" w:rsidRPr="002075A9">
        <w:rPr>
          <w:rFonts w:ascii="Tahoma" w:hAnsi="Tahoma" w:cs="Tahoma"/>
        </w:rPr>
        <w:t>,</w:t>
      </w:r>
      <w:r w:rsidR="006165FE" w:rsidRPr="002075A9">
        <w:rPr>
          <w:rFonts w:ascii="Tahoma" w:hAnsi="Tahoma" w:cs="Tahoma"/>
        </w:rPr>
        <w:t xml:space="preserve"> </w:t>
      </w:r>
    </w:p>
    <w:p w14:paraId="6A3F8E3F" w14:textId="77777777" w:rsidR="001B7B84" w:rsidRPr="002075A9" w:rsidRDefault="0076168E" w:rsidP="002075A9">
      <w:pPr>
        <w:pStyle w:val="Akapitzlist"/>
        <w:numPr>
          <w:ilvl w:val="0"/>
          <w:numId w:val="6"/>
        </w:numPr>
        <w:spacing w:after="120"/>
        <w:ind w:left="714" w:hanging="357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nie koliduje </w:t>
      </w:r>
      <w:r w:rsidR="008A1CBF" w:rsidRPr="002075A9">
        <w:rPr>
          <w:rFonts w:ascii="Tahoma" w:hAnsi="Tahoma" w:cs="Tahoma"/>
        </w:rPr>
        <w:t xml:space="preserve">to </w:t>
      </w:r>
      <w:r w:rsidRPr="002075A9">
        <w:rPr>
          <w:rFonts w:ascii="Tahoma" w:hAnsi="Tahoma" w:cs="Tahoma"/>
        </w:rPr>
        <w:t>z planami lokalnej społeczności</w:t>
      </w:r>
      <w:r w:rsidR="008A1CBF" w:rsidRPr="002075A9">
        <w:rPr>
          <w:rFonts w:ascii="Tahoma" w:hAnsi="Tahoma" w:cs="Tahoma"/>
        </w:rPr>
        <w:t xml:space="preserve"> wynikającymi z rejestru prowadzonego przez opiekuna danego obiektu</w:t>
      </w:r>
      <w:r w:rsidRPr="002075A9">
        <w:rPr>
          <w:rFonts w:ascii="Tahoma" w:hAnsi="Tahoma" w:cs="Tahoma"/>
        </w:rPr>
        <w:t xml:space="preserve">. </w:t>
      </w:r>
    </w:p>
    <w:p w14:paraId="3C208D9E" w14:textId="77777777" w:rsidR="001B7B84" w:rsidRPr="002075A9" w:rsidRDefault="008A1CBF" w:rsidP="002075A9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Jeśli</w:t>
      </w:r>
      <w:r w:rsidR="0076168E" w:rsidRPr="002075A9">
        <w:rPr>
          <w:rFonts w:ascii="Tahoma" w:hAnsi="Tahoma" w:cs="Tahoma"/>
        </w:rPr>
        <w:t xml:space="preserve"> odpłatne udostępnienie świetlicy wiejskiej</w:t>
      </w:r>
      <w:r w:rsidR="00B708F0" w:rsidRPr="002075A9">
        <w:rPr>
          <w:rFonts w:ascii="Tahoma" w:hAnsi="Tahoma" w:cs="Tahoma"/>
        </w:rPr>
        <w:t xml:space="preserve"> i remizo-świetlic</w:t>
      </w:r>
      <w:r w:rsidR="0076168E" w:rsidRPr="002075A9">
        <w:rPr>
          <w:rFonts w:ascii="Tahoma" w:hAnsi="Tahoma" w:cs="Tahoma"/>
        </w:rPr>
        <w:t xml:space="preserve"> narusza co najmniej jeden z </w:t>
      </w:r>
      <w:r w:rsidRPr="002075A9">
        <w:rPr>
          <w:rFonts w:ascii="Tahoma" w:hAnsi="Tahoma" w:cs="Tahoma"/>
        </w:rPr>
        <w:t xml:space="preserve">warunków </w:t>
      </w:r>
      <w:r w:rsidR="0076168E" w:rsidRPr="002075A9">
        <w:rPr>
          <w:rFonts w:ascii="Tahoma" w:hAnsi="Tahoma" w:cs="Tahoma"/>
        </w:rPr>
        <w:t>wymienionych</w:t>
      </w:r>
      <w:r w:rsidRPr="002075A9">
        <w:rPr>
          <w:rFonts w:ascii="Tahoma" w:hAnsi="Tahoma" w:cs="Tahoma"/>
        </w:rPr>
        <w:t xml:space="preserve"> w </w:t>
      </w:r>
      <w:r w:rsidR="008F7C0F" w:rsidRPr="002075A9">
        <w:rPr>
          <w:rFonts w:ascii="Tahoma" w:hAnsi="Tahoma" w:cs="Tahoma"/>
        </w:rPr>
        <w:t>ust 1</w:t>
      </w:r>
      <w:r w:rsidR="0076168E" w:rsidRPr="002075A9">
        <w:rPr>
          <w:rFonts w:ascii="Tahoma" w:hAnsi="Tahoma" w:cs="Tahoma"/>
        </w:rPr>
        <w:t xml:space="preserve">, Gmina może odmówić udostępnienia </w:t>
      </w:r>
      <w:r w:rsidR="00B708F0" w:rsidRPr="002075A9">
        <w:rPr>
          <w:rFonts w:ascii="Tahoma" w:hAnsi="Tahoma" w:cs="Tahoma"/>
        </w:rPr>
        <w:t>tych obiektów</w:t>
      </w:r>
      <w:r w:rsidR="0076168E" w:rsidRPr="002075A9">
        <w:rPr>
          <w:rFonts w:ascii="Tahoma" w:hAnsi="Tahoma" w:cs="Tahoma"/>
        </w:rPr>
        <w:t xml:space="preserve"> na rzecz zainteresowanego.</w:t>
      </w:r>
    </w:p>
    <w:p w14:paraId="4F573F2B" w14:textId="0430F9E1" w:rsidR="00396AF2" w:rsidRPr="002075A9" w:rsidRDefault="00396AF2" w:rsidP="002075A9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Świetlice wiejskie mogą być odpłatnie wynajmowane przez podmioty określone w ust. 1 na organizację imprez zbiorowych i uroczystości</w:t>
      </w:r>
      <w:r w:rsidR="00FC74A5" w:rsidRPr="002075A9">
        <w:rPr>
          <w:rFonts w:ascii="Tahoma" w:hAnsi="Tahoma" w:cs="Tahoma"/>
        </w:rPr>
        <w:t>, w tym</w:t>
      </w:r>
      <w:r w:rsidRPr="002075A9">
        <w:rPr>
          <w:rFonts w:ascii="Tahoma" w:hAnsi="Tahoma" w:cs="Tahoma"/>
        </w:rPr>
        <w:t xml:space="preserve">: </w:t>
      </w:r>
    </w:p>
    <w:p w14:paraId="0C01C6C1" w14:textId="0BB24BCE" w:rsidR="00396AF2" w:rsidRPr="002075A9" w:rsidRDefault="00396AF2" w:rsidP="002075A9">
      <w:pPr>
        <w:pStyle w:val="Default"/>
        <w:numPr>
          <w:ilvl w:val="0"/>
          <w:numId w:val="7"/>
        </w:numPr>
        <w:spacing w:after="120"/>
        <w:rPr>
          <w:rFonts w:ascii="Tahoma" w:hAnsi="Tahoma" w:cs="Tahoma"/>
          <w:color w:val="auto"/>
        </w:rPr>
      </w:pPr>
      <w:r w:rsidRPr="002075A9">
        <w:rPr>
          <w:rFonts w:ascii="Tahoma" w:hAnsi="Tahoma" w:cs="Tahoma"/>
          <w:color w:val="auto"/>
        </w:rPr>
        <w:t xml:space="preserve">uroczystości rodzinne (wesela, komunie, chrzciny, imieniny, rocznice, żałobne), </w:t>
      </w:r>
    </w:p>
    <w:p w14:paraId="3B32A0FF" w14:textId="677B9E89" w:rsidR="00396AF2" w:rsidRPr="002075A9" w:rsidRDefault="00396AF2" w:rsidP="002075A9">
      <w:pPr>
        <w:pStyle w:val="Default"/>
        <w:numPr>
          <w:ilvl w:val="0"/>
          <w:numId w:val="7"/>
        </w:numPr>
        <w:spacing w:after="120"/>
        <w:rPr>
          <w:rFonts w:ascii="Tahoma" w:hAnsi="Tahoma" w:cs="Tahoma"/>
          <w:color w:val="auto"/>
        </w:rPr>
      </w:pPr>
      <w:r w:rsidRPr="002075A9">
        <w:rPr>
          <w:rFonts w:ascii="Tahoma" w:hAnsi="Tahoma" w:cs="Tahoma"/>
          <w:color w:val="auto"/>
        </w:rPr>
        <w:t xml:space="preserve">w celu zorganizowania imprez z biletami wstępu </w:t>
      </w:r>
      <w:r w:rsidR="008A1CBF" w:rsidRPr="002075A9">
        <w:rPr>
          <w:rFonts w:ascii="Tahoma" w:hAnsi="Tahoma" w:cs="Tahoma"/>
          <w:color w:val="auto"/>
        </w:rPr>
        <w:t>–</w:t>
      </w:r>
      <w:r w:rsidRPr="002075A9">
        <w:rPr>
          <w:rFonts w:ascii="Tahoma" w:hAnsi="Tahoma" w:cs="Tahoma"/>
          <w:color w:val="auto"/>
        </w:rPr>
        <w:t xml:space="preserve"> np. zabawy sylwestrowe, zabawy andrzejkowe, imprezy karnawałowe itp., </w:t>
      </w:r>
    </w:p>
    <w:p w14:paraId="777C4D9D" w14:textId="5C8B49CF" w:rsidR="001B7B84" w:rsidRPr="002075A9" w:rsidRDefault="004702A7" w:rsidP="002075A9">
      <w:pPr>
        <w:pStyle w:val="Akapitzlist"/>
        <w:numPr>
          <w:ilvl w:val="0"/>
          <w:numId w:val="7"/>
        </w:numPr>
        <w:spacing w:after="120"/>
        <w:ind w:left="782" w:hanging="357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k</w:t>
      </w:r>
      <w:r w:rsidR="00396AF2" w:rsidRPr="002075A9">
        <w:rPr>
          <w:rFonts w:ascii="Tahoma" w:hAnsi="Tahoma" w:cs="Tahoma"/>
        </w:rPr>
        <w:t>ursy, szkolenia, zajęcia kulturalne, sportowe oraz rekreacyjno-wypoczynkowe.</w:t>
      </w:r>
    </w:p>
    <w:p w14:paraId="1EC931B0" w14:textId="77777777" w:rsidR="001B7B84" w:rsidRPr="002075A9" w:rsidRDefault="008A1CBF" w:rsidP="002075A9">
      <w:pPr>
        <w:pStyle w:val="Akapitzlist"/>
        <w:numPr>
          <w:ilvl w:val="0"/>
          <w:numId w:val="8"/>
        </w:numPr>
        <w:spacing w:after="120"/>
        <w:ind w:left="425" w:hanging="357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 xml:space="preserve">Jeśli </w:t>
      </w:r>
      <w:r w:rsidR="004702A7" w:rsidRPr="002075A9">
        <w:rPr>
          <w:rFonts w:ascii="Tahoma" w:hAnsi="Tahoma" w:cs="Tahoma"/>
        </w:rPr>
        <w:t>Korzystający</w:t>
      </w:r>
      <w:r w:rsidRPr="002075A9">
        <w:rPr>
          <w:rFonts w:ascii="Tahoma" w:hAnsi="Tahoma" w:cs="Tahoma"/>
        </w:rPr>
        <w:t xml:space="preserve"> zamierza zorganizować odpłatne wydarzenie, z którego dochód </w:t>
      </w:r>
      <w:r w:rsidR="0076168E" w:rsidRPr="002075A9">
        <w:rPr>
          <w:rFonts w:ascii="Tahoma" w:hAnsi="Tahoma" w:cs="Tahoma"/>
        </w:rPr>
        <w:t xml:space="preserve">zostanie przeznaczony </w:t>
      </w:r>
      <w:r w:rsidR="00624E17" w:rsidRPr="002075A9">
        <w:rPr>
          <w:rFonts w:ascii="Tahoma" w:hAnsi="Tahoma" w:cs="Tahoma"/>
        </w:rPr>
        <w:t>na cel charytatywny</w:t>
      </w:r>
      <w:r w:rsidR="0076168E" w:rsidRPr="002075A9">
        <w:rPr>
          <w:rFonts w:ascii="Tahoma" w:hAnsi="Tahoma" w:cs="Tahoma"/>
        </w:rPr>
        <w:t xml:space="preserve">, </w:t>
      </w:r>
      <w:r w:rsidRPr="002075A9">
        <w:rPr>
          <w:rFonts w:ascii="Tahoma" w:hAnsi="Tahoma" w:cs="Tahoma"/>
        </w:rPr>
        <w:t>Gmina może odstąpić od pobrania opłaty</w:t>
      </w:r>
      <w:r w:rsidR="0046590C" w:rsidRPr="002075A9">
        <w:rPr>
          <w:rFonts w:ascii="Tahoma" w:hAnsi="Tahoma" w:cs="Tahoma"/>
        </w:rPr>
        <w:t xml:space="preserve"> </w:t>
      </w:r>
      <w:r w:rsidR="0076168E" w:rsidRPr="002075A9">
        <w:rPr>
          <w:rFonts w:ascii="Tahoma" w:hAnsi="Tahoma" w:cs="Tahoma"/>
        </w:rPr>
        <w:t>za wynajem.</w:t>
      </w:r>
    </w:p>
    <w:p w14:paraId="6A9941A4" w14:textId="74F1852B" w:rsidR="00396AF2" w:rsidRPr="002075A9" w:rsidRDefault="00C04A6E" w:rsidP="002075A9">
      <w:pPr>
        <w:pStyle w:val="Akapitzlist"/>
        <w:numPr>
          <w:ilvl w:val="0"/>
          <w:numId w:val="8"/>
        </w:numPr>
        <w:spacing w:after="120"/>
        <w:ind w:left="426"/>
        <w:contextualSpacing w:val="0"/>
        <w:rPr>
          <w:rFonts w:ascii="Tahoma" w:hAnsi="Tahoma" w:cs="Tahoma"/>
        </w:rPr>
      </w:pPr>
      <w:r w:rsidRPr="002075A9">
        <w:rPr>
          <w:rFonts w:ascii="Tahoma" w:hAnsi="Tahoma" w:cs="Tahoma"/>
        </w:rPr>
        <w:t>Odpłatne udostępnienie świetlic wiejskich i remizo-świetlic odbywa się na podstawie wniosku</w:t>
      </w:r>
      <w:r w:rsidR="00FC74A5" w:rsidRPr="002075A9">
        <w:rPr>
          <w:rFonts w:ascii="Tahoma" w:hAnsi="Tahoma" w:cs="Tahoma"/>
        </w:rPr>
        <w:t xml:space="preserve"> o</w:t>
      </w:r>
      <w:r w:rsidRPr="002075A9">
        <w:rPr>
          <w:rFonts w:ascii="Tahoma" w:hAnsi="Tahoma" w:cs="Tahoma"/>
        </w:rPr>
        <w:t xml:space="preserve"> naj</w:t>
      </w:r>
      <w:r w:rsidR="00FC74A5" w:rsidRPr="002075A9">
        <w:rPr>
          <w:rFonts w:ascii="Tahoma" w:hAnsi="Tahoma" w:cs="Tahoma"/>
        </w:rPr>
        <w:t>e</w:t>
      </w:r>
      <w:r w:rsidR="002662F0" w:rsidRPr="002075A9">
        <w:rPr>
          <w:rFonts w:ascii="Tahoma" w:hAnsi="Tahoma" w:cs="Tahoma"/>
        </w:rPr>
        <w:t>m</w:t>
      </w:r>
      <w:r w:rsidR="00921D03" w:rsidRPr="002075A9">
        <w:rPr>
          <w:rFonts w:ascii="Tahoma" w:hAnsi="Tahoma" w:cs="Tahoma"/>
        </w:rPr>
        <w:t xml:space="preserve"> potwierdzon</w:t>
      </w:r>
      <w:r w:rsidR="008F7C0F" w:rsidRPr="002075A9">
        <w:rPr>
          <w:rFonts w:ascii="Tahoma" w:hAnsi="Tahoma" w:cs="Tahoma"/>
        </w:rPr>
        <w:t>ego</w:t>
      </w:r>
      <w:r w:rsidR="00921D03" w:rsidRPr="002075A9">
        <w:rPr>
          <w:rFonts w:ascii="Tahoma" w:hAnsi="Tahoma" w:cs="Tahoma"/>
        </w:rPr>
        <w:t xml:space="preserve"> przez opiekuna świetlicy, który prowadzi rejestr </w:t>
      </w:r>
      <w:r w:rsidR="003373B5" w:rsidRPr="002075A9">
        <w:rPr>
          <w:rFonts w:ascii="Tahoma" w:hAnsi="Tahoma" w:cs="Tahoma"/>
        </w:rPr>
        <w:t xml:space="preserve">udostępniania </w:t>
      </w:r>
      <w:r w:rsidR="00E70055" w:rsidRPr="002075A9">
        <w:rPr>
          <w:rFonts w:ascii="Tahoma" w:hAnsi="Tahoma" w:cs="Tahoma"/>
        </w:rPr>
        <w:t>obiektu</w:t>
      </w:r>
      <w:r w:rsidR="003373B5" w:rsidRPr="002075A9">
        <w:rPr>
          <w:rFonts w:ascii="Tahoma" w:hAnsi="Tahoma" w:cs="Tahoma"/>
        </w:rPr>
        <w:t xml:space="preserve"> </w:t>
      </w:r>
      <w:r w:rsidR="00E70055" w:rsidRPr="002075A9">
        <w:rPr>
          <w:rFonts w:ascii="Tahoma" w:hAnsi="Tahoma" w:cs="Tahoma"/>
        </w:rPr>
        <w:t xml:space="preserve">oraz po zawarciu umowy pomiędzy najemcą, a gminą, których wzory </w:t>
      </w:r>
      <w:r w:rsidR="00612509" w:rsidRPr="002075A9">
        <w:rPr>
          <w:rFonts w:ascii="Tahoma" w:hAnsi="Tahoma" w:cs="Tahoma"/>
        </w:rPr>
        <w:t>określi</w:t>
      </w:r>
      <w:r w:rsidR="00E70055" w:rsidRPr="002075A9">
        <w:rPr>
          <w:rFonts w:ascii="Tahoma" w:hAnsi="Tahoma" w:cs="Tahoma"/>
        </w:rPr>
        <w:t xml:space="preserve"> zarządzeniem Burmistrza Miasta i Gminy Chorzele.</w:t>
      </w:r>
    </w:p>
    <w:bookmarkEnd w:id="0"/>
    <w:p w14:paraId="56C5D6A7" w14:textId="77777777" w:rsidR="002075A9" w:rsidRDefault="002075A9" w:rsidP="002075A9">
      <w:pPr>
        <w:pStyle w:val="Akapitzlist"/>
      </w:pPr>
      <w:r w:rsidRPr="002075A9">
        <w:rPr>
          <w:rFonts w:ascii="Tahoma" w:eastAsia="SimSun" w:hAnsi="Tahoma"/>
          <w:lang w:eastAsia="ar-SA"/>
        </w:rPr>
        <w:t xml:space="preserve">                                                                Przewodniczący Rady Miejskiej </w:t>
      </w:r>
    </w:p>
    <w:p w14:paraId="7EC89A75" w14:textId="77777777" w:rsidR="002075A9" w:rsidRPr="002075A9" w:rsidRDefault="002075A9" w:rsidP="002075A9">
      <w:pPr>
        <w:pStyle w:val="Akapitzlist"/>
        <w:rPr>
          <w:rFonts w:ascii="Tahoma" w:eastAsia="SimSun" w:hAnsi="Tahoma"/>
          <w:lang w:eastAsia="ar-SA"/>
        </w:rPr>
      </w:pPr>
      <w:r w:rsidRPr="002075A9">
        <w:rPr>
          <w:rFonts w:ascii="Tahoma" w:eastAsia="SimSun" w:hAnsi="Tahoma"/>
          <w:lang w:eastAsia="ar-SA"/>
        </w:rPr>
        <w:t xml:space="preserve">                                                                            w Chorzelach</w:t>
      </w:r>
    </w:p>
    <w:p w14:paraId="70DA79E1" w14:textId="77777777" w:rsidR="002075A9" w:rsidRPr="002075A9" w:rsidRDefault="002075A9" w:rsidP="002075A9">
      <w:pPr>
        <w:pStyle w:val="Akapitzlist"/>
        <w:rPr>
          <w:rFonts w:ascii="Times New Roman" w:eastAsia="Lucida Sans Unicode" w:hAnsi="Times New Roman"/>
          <w:lang w:eastAsia="pl-PL"/>
        </w:rPr>
      </w:pPr>
      <w:r w:rsidRPr="002075A9">
        <w:rPr>
          <w:rFonts w:ascii="Tahoma" w:eastAsia="SimSun" w:hAnsi="Tahoma"/>
          <w:lang w:eastAsia="ar-SA"/>
        </w:rPr>
        <w:t xml:space="preserve">                                                                         Andrzej Krawczyk</w:t>
      </w:r>
    </w:p>
    <w:p w14:paraId="35D338C6" w14:textId="6BA42236" w:rsidR="00156B2A" w:rsidRPr="002075A9" w:rsidRDefault="00156B2A" w:rsidP="002075A9">
      <w:pPr>
        <w:rPr>
          <w:rFonts w:ascii="Tahoma" w:hAnsi="Tahoma" w:cs="Tahoma"/>
        </w:rPr>
      </w:pPr>
    </w:p>
    <w:sectPr w:rsidR="00156B2A" w:rsidRPr="002075A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66FB8" w14:textId="77777777" w:rsidR="00705E52" w:rsidRDefault="00705E52" w:rsidP="006165FE">
      <w:pPr>
        <w:spacing w:after="0" w:line="240" w:lineRule="auto"/>
      </w:pPr>
      <w:r>
        <w:separator/>
      </w:r>
    </w:p>
  </w:endnote>
  <w:endnote w:type="continuationSeparator" w:id="0">
    <w:p w14:paraId="7883E785" w14:textId="77777777" w:rsidR="00705E52" w:rsidRDefault="00705E52" w:rsidP="0061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25DD5" w14:textId="64A96D87" w:rsidR="006165FE" w:rsidRDefault="006165FE">
    <w:pPr>
      <w:pStyle w:val="Stopka"/>
      <w:jc w:val="center"/>
    </w:pPr>
  </w:p>
  <w:p w14:paraId="0B490A96" w14:textId="77777777" w:rsidR="006165FE" w:rsidRDefault="006165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0ECB9" w14:textId="77777777" w:rsidR="00705E52" w:rsidRDefault="00705E52" w:rsidP="006165FE">
      <w:pPr>
        <w:spacing w:after="0" w:line="240" w:lineRule="auto"/>
      </w:pPr>
      <w:r>
        <w:separator/>
      </w:r>
    </w:p>
  </w:footnote>
  <w:footnote w:type="continuationSeparator" w:id="0">
    <w:p w14:paraId="146B9FC7" w14:textId="77777777" w:rsidR="00705E52" w:rsidRDefault="00705E52" w:rsidP="0061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1818"/>
    <w:multiLevelType w:val="hybridMultilevel"/>
    <w:tmpl w:val="5A805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54DF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855B3"/>
    <w:multiLevelType w:val="hybridMultilevel"/>
    <w:tmpl w:val="8E609A56"/>
    <w:lvl w:ilvl="0" w:tplc="7332AD0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6CF6"/>
    <w:multiLevelType w:val="hybridMultilevel"/>
    <w:tmpl w:val="D928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54663"/>
    <w:multiLevelType w:val="hybridMultilevel"/>
    <w:tmpl w:val="156AD6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562FF"/>
    <w:multiLevelType w:val="hybridMultilevel"/>
    <w:tmpl w:val="310E2D02"/>
    <w:lvl w:ilvl="0" w:tplc="EE2A6C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1F7183"/>
    <w:multiLevelType w:val="hybridMultilevel"/>
    <w:tmpl w:val="06484EB2"/>
    <w:lvl w:ilvl="0" w:tplc="EE2A6C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0637"/>
    <w:multiLevelType w:val="hybridMultilevel"/>
    <w:tmpl w:val="5AE21066"/>
    <w:lvl w:ilvl="0" w:tplc="EE2A6C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27FB9"/>
    <w:multiLevelType w:val="hybridMultilevel"/>
    <w:tmpl w:val="7E02B32E"/>
    <w:lvl w:ilvl="0" w:tplc="EE2A6C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42E59"/>
    <w:multiLevelType w:val="hybridMultilevel"/>
    <w:tmpl w:val="14A2E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6AC9"/>
    <w:multiLevelType w:val="hybridMultilevel"/>
    <w:tmpl w:val="D1ECE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16677"/>
    <w:multiLevelType w:val="hybridMultilevel"/>
    <w:tmpl w:val="5BA40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81383"/>
    <w:multiLevelType w:val="hybridMultilevel"/>
    <w:tmpl w:val="7C96F63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970BBB"/>
    <w:multiLevelType w:val="hybridMultilevel"/>
    <w:tmpl w:val="9420303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EA24759"/>
    <w:multiLevelType w:val="hybridMultilevel"/>
    <w:tmpl w:val="EDAA2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923F1"/>
    <w:multiLevelType w:val="hybridMultilevel"/>
    <w:tmpl w:val="CD9A1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E3D4E"/>
    <w:multiLevelType w:val="hybridMultilevel"/>
    <w:tmpl w:val="30DA6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893123">
    <w:abstractNumId w:val="13"/>
  </w:num>
  <w:num w:numId="2" w16cid:durableId="1363479824">
    <w:abstractNumId w:val="11"/>
  </w:num>
  <w:num w:numId="3" w16cid:durableId="833030769">
    <w:abstractNumId w:val="4"/>
  </w:num>
  <w:num w:numId="4" w16cid:durableId="463547958">
    <w:abstractNumId w:val="7"/>
  </w:num>
  <w:num w:numId="5" w16cid:durableId="1042903484">
    <w:abstractNumId w:val="6"/>
  </w:num>
  <w:num w:numId="6" w16cid:durableId="1449084973">
    <w:abstractNumId w:val="14"/>
  </w:num>
  <w:num w:numId="7" w16cid:durableId="734544997">
    <w:abstractNumId w:val="5"/>
  </w:num>
  <w:num w:numId="8" w16cid:durableId="480854216">
    <w:abstractNumId w:val="8"/>
  </w:num>
  <w:num w:numId="9" w16cid:durableId="2020428940">
    <w:abstractNumId w:val="10"/>
  </w:num>
  <w:num w:numId="10" w16cid:durableId="787772610">
    <w:abstractNumId w:val="2"/>
  </w:num>
  <w:num w:numId="11" w16cid:durableId="1902793155">
    <w:abstractNumId w:val="15"/>
  </w:num>
  <w:num w:numId="12" w16cid:durableId="905921490">
    <w:abstractNumId w:val="1"/>
  </w:num>
  <w:num w:numId="13" w16cid:durableId="1461142508">
    <w:abstractNumId w:val="0"/>
  </w:num>
  <w:num w:numId="14" w16cid:durableId="1251038388">
    <w:abstractNumId w:val="9"/>
  </w:num>
  <w:num w:numId="15" w16cid:durableId="733160954">
    <w:abstractNumId w:val="3"/>
  </w:num>
  <w:num w:numId="16" w16cid:durableId="1223492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D3"/>
    <w:rsid w:val="0002779B"/>
    <w:rsid w:val="00040B2C"/>
    <w:rsid w:val="00063068"/>
    <w:rsid w:val="00087361"/>
    <w:rsid w:val="000A0E8D"/>
    <w:rsid w:val="000D1CAA"/>
    <w:rsid w:val="000D406A"/>
    <w:rsid w:val="000F47EB"/>
    <w:rsid w:val="000F4BBB"/>
    <w:rsid w:val="000F64E7"/>
    <w:rsid w:val="00156B2A"/>
    <w:rsid w:val="00160D2D"/>
    <w:rsid w:val="00162FC5"/>
    <w:rsid w:val="00180BFA"/>
    <w:rsid w:val="001B7B84"/>
    <w:rsid w:val="001C5153"/>
    <w:rsid w:val="001E319F"/>
    <w:rsid w:val="001F1301"/>
    <w:rsid w:val="002075A9"/>
    <w:rsid w:val="00230166"/>
    <w:rsid w:val="002662F0"/>
    <w:rsid w:val="00276CD4"/>
    <w:rsid w:val="0031022B"/>
    <w:rsid w:val="00314D09"/>
    <w:rsid w:val="00322171"/>
    <w:rsid w:val="00332CD3"/>
    <w:rsid w:val="003373B5"/>
    <w:rsid w:val="003557B8"/>
    <w:rsid w:val="003579C4"/>
    <w:rsid w:val="00394C17"/>
    <w:rsid w:val="00396AF2"/>
    <w:rsid w:val="003B257F"/>
    <w:rsid w:val="003E3274"/>
    <w:rsid w:val="003E6FFE"/>
    <w:rsid w:val="003F3B45"/>
    <w:rsid w:val="00410AFF"/>
    <w:rsid w:val="0043084E"/>
    <w:rsid w:val="00462E5A"/>
    <w:rsid w:val="00463A08"/>
    <w:rsid w:val="00465613"/>
    <w:rsid w:val="0046590C"/>
    <w:rsid w:val="004670CE"/>
    <w:rsid w:val="004702A7"/>
    <w:rsid w:val="00473747"/>
    <w:rsid w:val="00487F2D"/>
    <w:rsid w:val="00490F63"/>
    <w:rsid w:val="004D7AFC"/>
    <w:rsid w:val="004F629E"/>
    <w:rsid w:val="00513203"/>
    <w:rsid w:val="00513439"/>
    <w:rsid w:val="00554F36"/>
    <w:rsid w:val="00563A96"/>
    <w:rsid w:val="00567FDA"/>
    <w:rsid w:val="00582F1C"/>
    <w:rsid w:val="005925EC"/>
    <w:rsid w:val="005B4312"/>
    <w:rsid w:val="005B46E7"/>
    <w:rsid w:val="005C43A6"/>
    <w:rsid w:val="005E4A56"/>
    <w:rsid w:val="00603822"/>
    <w:rsid w:val="00612509"/>
    <w:rsid w:val="006165FE"/>
    <w:rsid w:val="00624E17"/>
    <w:rsid w:val="00647319"/>
    <w:rsid w:val="006B2FFE"/>
    <w:rsid w:val="006C6951"/>
    <w:rsid w:val="006C7CEC"/>
    <w:rsid w:val="00705E52"/>
    <w:rsid w:val="007161AB"/>
    <w:rsid w:val="00716CC4"/>
    <w:rsid w:val="00723D68"/>
    <w:rsid w:val="007327AF"/>
    <w:rsid w:val="00745A5E"/>
    <w:rsid w:val="00746803"/>
    <w:rsid w:val="0076168E"/>
    <w:rsid w:val="00772EFD"/>
    <w:rsid w:val="00777DB1"/>
    <w:rsid w:val="00797522"/>
    <w:rsid w:val="007A12E3"/>
    <w:rsid w:val="007D65B4"/>
    <w:rsid w:val="007D6BF8"/>
    <w:rsid w:val="007E21F4"/>
    <w:rsid w:val="007E40D8"/>
    <w:rsid w:val="00802C93"/>
    <w:rsid w:val="00842F7A"/>
    <w:rsid w:val="0084739C"/>
    <w:rsid w:val="00873EA0"/>
    <w:rsid w:val="008A1CBF"/>
    <w:rsid w:val="008B06A6"/>
    <w:rsid w:val="008B777C"/>
    <w:rsid w:val="008B7801"/>
    <w:rsid w:val="008C3BC0"/>
    <w:rsid w:val="008E1289"/>
    <w:rsid w:val="008F39AF"/>
    <w:rsid w:val="008F7C0F"/>
    <w:rsid w:val="00916AAF"/>
    <w:rsid w:val="009204A8"/>
    <w:rsid w:val="00921D03"/>
    <w:rsid w:val="00932FB7"/>
    <w:rsid w:val="009577F3"/>
    <w:rsid w:val="009A5442"/>
    <w:rsid w:val="009A6D1A"/>
    <w:rsid w:val="009A7416"/>
    <w:rsid w:val="009F5F11"/>
    <w:rsid w:val="00A057AE"/>
    <w:rsid w:val="00A36E3E"/>
    <w:rsid w:val="00A4738B"/>
    <w:rsid w:val="00A77C4E"/>
    <w:rsid w:val="00AB56D8"/>
    <w:rsid w:val="00AF43B9"/>
    <w:rsid w:val="00B00BD8"/>
    <w:rsid w:val="00B1747C"/>
    <w:rsid w:val="00B244D5"/>
    <w:rsid w:val="00B246B1"/>
    <w:rsid w:val="00B53F57"/>
    <w:rsid w:val="00B708F0"/>
    <w:rsid w:val="00B81983"/>
    <w:rsid w:val="00BA16E3"/>
    <w:rsid w:val="00BC73F7"/>
    <w:rsid w:val="00C04A6E"/>
    <w:rsid w:val="00C06A09"/>
    <w:rsid w:val="00C53E9C"/>
    <w:rsid w:val="00C5458C"/>
    <w:rsid w:val="00CA0E39"/>
    <w:rsid w:val="00CA20B3"/>
    <w:rsid w:val="00CB2974"/>
    <w:rsid w:val="00CB60D3"/>
    <w:rsid w:val="00CC1596"/>
    <w:rsid w:val="00CD2189"/>
    <w:rsid w:val="00CD5C26"/>
    <w:rsid w:val="00CF3843"/>
    <w:rsid w:val="00D0771E"/>
    <w:rsid w:val="00D1220D"/>
    <w:rsid w:val="00D12B80"/>
    <w:rsid w:val="00D56C44"/>
    <w:rsid w:val="00D82CF0"/>
    <w:rsid w:val="00D86352"/>
    <w:rsid w:val="00D97A50"/>
    <w:rsid w:val="00DD0665"/>
    <w:rsid w:val="00DD14BB"/>
    <w:rsid w:val="00DD666E"/>
    <w:rsid w:val="00E1188F"/>
    <w:rsid w:val="00E40343"/>
    <w:rsid w:val="00E70055"/>
    <w:rsid w:val="00E81EB7"/>
    <w:rsid w:val="00E90240"/>
    <w:rsid w:val="00E922F9"/>
    <w:rsid w:val="00EA0706"/>
    <w:rsid w:val="00EA18B4"/>
    <w:rsid w:val="00ED53B5"/>
    <w:rsid w:val="00EE2A50"/>
    <w:rsid w:val="00EE3BDC"/>
    <w:rsid w:val="00EF0FF0"/>
    <w:rsid w:val="00F00C78"/>
    <w:rsid w:val="00F05292"/>
    <w:rsid w:val="00F0541C"/>
    <w:rsid w:val="00F448D9"/>
    <w:rsid w:val="00F53DD6"/>
    <w:rsid w:val="00F7583E"/>
    <w:rsid w:val="00F774BD"/>
    <w:rsid w:val="00F8131E"/>
    <w:rsid w:val="00FA59C4"/>
    <w:rsid w:val="00FC74A5"/>
    <w:rsid w:val="00FD3864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5C3"/>
  <w15:chartTrackingRefBased/>
  <w15:docId w15:val="{E8735DE2-1E7B-418E-AA30-BA9B55AE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6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0D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0D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0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0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0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0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6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6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60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0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60D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0D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0D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C1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Tabela-Siatka">
    <w:name w:val="Table Grid"/>
    <w:basedOn w:val="Standardowy"/>
    <w:uiPriority w:val="39"/>
    <w:rsid w:val="0049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1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81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81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EB7"/>
    <w:rPr>
      <w:b/>
      <w:bCs/>
      <w:sz w:val="20"/>
      <w:szCs w:val="20"/>
    </w:rPr>
  </w:style>
  <w:style w:type="paragraph" w:customStyle="1" w:styleId="pf0">
    <w:name w:val="pf0"/>
    <w:basedOn w:val="Normalny"/>
    <w:rsid w:val="0071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7161AB"/>
    <w:rPr>
      <w:rFonts w:ascii="Segoe UI" w:hAnsi="Segoe UI" w:cs="Segoe UI" w:hint="default"/>
      <w:sz w:val="18"/>
      <w:szCs w:val="18"/>
    </w:rPr>
  </w:style>
  <w:style w:type="paragraph" w:styleId="Poprawka">
    <w:name w:val="Revision"/>
    <w:hidden/>
    <w:uiPriority w:val="99"/>
    <w:semiHidden/>
    <w:rsid w:val="00D12B8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1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5FE"/>
  </w:style>
  <w:style w:type="paragraph" w:styleId="Stopka">
    <w:name w:val="footer"/>
    <w:basedOn w:val="Normalny"/>
    <w:link w:val="StopkaZnak"/>
    <w:uiPriority w:val="99"/>
    <w:unhideWhenUsed/>
    <w:rsid w:val="006165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5FE"/>
  </w:style>
  <w:style w:type="paragraph" w:styleId="Tekstdymka">
    <w:name w:val="Balloon Text"/>
    <w:basedOn w:val="Normalny"/>
    <w:link w:val="TekstdymkaZnak"/>
    <w:uiPriority w:val="99"/>
    <w:semiHidden/>
    <w:unhideWhenUsed/>
    <w:rsid w:val="00ED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8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F955-D1E6-4C6C-9A94-2780F535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</dc:creator>
  <cp:keywords/>
  <dc:description/>
  <cp:lastModifiedBy>Justyna Smolińska</cp:lastModifiedBy>
  <cp:revision>24</cp:revision>
  <cp:lastPrinted>2024-09-05T06:15:00Z</cp:lastPrinted>
  <dcterms:created xsi:type="dcterms:W3CDTF">2024-06-26T08:51:00Z</dcterms:created>
  <dcterms:modified xsi:type="dcterms:W3CDTF">2024-09-06T10:23:00Z</dcterms:modified>
</cp:coreProperties>
</file>