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E5519" w14:textId="2AE5D3F6" w:rsidR="00CC2C58" w:rsidRDefault="009157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74A362" w14:textId="73FE49BF" w:rsidR="0091575F" w:rsidRPr="00A417A5" w:rsidRDefault="0091575F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17A5">
        <w:rPr>
          <w:b/>
          <w:bCs/>
          <w:sz w:val="24"/>
          <w:szCs w:val="24"/>
        </w:rPr>
        <w:t xml:space="preserve">Załącznik do uchwały Nr </w:t>
      </w:r>
      <w:r w:rsidR="00DB5739">
        <w:rPr>
          <w:b/>
          <w:bCs/>
          <w:sz w:val="24"/>
          <w:szCs w:val="24"/>
        </w:rPr>
        <w:t>4</w:t>
      </w:r>
      <w:r w:rsidR="0054079F">
        <w:rPr>
          <w:b/>
          <w:bCs/>
          <w:sz w:val="24"/>
          <w:szCs w:val="24"/>
        </w:rPr>
        <w:t>3</w:t>
      </w:r>
      <w:r w:rsidRPr="00A417A5">
        <w:rPr>
          <w:b/>
          <w:bCs/>
          <w:sz w:val="24"/>
          <w:szCs w:val="24"/>
        </w:rPr>
        <w:t xml:space="preserve"> /</w:t>
      </w:r>
      <w:r w:rsidR="00DB5739">
        <w:rPr>
          <w:b/>
          <w:bCs/>
          <w:sz w:val="24"/>
          <w:szCs w:val="24"/>
        </w:rPr>
        <w:t>IX</w:t>
      </w:r>
      <w:r w:rsidR="00490230" w:rsidRPr="00A417A5">
        <w:rPr>
          <w:b/>
          <w:bCs/>
          <w:sz w:val="24"/>
          <w:szCs w:val="24"/>
        </w:rPr>
        <w:t>/24</w:t>
      </w:r>
    </w:p>
    <w:p w14:paraId="04817D8D" w14:textId="6D7CB9B4" w:rsidR="00490230" w:rsidRPr="00A417A5" w:rsidRDefault="00490230">
      <w:pPr>
        <w:rPr>
          <w:b/>
          <w:bCs/>
          <w:sz w:val="24"/>
          <w:szCs w:val="24"/>
        </w:rPr>
      </w:pPr>
      <w:r w:rsidRPr="00A417A5">
        <w:rPr>
          <w:b/>
          <w:bCs/>
          <w:sz w:val="24"/>
          <w:szCs w:val="24"/>
        </w:rPr>
        <w:tab/>
      </w:r>
      <w:r w:rsidRPr="00A417A5">
        <w:rPr>
          <w:b/>
          <w:bCs/>
          <w:sz w:val="24"/>
          <w:szCs w:val="24"/>
        </w:rPr>
        <w:tab/>
      </w:r>
      <w:r w:rsidRPr="00A417A5">
        <w:rPr>
          <w:b/>
          <w:bCs/>
          <w:sz w:val="24"/>
          <w:szCs w:val="24"/>
        </w:rPr>
        <w:tab/>
      </w:r>
      <w:r w:rsidRPr="00A417A5">
        <w:rPr>
          <w:b/>
          <w:bCs/>
          <w:sz w:val="24"/>
          <w:szCs w:val="24"/>
        </w:rPr>
        <w:tab/>
      </w:r>
      <w:r w:rsidRPr="00A417A5">
        <w:rPr>
          <w:b/>
          <w:bCs/>
          <w:sz w:val="24"/>
          <w:szCs w:val="24"/>
        </w:rPr>
        <w:tab/>
      </w:r>
      <w:r w:rsidRPr="00A417A5">
        <w:rPr>
          <w:b/>
          <w:bCs/>
          <w:sz w:val="24"/>
          <w:szCs w:val="24"/>
        </w:rPr>
        <w:tab/>
        <w:t>Rady Miejskiej w Chorzelach</w:t>
      </w:r>
    </w:p>
    <w:p w14:paraId="3EAF5A2D" w14:textId="080AE49E" w:rsidR="00490230" w:rsidRPr="00A417A5" w:rsidRDefault="00490230">
      <w:pPr>
        <w:rPr>
          <w:b/>
          <w:bCs/>
          <w:sz w:val="24"/>
          <w:szCs w:val="24"/>
        </w:rPr>
      </w:pPr>
      <w:r w:rsidRPr="00A417A5">
        <w:rPr>
          <w:b/>
          <w:bCs/>
          <w:sz w:val="24"/>
          <w:szCs w:val="24"/>
        </w:rPr>
        <w:tab/>
      </w:r>
      <w:r w:rsidRPr="00A417A5">
        <w:rPr>
          <w:b/>
          <w:bCs/>
          <w:sz w:val="24"/>
          <w:szCs w:val="24"/>
        </w:rPr>
        <w:tab/>
      </w:r>
      <w:r w:rsidRPr="00A417A5">
        <w:rPr>
          <w:b/>
          <w:bCs/>
          <w:sz w:val="24"/>
          <w:szCs w:val="24"/>
        </w:rPr>
        <w:tab/>
      </w:r>
      <w:r w:rsidRPr="00A417A5">
        <w:rPr>
          <w:b/>
          <w:bCs/>
          <w:sz w:val="24"/>
          <w:szCs w:val="24"/>
        </w:rPr>
        <w:tab/>
      </w:r>
      <w:r w:rsidRPr="00A417A5">
        <w:rPr>
          <w:b/>
          <w:bCs/>
          <w:sz w:val="24"/>
          <w:szCs w:val="24"/>
        </w:rPr>
        <w:tab/>
      </w:r>
      <w:r w:rsidRPr="00A417A5">
        <w:rPr>
          <w:b/>
          <w:bCs/>
          <w:sz w:val="24"/>
          <w:szCs w:val="24"/>
        </w:rPr>
        <w:tab/>
        <w:t xml:space="preserve">z dnia </w:t>
      </w:r>
      <w:r w:rsidR="00DB5739">
        <w:rPr>
          <w:b/>
          <w:bCs/>
          <w:sz w:val="24"/>
          <w:szCs w:val="24"/>
        </w:rPr>
        <w:t>22</w:t>
      </w:r>
      <w:r w:rsidRPr="00A417A5">
        <w:rPr>
          <w:b/>
          <w:bCs/>
          <w:sz w:val="24"/>
          <w:szCs w:val="24"/>
        </w:rPr>
        <w:t xml:space="preserve"> października 2024 r.</w:t>
      </w:r>
    </w:p>
    <w:p w14:paraId="48623FEA" w14:textId="77777777" w:rsidR="0091575F" w:rsidRDefault="0091575F"/>
    <w:p w14:paraId="24680A47" w14:textId="77777777" w:rsidR="0091575F" w:rsidRDefault="0091575F"/>
    <w:p w14:paraId="14E5931E" w14:textId="46196B1F" w:rsidR="0091575F" w:rsidRPr="0091575F" w:rsidRDefault="0091575F" w:rsidP="0091575F">
      <w:r w:rsidRPr="0091575F">
        <w:rPr>
          <w:noProof/>
        </w:rPr>
        <w:drawing>
          <wp:inline distT="0" distB="0" distL="0" distR="0" wp14:anchorId="1C6CCC47" wp14:editId="716263B9">
            <wp:extent cx="5760720" cy="6223000"/>
            <wp:effectExtent l="0" t="0" r="0" b="6350"/>
            <wp:docPr id="1080845846" name="Obraz 2" descr="Obraz zawierający tekst, diagram, Plan,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845846" name="Obraz 2" descr="Obraz zawierający tekst, diagram, Plan,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70472" w14:textId="77777777" w:rsidR="0091575F" w:rsidRDefault="0091575F"/>
    <w:sectPr w:rsidR="0091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5F"/>
    <w:rsid w:val="002140A0"/>
    <w:rsid w:val="002E2F33"/>
    <w:rsid w:val="00406C73"/>
    <w:rsid w:val="00490230"/>
    <w:rsid w:val="0054079F"/>
    <w:rsid w:val="005D7578"/>
    <w:rsid w:val="005F359B"/>
    <w:rsid w:val="00703E2D"/>
    <w:rsid w:val="0091575F"/>
    <w:rsid w:val="00A417A5"/>
    <w:rsid w:val="00A614D1"/>
    <w:rsid w:val="00AA45D1"/>
    <w:rsid w:val="00B90CCE"/>
    <w:rsid w:val="00CC2C58"/>
    <w:rsid w:val="00DB573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C33E"/>
  <w15:chartTrackingRefBased/>
  <w15:docId w15:val="{77D976DF-481E-4933-8F3E-7D9BF6E3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4D1"/>
    <w:pPr>
      <w:spacing w:after="0"/>
    </w:pPr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5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57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57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57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57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57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57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57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5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57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57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57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57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57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57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5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57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5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57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575F"/>
    <w:rPr>
      <w:rFonts w:ascii="Cambria" w:hAnsi="Cambria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57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57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5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575F"/>
    <w:rPr>
      <w:rFonts w:ascii="Cambria" w:hAnsi="Cambria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5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0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Tadusz Topa</dc:creator>
  <cp:keywords/>
  <dc:description/>
  <cp:lastModifiedBy>Justyna Smolińska</cp:lastModifiedBy>
  <cp:revision>6</cp:revision>
  <dcterms:created xsi:type="dcterms:W3CDTF">2024-10-16T06:01:00Z</dcterms:created>
  <dcterms:modified xsi:type="dcterms:W3CDTF">2024-10-24T08:02:00Z</dcterms:modified>
</cp:coreProperties>
</file>