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AE7851" w14:textId="77777777" w:rsidR="00041B77" w:rsidRPr="009C664D" w:rsidRDefault="009A4876">
      <w:pPr>
        <w:pStyle w:val="Standard"/>
        <w:spacing w:after="0"/>
        <w:jc w:val="center"/>
        <w:rPr>
          <w:rFonts w:asciiTheme="minorHAnsi" w:eastAsia="Calibri" w:hAnsiTheme="minorHAnsi" w:cstheme="minorHAnsi"/>
          <w:b/>
          <w:bCs/>
          <w:sz w:val="24"/>
          <w:szCs w:val="24"/>
        </w:rPr>
      </w:pPr>
      <w:bookmarkStart w:id="0" w:name="_Hlk531249470"/>
      <w:r w:rsidRPr="009C664D">
        <w:rPr>
          <w:rFonts w:asciiTheme="minorHAnsi" w:eastAsia="Calibri" w:hAnsiTheme="minorHAnsi" w:cstheme="minorHAnsi"/>
          <w:b/>
          <w:bCs/>
          <w:sz w:val="24"/>
          <w:szCs w:val="24"/>
        </w:rPr>
        <w:t>UMOWA nr ………….</w:t>
      </w:r>
    </w:p>
    <w:p w14:paraId="5D3E2F77" w14:textId="18780D59" w:rsidR="00041B77" w:rsidRPr="009C664D" w:rsidRDefault="00041B77">
      <w:pPr>
        <w:pStyle w:val="Standard"/>
        <w:spacing w:after="0"/>
        <w:rPr>
          <w:rFonts w:asciiTheme="minorHAnsi" w:eastAsia="Calibri" w:hAnsiTheme="minorHAnsi" w:cstheme="minorHAnsi"/>
          <w:sz w:val="24"/>
          <w:szCs w:val="24"/>
        </w:rPr>
      </w:pPr>
    </w:p>
    <w:p w14:paraId="0980E193" w14:textId="77777777" w:rsidR="001325A9" w:rsidRPr="00521C6A" w:rsidRDefault="001325A9">
      <w:pPr>
        <w:pStyle w:val="Standard"/>
        <w:spacing w:after="0"/>
        <w:rPr>
          <w:rFonts w:ascii="Times New Roman" w:eastAsia="Calibri" w:hAnsi="Times New Roman" w:cs="Times New Roman"/>
          <w:sz w:val="18"/>
          <w:szCs w:val="20"/>
        </w:rPr>
      </w:pPr>
    </w:p>
    <w:p w14:paraId="35AFC8AA" w14:textId="77777777" w:rsidR="00041B77" w:rsidRPr="009C664D" w:rsidRDefault="009A4876" w:rsidP="009C664D">
      <w:pPr>
        <w:pStyle w:val="Standard"/>
        <w:spacing w:after="120" w:line="276" w:lineRule="auto"/>
        <w:rPr>
          <w:rFonts w:asciiTheme="minorHAnsi" w:hAnsiTheme="minorHAnsi" w:cstheme="minorHAnsi"/>
        </w:rPr>
      </w:pPr>
      <w:r w:rsidRPr="009C664D">
        <w:rPr>
          <w:rFonts w:asciiTheme="minorHAnsi" w:eastAsia="Calibri" w:hAnsiTheme="minorHAnsi" w:cstheme="minorHAnsi"/>
        </w:rPr>
        <w:t>Zawarta w dniu …………………………………</w:t>
      </w:r>
      <w:r w:rsidRPr="009C664D">
        <w:rPr>
          <w:rFonts w:asciiTheme="minorHAnsi" w:eastAsia="Calibri" w:hAnsiTheme="minorHAnsi" w:cstheme="minorHAnsi"/>
          <w:bCs/>
        </w:rPr>
        <w:t>.</w:t>
      </w:r>
      <w:r w:rsidRPr="009C664D">
        <w:rPr>
          <w:rFonts w:asciiTheme="minorHAnsi" w:eastAsia="Calibri" w:hAnsiTheme="minorHAnsi" w:cstheme="minorHAnsi"/>
          <w:b/>
          <w:bCs/>
        </w:rPr>
        <w:t xml:space="preserve"> </w:t>
      </w:r>
      <w:r w:rsidRPr="009C664D">
        <w:rPr>
          <w:rFonts w:asciiTheme="minorHAnsi" w:eastAsia="Calibri" w:hAnsiTheme="minorHAnsi" w:cstheme="minorHAnsi"/>
        </w:rPr>
        <w:t>w Chorzelach pomiędzy:</w:t>
      </w:r>
    </w:p>
    <w:p w14:paraId="33B1F2D5" w14:textId="40E8AF6A" w:rsidR="00041B77" w:rsidRPr="009C664D" w:rsidRDefault="009A4876" w:rsidP="009C664D">
      <w:pPr>
        <w:pStyle w:val="Standard"/>
        <w:spacing w:after="120" w:line="276" w:lineRule="auto"/>
        <w:rPr>
          <w:rFonts w:asciiTheme="minorHAnsi" w:hAnsiTheme="minorHAnsi" w:cstheme="minorHAnsi"/>
        </w:rPr>
      </w:pPr>
      <w:r w:rsidRPr="009C664D">
        <w:rPr>
          <w:rFonts w:asciiTheme="minorHAnsi" w:eastAsia="Calibri" w:hAnsiTheme="minorHAnsi" w:cstheme="minorHAnsi"/>
          <w:b/>
          <w:bCs/>
        </w:rPr>
        <w:t xml:space="preserve">Gminą Chorzele  </w:t>
      </w:r>
      <w:r w:rsidRPr="009C664D">
        <w:rPr>
          <w:rFonts w:asciiTheme="minorHAnsi" w:eastAsia="Calibri" w:hAnsiTheme="minorHAnsi" w:cstheme="minorHAnsi"/>
        </w:rPr>
        <w:t>z siedzibą przy ul. Stanisława Komosińskiego 1, 06-330 Chorzele, NIP 761-15-04-561, REGON 550667882 w imieniu, której działa Pan</w:t>
      </w:r>
      <w:r w:rsidRPr="009C664D">
        <w:rPr>
          <w:rFonts w:asciiTheme="minorHAnsi" w:eastAsia="Calibri" w:hAnsiTheme="minorHAnsi" w:cstheme="minorHAnsi"/>
          <w:b/>
        </w:rPr>
        <w:t xml:space="preserve"> </w:t>
      </w:r>
      <w:r w:rsidR="00925B83" w:rsidRPr="009C664D">
        <w:rPr>
          <w:rFonts w:asciiTheme="minorHAnsi" w:eastAsia="Calibri" w:hAnsiTheme="minorHAnsi" w:cstheme="minorHAnsi"/>
          <w:b/>
        </w:rPr>
        <w:t>Eliasz Kostrzewa- Burmistrz Miasta i Gminy Chorzele</w:t>
      </w:r>
      <w:r w:rsidRPr="009C664D">
        <w:rPr>
          <w:rFonts w:asciiTheme="minorHAnsi" w:eastAsia="Calibri" w:hAnsiTheme="minorHAnsi" w:cstheme="minorHAnsi"/>
        </w:rPr>
        <w:t>, przy kontrasygnacie</w:t>
      </w:r>
      <w:r w:rsidRPr="009C664D">
        <w:rPr>
          <w:rFonts w:asciiTheme="minorHAnsi" w:hAnsiTheme="minorHAnsi" w:cstheme="minorHAnsi"/>
        </w:rPr>
        <w:t xml:space="preserve"> </w:t>
      </w:r>
      <w:r w:rsidR="00925B83" w:rsidRPr="009C664D">
        <w:rPr>
          <w:rFonts w:asciiTheme="minorHAnsi" w:hAnsiTheme="minorHAnsi" w:cstheme="minorHAnsi"/>
          <w:b/>
          <w:bCs/>
        </w:rPr>
        <w:t>Katarzyny Brzezickiej</w:t>
      </w:r>
      <w:r w:rsidRPr="009C664D">
        <w:rPr>
          <w:rFonts w:asciiTheme="minorHAnsi" w:hAnsiTheme="minorHAnsi" w:cstheme="minorHAnsi"/>
          <w:b/>
          <w:bCs/>
        </w:rPr>
        <w:t xml:space="preserve"> - </w:t>
      </w:r>
      <w:r w:rsidRPr="009C664D">
        <w:rPr>
          <w:rFonts w:asciiTheme="minorHAnsi" w:eastAsia="Calibri" w:hAnsiTheme="minorHAnsi" w:cstheme="minorHAnsi"/>
          <w:b/>
          <w:bCs/>
        </w:rPr>
        <w:t xml:space="preserve"> </w:t>
      </w:r>
      <w:r w:rsidR="00925B83" w:rsidRPr="009C664D">
        <w:rPr>
          <w:rFonts w:asciiTheme="minorHAnsi" w:eastAsia="Calibri" w:hAnsiTheme="minorHAnsi" w:cstheme="minorHAnsi"/>
          <w:b/>
          <w:bCs/>
        </w:rPr>
        <w:t>Skarbnika Miasta i Gminy Chorzele</w:t>
      </w:r>
      <w:r w:rsidRPr="009C664D">
        <w:rPr>
          <w:rFonts w:asciiTheme="minorHAnsi" w:eastAsia="Calibri" w:hAnsiTheme="minorHAnsi" w:cstheme="minorHAnsi"/>
        </w:rPr>
        <w:t>, zwaną dalej Zamawiającym, a firmą:</w:t>
      </w:r>
    </w:p>
    <w:p w14:paraId="4CBD9D62" w14:textId="3983F306" w:rsidR="00041B77" w:rsidRPr="009C664D" w:rsidRDefault="00A62C9B" w:rsidP="009C664D">
      <w:pPr>
        <w:pStyle w:val="Standard"/>
        <w:spacing w:after="120" w:line="276" w:lineRule="auto"/>
        <w:rPr>
          <w:rFonts w:asciiTheme="minorHAnsi" w:hAnsiTheme="minorHAnsi" w:cstheme="minorHAnsi"/>
        </w:rPr>
      </w:pPr>
      <w:r w:rsidRPr="009C664D">
        <w:rPr>
          <w:rFonts w:asciiTheme="minorHAnsi" w:eastAsia="Calibri" w:hAnsiTheme="minorHAnsi" w:cstheme="minorHAnsi"/>
          <w:b/>
        </w:rPr>
        <w:t>…………………………………………………………………………………………………………………….</w:t>
      </w:r>
      <w:r w:rsidR="003D597E" w:rsidRPr="009C664D">
        <w:rPr>
          <w:rFonts w:asciiTheme="minorHAnsi" w:eastAsia="Calibri" w:hAnsiTheme="minorHAnsi" w:cstheme="minorHAnsi"/>
          <w:b/>
        </w:rPr>
        <w:t xml:space="preserve">, </w:t>
      </w:r>
      <w:r w:rsidR="003D597E" w:rsidRPr="009C664D">
        <w:rPr>
          <w:rFonts w:asciiTheme="minorHAnsi" w:eastAsia="Calibri" w:hAnsiTheme="minorHAnsi" w:cstheme="minorHAnsi"/>
          <w:bCs/>
        </w:rPr>
        <w:t xml:space="preserve">w imieniu której działa </w:t>
      </w:r>
      <w:r w:rsidRPr="009C664D">
        <w:rPr>
          <w:rFonts w:asciiTheme="minorHAnsi" w:eastAsia="Calibri" w:hAnsiTheme="minorHAnsi" w:cstheme="minorHAnsi"/>
          <w:bCs/>
        </w:rPr>
        <w:t>…………………………………………………………………………………………….</w:t>
      </w:r>
    </w:p>
    <w:p w14:paraId="214BA7CC" w14:textId="77777777" w:rsidR="00041B77" w:rsidRPr="009C664D" w:rsidRDefault="00041B77" w:rsidP="009C664D">
      <w:pPr>
        <w:pStyle w:val="Standard"/>
        <w:spacing w:after="120" w:line="276" w:lineRule="auto"/>
        <w:rPr>
          <w:rFonts w:asciiTheme="minorHAnsi" w:eastAsia="Calibri" w:hAnsiTheme="minorHAnsi" w:cstheme="minorHAnsi"/>
        </w:rPr>
      </w:pPr>
    </w:p>
    <w:p w14:paraId="2F99833A" w14:textId="3B2EE729" w:rsidR="00F454D4" w:rsidRPr="009C664D" w:rsidRDefault="00F454D4" w:rsidP="009C664D">
      <w:pPr>
        <w:pStyle w:val="Standard"/>
        <w:spacing w:after="120" w:line="276" w:lineRule="auto"/>
        <w:rPr>
          <w:rFonts w:asciiTheme="minorHAnsi" w:eastAsia="Calibri" w:hAnsiTheme="minorHAnsi" w:cstheme="minorHAnsi"/>
        </w:rPr>
      </w:pPr>
      <w:r w:rsidRPr="009C664D">
        <w:rPr>
          <w:rFonts w:asciiTheme="minorHAnsi" w:eastAsia="Calibri" w:hAnsiTheme="minorHAnsi" w:cstheme="minorHAnsi"/>
        </w:rPr>
        <w:t>Reprezentanci Stron oświadczają, że są w pełni uprawnieni do zawarcia niniejszej umowy oraz, że ich umocowania nie wygasły ani nie zostały ograniczone. W szczególności działający w imieniu Wykonawcy oświadczają, że posiadają wymagane zgody, zezwolenia i kwalifikacje, niezbędne do skutecznego zawarcia niniejszej umowy oraz jej wykonania.</w:t>
      </w:r>
    </w:p>
    <w:p w14:paraId="15C96450" w14:textId="77777777" w:rsidR="00F454D4" w:rsidRPr="009C664D" w:rsidRDefault="00F454D4" w:rsidP="009C664D">
      <w:pPr>
        <w:pStyle w:val="Standard"/>
        <w:spacing w:after="120" w:line="276" w:lineRule="auto"/>
        <w:rPr>
          <w:rFonts w:asciiTheme="minorHAnsi" w:eastAsia="Calibri" w:hAnsiTheme="minorHAnsi" w:cstheme="minorHAnsi"/>
        </w:rPr>
      </w:pPr>
    </w:p>
    <w:p w14:paraId="6E7105DD" w14:textId="69A40047" w:rsidR="00041B77" w:rsidRPr="009C664D" w:rsidRDefault="009A4876" w:rsidP="009C664D">
      <w:pPr>
        <w:pStyle w:val="Standard"/>
        <w:spacing w:after="120" w:line="276" w:lineRule="auto"/>
        <w:rPr>
          <w:rFonts w:asciiTheme="minorHAnsi" w:eastAsia="Calibri" w:hAnsiTheme="minorHAnsi" w:cstheme="minorHAnsi"/>
        </w:rPr>
      </w:pPr>
      <w:r w:rsidRPr="009C664D">
        <w:rPr>
          <w:rFonts w:asciiTheme="minorHAnsi" w:eastAsia="Calibri" w:hAnsiTheme="minorHAnsi" w:cstheme="minorHAnsi"/>
        </w:rPr>
        <w:t xml:space="preserve">Niniejsza umowa została zawarta w wyniku postępowania o udzielenie zamówienia publicznego, przeprowadzonego w trybie przetargu nieograniczonego, </w:t>
      </w:r>
      <w:r w:rsidR="000E3603" w:rsidRPr="009C664D">
        <w:rPr>
          <w:rStyle w:val="markedcontent"/>
          <w:rFonts w:asciiTheme="minorHAnsi" w:hAnsiTheme="minorHAnsi" w:cstheme="minorHAnsi"/>
        </w:rPr>
        <w:t xml:space="preserve">na podstawie przepisów </w:t>
      </w:r>
      <w:r w:rsidR="000E3603" w:rsidRPr="009C664D">
        <w:rPr>
          <w:rFonts w:asciiTheme="minorHAnsi" w:hAnsiTheme="minorHAnsi" w:cstheme="minorHAnsi"/>
        </w:rPr>
        <w:t xml:space="preserve"> </w:t>
      </w:r>
      <w:r w:rsidR="000E3603" w:rsidRPr="009C664D">
        <w:rPr>
          <w:rStyle w:val="markedcontent"/>
          <w:rFonts w:asciiTheme="minorHAnsi" w:hAnsiTheme="minorHAnsi" w:cstheme="minorHAnsi"/>
        </w:rPr>
        <w:t>ustawy z dnia 11 września 2019 r. - Prawo zamówień publicznych (Dz. U. z 20</w:t>
      </w:r>
      <w:r w:rsidR="00195F70" w:rsidRPr="009C664D">
        <w:rPr>
          <w:rStyle w:val="markedcontent"/>
          <w:rFonts w:asciiTheme="minorHAnsi" w:hAnsiTheme="minorHAnsi" w:cstheme="minorHAnsi"/>
        </w:rPr>
        <w:t>2</w:t>
      </w:r>
      <w:r w:rsidR="009C664D" w:rsidRPr="009C664D">
        <w:rPr>
          <w:rStyle w:val="markedcontent"/>
          <w:rFonts w:asciiTheme="minorHAnsi" w:hAnsiTheme="minorHAnsi" w:cstheme="minorHAnsi"/>
        </w:rPr>
        <w:t>4</w:t>
      </w:r>
      <w:r w:rsidR="000E3603" w:rsidRPr="009C664D">
        <w:rPr>
          <w:rStyle w:val="markedcontent"/>
          <w:rFonts w:asciiTheme="minorHAnsi" w:hAnsiTheme="minorHAnsi" w:cstheme="minorHAnsi"/>
        </w:rPr>
        <w:t>. poz.</w:t>
      </w:r>
      <w:r w:rsidR="009C664D" w:rsidRPr="009C664D">
        <w:rPr>
          <w:rStyle w:val="markedcontent"/>
          <w:rFonts w:asciiTheme="minorHAnsi" w:hAnsiTheme="minorHAnsi" w:cstheme="minorHAnsi"/>
        </w:rPr>
        <w:t>1320</w:t>
      </w:r>
      <w:r w:rsidR="00F454D4" w:rsidRPr="009C664D">
        <w:rPr>
          <w:rStyle w:val="markedcontent"/>
          <w:rFonts w:asciiTheme="minorHAnsi" w:hAnsiTheme="minorHAnsi" w:cstheme="minorHAnsi"/>
        </w:rPr>
        <w:t xml:space="preserve"> t.j.</w:t>
      </w:r>
      <w:r w:rsidR="000E3603" w:rsidRPr="009C664D">
        <w:rPr>
          <w:rStyle w:val="markedcontent"/>
          <w:rFonts w:asciiTheme="minorHAnsi" w:hAnsiTheme="minorHAnsi" w:cstheme="minorHAnsi"/>
        </w:rPr>
        <w:t>) - dalej p.z.p.</w:t>
      </w:r>
    </w:p>
    <w:p w14:paraId="00FAD771" w14:textId="77777777" w:rsidR="00041B77" w:rsidRPr="009C664D" w:rsidRDefault="00041B77" w:rsidP="009C664D">
      <w:pPr>
        <w:pStyle w:val="Standard"/>
        <w:spacing w:after="120" w:line="276" w:lineRule="auto"/>
        <w:rPr>
          <w:rFonts w:asciiTheme="minorHAnsi" w:eastAsia="Calibri" w:hAnsiTheme="minorHAnsi" w:cstheme="minorHAnsi"/>
          <w:b/>
          <w:bCs/>
          <w:color w:val="FF0000"/>
        </w:rPr>
      </w:pPr>
    </w:p>
    <w:p w14:paraId="3227A9BF" w14:textId="77777777" w:rsidR="00041B77" w:rsidRPr="009C664D" w:rsidRDefault="009A4876" w:rsidP="009C664D">
      <w:pPr>
        <w:pStyle w:val="Standard"/>
        <w:spacing w:after="120" w:line="276" w:lineRule="auto"/>
        <w:jc w:val="center"/>
        <w:rPr>
          <w:rFonts w:asciiTheme="minorHAnsi" w:eastAsia="Calibri" w:hAnsiTheme="minorHAnsi" w:cstheme="minorHAnsi"/>
          <w:b/>
          <w:bCs/>
        </w:rPr>
      </w:pPr>
      <w:r w:rsidRPr="009C664D">
        <w:rPr>
          <w:rFonts w:asciiTheme="minorHAnsi" w:eastAsia="Calibri" w:hAnsiTheme="minorHAnsi" w:cstheme="minorHAnsi"/>
          <w:b/>
          <w:bCs/>
        </w:rPr>
        <w:t>§ 1.</w:t>
      </w:r>
    </w:p>
    <w:p w14:paraId="36A7D7DC" w14:textId="77777777" w:rsidR="00041B77" w:rsidRPr="009C664D" w:rsidRDefault="009A4876" w:rsidP="009C664D">
      <w:pPr>
        <w:pStyle w:val="Standard"/>
        <w:spacing w:after="120" w:line="276" w:lineRule="auto"/>
        <w:jc w:val="center"/>
        <w:rPr>
          <w:rFonts w:asciiTheme="minorHAnsi" w:eastAsia="Calibri" w:hAnsiTheme="minorHAnsi" w:cstheme="minorHAnsi"/>
          <w:b/>
          <w:bCs/>
          <w:iCs/>
        </w:rPr>
      </w:pPr>
      <w:r w:rsidRPr="009C664D">
        <w:rPr>
          <w:rFonts w:asciiTheme="minorHAnsi" w:eastAsia="Calibri" w:hAnsiTheme="minorHAnsi" w:cstheme="minorHAnsi"/>
          <w:b/>
          <w:bCs/>
          <w:iCs/>
        </w:rPr>
        <w:t>Przedmiot umowy</w:t>
      </w:r>
    </w:p>
    <w:p w14:paraId="6010DF3C" w14:textId="3F8A8A68" w:rsidR="00041B77" w:rsidRPr="00111BEF" w:rsidRDefault="009A4876" w:rsidP="00111BEF">
      <w:pPr>
        <w:pStyle w:val="Standard"/>
        <w:spacing w:after="120" w:line="276" w:lineRule="auto"/>
        <w:rPr>
          <w:rFonts w:asciiTheme="minorHAnsi" w:hAnsiTheme="minorHAnsi" w:cstheme="minorHAnsi"/>
        </w:rPr>
      </w:pPr>
      <w:r w:rsidRPr="00111BEF">
        <w:rPr>
          <w:rFonts w:asciiTheme="minorHAnsi" w:eastAsia="Calibri" w:hAnsiTheme="minorHAnsi" w:cstheme="minorHAnsi"/>
        </w:rPr>
        <w:t>1. Zamawiający zleca, a Wykonawca przyjmuje do realizacji wykonanie zamówienia pn.:</w:t>
      </w:r>
      <w:r w:rsidRPr="00111BEF">
        <w:rPr>
          <w:rFonts w:asciiTheme="minorHAnsi" w:eastAsia="Calibri" w:hAnsiTheme="minorHAnsi" w:cstheme="minorHAnsi"/>
          <w:b/>
          <w:bCs/>
        </w:rPr>
        <w:t xml:space="preserve"> „Odbiór</w:t>
      </w:r>
      <w:r w:rsidR="0081428C" w:rsidRPr="00111BEF">
        <w:rPr>
          <w:rFonts w:asciiTheme="minorHAnsi" w:eastAsia="Calibri" w:hAnsiTheme="minorHAnsi" w:cstheme="minorHAnsi"/>
          <w:b/>
          <w:bCs/>
        </w:rPr>
        <w:t xml:space="preserve"> </w:t>
      </w:r>
      <w:r w:rsidRPr="00111BEF">
        <w:rPr>
          <w:rFonts w:asciiTheme="minorHAnsi" w:eastAsia="Calibri" w:hAnsiTheme="minorHAnsi" w:cstheme="minorHAnsi"/>
          <w:b/>
          <w:bCs/>
        </w:rPr>
        <w:t>i zagospodarowanie odpadów komunalnych od właścicieli nieruchomości zamieszkałych</w:t>
      </w:r>
      <w:r w:rsidR="00CB2444" w:rsidRPr="00111BEF">
        <w:rPr>
          <w:rFonts w:asciiTheme="minorHAnsi" w:eastAsia="Calibri" w:hAnsiTheme="minorHAnsi" w:cstheme="minorHAnsi"/>
          <w:b/>
          <w:bCs/>
        </w:rPr>
        <w:t xml:space="preserve"> i domków letniskowych</w:t>
      </w:r>
      <w:r w:rsidR="00745640" w:rsidRPr="00111BEF">
        <w:rPr>
          <w:rFonts w:asciiTheme="minorHAnsi" w:eastAsia="Calibri" w:hAnsiTheme="minorHAnsi" w:cstheme="minorHAnsi"/>
          <w:b/>
          <w:bCs/>
        </w:rPr>
        <w:t>, stadionu</w:t>
      </w:r>
      <w:r w:rsidRPr="00111BEF">
        <w:rPr>
          <w:rFonts w:asciiTheme="minorHAnsi" w:eastAsia="Calibri" w:hAnsiTheme="minorHAnsi" w:cstheme="minorHAnsi"/>
          <w:b/>
          <w:bCs/>
        </w:rPr>
        <w:t xml:space="preserve">  z terenu Miasta i Gminy Chorzele oraz odbiór i zagospodarowanie odpadów komunalnych z Punktu Selektywnego Zbierania Odpadów Komunalnych, położonego w mieście Chorzele” </w:t>
      </w:r>
      <w:r w:rsidRPr="00111BEF">
        <w:rPr>
          <w:rFonts w:asciiTheme="minorHAnsi" w:eastAsia="Calibri" w:hAnsiTheme="minorHAnsi" w:cstheme="minorHAnsi"/>
        </w:rPr>
        <w:t xml:space="preserve"> w sposób zapewniający osiągnięcie odpowiednich poziomów</w:t>
      </w:r>
      <w:r w:rsidRPr="00111BEF">
        <w:rPr>
          <w:rFonts w:asciiTheme="minorHAnsi" w:eastAsia="Calibri" w:hAnsiTheme="minorHAnsi" w:cstheme="minorHAnsi"/>
          <w:b/>
          <w:bCs/>
        </w:rPr>
        <w:t xml:space="preserve"> </w:t>
      </w:r>
      <w:r w:rsidRPr="00111BEF">
        <w:rPr>
          <w:rFonts w:asciiTheme="minorHAnsi" w:eastAsia="Calibri" w:hAnsiTheme="minorHAnsi" w:cstheme="minorHAnsi"/>
        </w:rPr>
        <w:t>recyklingu, przygotowania do ponownego użycia i odzysku innymi metodami oraz ograniczenie</w:t>
      </w:r>
      <w:r w:rsidRPr="00111BEF">
        <w:rPr>
          <w:rFonts w:asciiTheme="minorHAnsi" w:eastAsia="Calibri" w:hAnsiTheme="minorHAnsi" w:cstheme="minorHAnsi"/>
          <w:b/>
          <w:bCs/>
        </w:rPr>
        <w:t xml:space="preserve"> </w:t>
      </w:r>
      <w:r w:rsidRPr="00111BEF">
        <w:rPr>
          <w:rFonts w:asciiTheme="minorHAnsi" w:eastAsia="Calibri" w:hAnsiTheme="minorHAnsi" w:cstheme="minorHAnsi"/>
        </w:rPr>
        <w:t>masy odpadów komunalnych ulegających biodegradacji przekazywanych do składowania, zgodnie</w:t>
      </w:r>
      <w:r w:rsidRPr="00111BEF">
        <w:rPr>
          <w:rFonts w:asciiTheme="minorHAnsi" w:eastAsia="Calibri" w:hAnsiTheme="minorHAnsi" w:cstheme="minorHAnsi"/>
          <w:b/>
          <w:bCs/>
        </w:rPr>
        <w:t xml:space="preserve"> </w:t>
      </w:r>
      <w:r w:rsidRPr="00111BEF">
        <w:rPr>
          <w:rFonts w:asciiTheme="minorHAnsi" w:eastAsia="Calibri" w:hAnsiTheme="minorHAnsi" w:cstheme="minorHAnsi"/>
        </w:rPr>
        <w:t>z zapisami ustawy z dnia 13 września 1996 r. o utrzymaniu czystości i porządku w gminach (Dz. U. z 202</w:t>
      </w:r>
      <w:r w:rsidR="009C664D" w:rsidRPr="00111BEF">
        <w:rPr>
          <w:rFonts w:asciiTheme="minorHAnsi" w:eastAsia="Calibri" w:hAnsiTheme="minorHAnsi" w:cstheme="minorHAnsi"/>
        </w:rPr>
        <w:t>4</w:t>
      </w:r>
      <w:r w:rsidRPr="00111BEF">
        <w:rPr>
          <w:rFonts w:asciiTheme="minorHAnsi" w:eastAsia="Calibri" w:hAnsiTheme="minorHAnsi" w:cstheme="minorHAnsi"/>
        </w:rPr>
        <w:t>.poz.</w:t>
      </w:r>
      <w:r w:rsidR="009C664D" w:rsidRPr="00111BEF">
        <w:rPr>
          <w:rFonts w:asciiTheme="minorHAnsi" w:eastAsia="Calibri" w:hAnsiTheme="minorHAnsi" w:cstheme="minorHAnsi"/>
        </w:rPr>
        <w:t>399</w:t>
      </w:r>
      <w:r w:rsidR="00195F70" w:rsidRPr="00111BEF">
        <w:rPr>
          <w:rFonts w:asciiTheme="minorHAnsi" w:eastAsia="Calibri" w:hAnsiTheme="minorHAnsi" w:cstheme="minorHAnsi"/>
        </w:rPr>
        <w:t xml:space="preserve"> ze zm.</w:t>
      </w:r>
      <w:r w:rsidRPr="00111BEF">
        <w:rPr>
          <w:rFonts w:asciiTheme="minorHAnsi" w:eastAsia="Calibri" w:hAnsiTheme="minorHAnsi" w:cstheme="minorHAnsi"/>
        </w:rPr>
        <w:t>), aktów wykonawczych do ww. ustawy oraz Planem Gospodarki Odpadami dla Województwa Mazowieckiego 20</w:t>
      </w:r>
      <w:r w:rsidR="00111BEF" w:rsidRPr="00111BEF">
        <w:rPr>
          <w:rFonts w:asciiTheme="minorHAnsi" w:eastAsia="Calibri" w:hAnsiTheme="minorHAnsi" w:cstheme="minorHAnsi"/>
        </w:rPr>
        <w:t>30</w:t>
      </w:r>
      <w:r w:rsidRPr="00111BEF">
        <w:rPr>
          <w:rFonts w:asciiTheme="minorHAnsi" w:eastAsia="Calibri" w:hAnsiTheme="minorHAnsi" w:cstheme="minorHAnsi"/>
        </w:rPr>
        <w:t xml:space="preserve"> i jego aktualizacji (dalej zw. przedmiotem umowy).</w:t>
      </w:r>
    </w:p>
    <w:p w14:paraId="0250EDE6" w14:textId="468AD8E4" w:rsidR="00041B77" w:rsidRPr="00111BEF" w:rsidRDefault="009A4876" w:rsidP="00111BEF">
      <w:pPr>
        <w:pStyle w:val="Standard"/>
        <w:spacing w:after="120" w:line="276" w:lineRule="auto"/>
        <w:rPr>
          <w:rFonts w:asciiTheme="minorHAnsi" w:eastAsia="Calibri" w:hAnsiTheme="minorHAnsi" w:cstheme="minorHAnsi"/>
        </w:rPr>
      </w:pPr>
      <w:r w:rsidRPr="00111BEF">
        <w:rPr>
          <w:rFonts w:asciiTheme="minorHAnsi" w:eastAsia="Calibri" w:hAnsiTheme="minorHAnsi" w:cstheme="minorHAnsi"/>
        </w:rPr>
        <w:t xml:space="preserve">2. Szczegółowy zakres i opis usług będących przedmiotem umowy zawarty jest w Opisie przedmiotu zamówienia w </w:t>
      </w:r>
      <w:r w:rsidR="00B946A8" w:rsidRPr="00111BEF">
        <w:rPr>
          <w:rFonts w:asciiTheme="minorHAnsi" w:eastAsia="Calibri" w:hAnsiTheme="minorHAnsi" w:cstheme="minorHAnsi"/>
        </w:rPr>
        <w:t xml:space="preserve">Specyfikacji </w:t>
      </w:r>
      <w:r w:rsidR="00AB32B4" w:rsidRPr="00111BEF">
        <w:rPr>
          <w:rFonts w:asciiTheme="minorHAnsi" w:eastAsia="Calibri" w:hAnsiTheme="minorHAnsi" w:cstheme="minorHAnsi"/>
        </w:rPr>
        <w:t>W</w:t>
      </w:r>
      <w:r w:rsidR="00B946A8" w:rsidRPr="00111BEF">
        <w:rPr>
          <w:rFonts w:asciiTheme="minorHAnsi" w:eastAsia="Calibri" w:hAnsiTheme="minorHAnsi" w:cstheme="minorHAnsi"/>
        </w:rPr>
        <w:t xml:space="preserve">arunków </w:t>
      </w:r>
      <w:r w:rsidR="00AB32B4" w:rsidRPr="00111BEF">
        <w:rPr>
          <w:rFonts w:asciiTheme="minorHAnsi" w:eastAsia="Calibri" w:hAnsiTheme="minorHAnsi" w:cstheme="minorHAnsi"/>
        </w:rPr>
        <w:t>Z</w:t>
      </w:r>
      <w:r w:rsidR="00B946A8" w:rsidRPr="00111BEF">
        <w:rPr>
          <w:rFonts w:asciiTheme="minorHAnsi" w:eastAsia="Calibri" w:hAnsiTheme="minorHAnsi" w:cstheme="minorHAnsi"/>
        </w:rPr>
        <w:t xml:space="preserve">amówienia przeprowadzonego postępowania (dalej SWZ), </w:t>
      </w:r>
      <w:r w:rsidRPr="00111BEF">
        <w:rPr>
          <w:rFonts w:asciiTheme="minorHAnsi" w:eastAsia="Calibri" w:hAnsiTheme="minorHAnsi" w:cstheme="minorHAnsi"/>
        </w:rPr>
        <w:t>któr</w:t>
      </w:r>
      <w:r w:rsidR="00F41A33">
        <w:rPr>
          <w:rFonts w:asciiTheme="minorHAnsi" w:eastAsia="Calibri" w:hAnsiTheme="minorHAnsi" w:cstheme="minorHAnsi"/>
        </w:rPr>
        <w:t>e to stanowią odpowiednio załącznik nr 1 oraz załącznik nr 2 do niniejszej umowy i są jej integralną częścią.</w:t>
      </w:r>
    </w:p>
    <w:p w14:paraId="215490F6" w14:textId="77777777" w:rsidR="0081428C" w:rsidRPr="00521C6A" w:rsidRDefault="0081428C">
      <w:pPr>
        <w:pStyle w:val="Standard"/>
        <w:spacing w:after="0"/>
        <w:jc w:val="both"/>
        <w:rPr>
          <w:rFonts w:ascii="Times New Roman" w:eastAsia="Calibri" w:hAnsi="Times New Roman" w:cs="Times New Roman"/>
          <w:sz w:val="20"/>
          <w:szCs w:val="20"/>
        </w:rPr>
      </w:pPr>
    </w:p>
    <w:p w14:paraId="75C32FA6" w14:textId="77777777" w:rsidR="00041B77" w:rsidRPr="00111BEF" w:rsidRDefault="009A4876" w:rsidP="00111BEF">
      <w:pPr>
        <w:pStyle w:val="Standard"/>
        <w:spacing w:after="120" w:line="276" w:lineRule="auto"/>
        <w:jc w:val="center"/>
        <w:rPr>
          <w:rFonts w:asciiTheme="minorHAnsi" w:eastAsia="Calibri" w:hAnsiTheme="minorHAnsi" w:cstheme="minorHAnsi"/>
          <w:b/>
          <w:bCs/>
        </w:rPr>
      </w:pPr>
      <w:r w:rsidRPr="00111BEF">
        <w:rPr>
          <w:rFonts w:asciiTheme="minorHAnsi" w:eastAsia="Calibri" w:hAnsiTheme="minorHAnsi" w:cstheme="minorHAnsi"/>
          <w:b/>
          <w:bCs/>
        </w:rPr>
        <w:t>§ 2.</w:t>
      </w:r>
    </w:p>
    <w:p w14:paraId="5C07DBC1" w14:textId="77777777" w:rsidR="00041B77" w:rsidRPr="00111BEF" w:rsidRDefault="009A4876" w:rsidP="00111BEF">
      <w:pPr>
        <w:pStyle w:val="Standard"/>
        <w:spacing w:after="120" w:line="276" w:lineRule="auto"/>
        <w:jc w:val="center"/>
        <w:rPr>
          <w:rFonts w:asciiTheme="minorHAnsi" w:eastAsia="Calibri" w:hAnsiTheme="minorHAnsi" w:cstheme="minorHAnsi"/>
          <w:b/>
          <w:bCs/>
          <w:iCs/>
        </w:rPr>
      </w:pPr>
      <w:r w:rsidRPr="00111BEF">
        <w:rPr>
          <w:rFonts w:asciiTheme="minorHAnsi" w:eastAsia="Calibri" w:hAnsiTheme="minorHAnsi" w:cstheme="minorHAnsi"/>
          <w:b/>
          <w:bCs/>
          <w:iCs/>
        </w:rPr>
        <w:t>Termin realizacji</w:t>
      </w:r>
    </w:p>
    <w:p w14:paraId="348673F9" w14:textId="62CAE71E" w:rsidR="00041B77" w:rsidRPr="00111BEF" w:rsidRDefault="009A4876" w:rsidP="00111BEF">
      <w:pPr>
        <w:pStyle w:val="Standard"/>
        <w:numPr>
          <w:ilvl w:val="0"/>
          <w:numId w:val="18"/>
        </w:numPr>
        <w:spacing w:after="120" w:line="276" w:lineRule="auto"/>
        <w:ind w:left="284" w:hanging="284"/>
        <w:rPr>
          <w:rFonts w:asciiTheme="minorHAnsi" w:eastAsia="Calibri" w:hAnsiTheme="minorHAnsi" w:cstheme="minorHAnsi"/>
        </w:rPr>
      </w:pPr>
      <w:r w:rsidRPr="00111BEF">
        <w:rPr>
          <w:rFonts w:asciiTheme="minorHAnsi" w:eastAsia="Calibri" w:hAnsiTheme="minorHAnsi" w:cstheme="minorHAnsi"/>
        </w:rPr>
        <w:t>Wykonawca zrealizuje przedmiot umowy</w:t>
      </w:r>
      <w:r w:rsidR="006E3108" w:rsidRPr="00111BEF">
        <w:rPr>
          <w:rFonts w:asciiTheme="minorHAnsi" w:eastAsia="Calibri" w:hAnsiTheme="minorHAnsi" w:cstheme="minorHAnsi"/>
        </w:rPr>
        <w:t xml:space="preserve"> w terminie od dnia 1 marca 202</w:t>
      </w:r>
      <w:r w:rsidR="00D80717">
        <w:rPr>
          <w:rFonts w:asciiTheme="minorHAnsi" w:eastAsia="Calibri" w:hAnsiTheme="minorHAnsi" w:cstheme="minorHAnsi"/>
        </w:rPr>
        <w:t>5</w:t>
      </w:r>
      <w:r w:rsidR="006E3108" w:rsidRPr="00111BEF">
        <w:rPr>
          <w:rFonts w:asciiTheme="minorHAnsi" w:eastAsia="Calibri" w:hAnsiTheme="minorHAnsi" w:cstheme="minorHAnsi"/>
        </w:rPr>
        <w:t xml:space="preserve"> r. do dnia 2</w:t>
      </w:r>
      <w:r w:rsidR="006E5DD5" w:rsidRPr="00111BEF">
        <w:rPr>
          <w:rFonts w:asciiTheme="minorHAnsi" w:eastAsia="Calibri" w:hAnsiTheme="minorHAnsi" w:cstheme="minorHAnsi"/>
        </w:rPr>
        <w:t>8</w:t>
      </w:r>
      <w:r w:rsidR="006E3108" w:rsidRPr="00111BEF">
        <w:rPr>
          <w:rFonts w:asciiTheme="minorHAnsi" w:eastAsia="Calibri" w:hAnsiTheme="minorHAnsi" w:cstheme="minorHAnsi"/>
        </w:rPr>
        <w:t xml:space="preserve"> lutego 202</w:t>
      </w:r>
      <w:r w:rsidR="00A2000C">
        <w:rPr>
          <w:rFonts w:asciiTheme="minorHAnsi" w:eastAsia="Calibri" w:hAnsiTheme="minorHAnsi" w:cstheme="minorHAnsi"/>
        </w:rPr>
        <w:t>6</w:t>
      </w:r>
      <w:r w:rsidRPr="00111BEF">
        <w:rPr>
          <w:rFonts w:asciiTheme="minorHAnsi" w:eastAsia="Calibri" w:hAnsiTheme="minorHAnsi" w:cstheme="minorHAnsi"/>
        </w:rPr>
        <w:t xml:space="preserve"> r.</w:t>
      </w:r>
    </w:p>
    <w:p w14:paraId="251BF0C6" w14:textId="77777777" w:rsidR="00041B77" w:rsidRPr="00111BEF" w:rsidRDefault="009A4876" w:rsidP="00111BEF">
      <w:pPr>
        <w:pStyle w:val="Standard"/>
        <w:spacing w:after="120" w:line="276" w:lineRule="auto"/>
        <w:rPr>
          <w:rFonts w:asciiTheme="minorHAnsi" w:hAnsiTheme="minorHAnsi" w:cstheme="minorHAnsi"/>
        </w:rPr>
      </w:pPr>
      <w:r w:rsidRPr="00111BEF">
        <w:rPr>
          <w:rFonts w:asciiTheme="minorHAnsi" w:eastAsia="Calibri" w:hAnsiTheme="minorHAnsi" w:cstheme="minorHAnsi"/>
        </w:rPr>
        <w:lastRenderedPageBreak/>
        <w:t>2. Realizacja przedmiotu umowy obejmuje także czynności przygotowawcze, takie jak opracowanie harmonogramu odbioru odpadów komunalnych przez Wykonawcę w terminie 7 dni, od dnia przekazania przez Zamawiającego szczegółowego wykazu punktów odbiorowych objętych wykazem nieruchomości, dostarczenie mieszkańcom pakietów startowych worków wraz z ww. harmonogramami co najmniej na 7 dni przed datą planowanego odbioru odpadów.</w:t>
      </w:r>
    </w:p>
    <w:p w14:paraId="3BF0A330" w14:textId="77777777" w:rsidR="00041B77" w:rsidRPr="00111BEF" w:rsidRDefault="00041B77" w:rsidP="00111BEF">
      <w:pPr>
        <w:pStyle w:val="Standard"/>
        <w:spacing w:after="120" w:line="276" w:lineRule="auto"/>
        <w:rPr>
          <w:rFonts w:asciiTheme="minorHAnsi" w:eastAsia="Calibri" w:hAnsiTheme="minorHAnsi" w:cstheme="minorHAnsi"/>
          <w:b/>
          <w:bCs/>
        </w:rPr>
      </w:pPr>
    </w:p>
    <w:p w14:paraId="19B13850" w14:textId="77777777" w:rsidR="00041B77" w:rsidRPr="00111BEF" w:rsidRDefault="009A4876" w:rsidP="00111BEF">
      <w:pPr>
        <w:pStyle w:val="Standard"/>
        <w:spacing w:after="120" w:line="276" w:lineRule="auto"/>
        <w:jc w:val="center"/>
        <w:rPr>
          <w:rFonts w:asciiTheme="minorHAnsi" w:eastAsia="Calibri" w:hAnsiTheme="minorHAnsi" w:cstheme="minorHAnsi"/>
          <w:b/>
          <w:bCs/>
        </w:rPr>
      </w:pPr>
      <w:r w:rsidRPr="00111BEF">
        <w:rPr>
          <w:rFonts w:asciiTheme="minorHAnsi" w:eastAsia="Calibri" w:hAnsiTheme="minorHAnsi" w:cstheme="minorHAnsi"/>
          <w:b/>
          <w:bCs/>
        </w:rPr>
        <w:t>§3</w:t>
      </w:r>
    </w:p>
    <w:p w14:paraId="3ECA20AA" w14:textId="77777777" w:rsidR="00041B77" w:rsidRPr="00111BEF" w:rsidRDefault="009A4876" w:rsidP="00111BEF">
      <w:pPr>
        <w:pStyle w:val="Standard"/>
        <w:spacing w:after="120" w:line="276" w:lineRule="auto"/>
        <w:jc w:val="center"/>
        <w:rPr>
          <w:rFonts w:asciiTheme="minorHAnsi" w:eastAsia="Calibri" w:hAnsiTheme="minorHAnsi" w:cstheme="minorHAnsi"/>
          <w:b/>
          <w:bCs/>
        </w:rPr>
      </w:pPr>
      <w:r w:rsidRPr="00111BEF">
        <w:rPr>
          <w:rFonts w:asciiTheme="minorHAnsi" w:eastAsia="Calibri" w:hAnsiTheme="minorHAnsi" w:cstheme="minorHAnsi"/>
          <w:b/>
          <w:bCs/>
        </w:rPr>
        <w:t>Oświadczenia Wykonawcy</w:t>
      </w:r>
    </w:p>
    <w:p w14:paraId="6B53FE29" w14:textId="3DC9965F" w:rsidR="00041B77" w:rsidRPr="00111BEF" w:rsidRDefault="009A4876" w:rsidP="00111BEF">
      <w:pPr>
        <w:pStyle w:val="Standard"/>
        <w:spacing w:after="120" w:line="276" w:lineRule="auto"/>
        <w:rPr>
          <w:rFonts w:asciiTheme="minorHAnsi" w:eastAsia="Calibri" w:hAnsiTheme="minorHAnsi" w:cstheme="minorHAnsi"/>
          <w:bCs/>
        </w:rPr>
      </w:pPr>
      <w:r w:rsidRPr="00521C6A">
        <w:rPr>
          <w:rFonts w:ascii="Times New Roman" w:eastAsia="Calibri" w:hAnsi="Times New Roman" w:cs="Times New Roman"/>
          <w:bCs/>
          <w:sz w:val="20"/>
          <w:szCs w:val="20"/>
        </w:rPr>
        <w:t>1</w:t>
      </w:r>
      <w:r w:rsidRPr="00111BEF">
        <w:rPr>
          <w:rFonts w:asciiTheme="minorHAnsi" w:eastAsia="Calibri" w:hAnsiTheme="minorHAnsi" w:cstheme="minorHAnsi"/>
          <w:bCs/>
        </w:rPr>
        <w:t xml:space="preserve">. Wykonawca oświadcza, że posiada </w:t>
      </w:r>
      <w:r w:rsidR="003C5A4D" w:rsidRPr="00111BEF">
        <w:rPr>
          <w:rFonts w:asciiTheme="minorHAnsi" w:eastAsia="Calibri" w:hAnsiTheme="minorHAnsi" w:cstheme="minorHAnsi"/>
          <w:bCs/>
        </w:rPr>
        <w:t>odpowiednią wiedzę oraz uprawnienia, potencjał techniczny i osobowy oraz bazę magazynowo – transportową niezbędne do należytego, terminowego i zgodnego z przepisami prawa wykonania przedmiotu umowy, z zachowaniem profesjonalnego charakteru świadczonych przez wykonawcę usług</w:t>
      </w:r>
      <w:r w:rsidRPr="00111BEF">
        <w:rPr>
          <w:rFonts w:asciiTheme="minorHAnsi" w:eastAsia="Calibri" w:hAnsiTheme="minorHAnsi" w:cstheme="minorHAnsi"/>
          <w:bCs/>
        </w:rPr>
        <w:t>, w szczególności:</w:t>
      </w:r>
    </w:p>
    <w:p w14:paraId="104A5406" w14:textId="77777777" w:rsidR="00041B77" w:rsidRPr="00111BEF" w:rsidRDefault="009A4876" w:rsidP="00111BEF">
      <w:pPr>
        <w:pStyle w:val="Standard"/>
        <w:spacing w:after="120" w:line="276" w:lineRule="auto"/>
        <w:ind w:left="284"/>
        <w:rPr>
          <w:rFonts w:asciiTheme="minorHAnsi" w:eastAsia="Calibri" w:hAnsiTheme="minorHAnsi" w:cstheme="minorHAnsi"/>
          <w:bCs/>
        </w:rPr>
      </w:pPr>
      <w:r w:rsidRPr="00111BEF">
        <w:rPr>
          <w:rFonts w:asciiTheme="minorHAnsi" w:eastAsia="Calibri" w:hAnsiTheme="minorHAnsi" w:cstheme="minorHAnsi"/>
          <w:bCs/>
        </w:rPr>
        <w:t>1) posiada wpis do rejestru działalności regulowanej, o którym mowa w art.9b i następne ustawy z dnia 13 września 1996 r. o utrzymaniu czystości i porządku w gminach, w zakresie objętym przedmiotem zamówienia;</w:t>
      </w:r>
    </w:p>
    <w:p w14:paraId="0E8617AA" w14:textId="01307973" w:rsidR="00041B77" w:rsidRPr="00111BEF" w:rsidRDefault="009A4876" w:rsidP="00111BEF">
      <w:pPr>
        <w:pStyle w:val="Standard"/>
        <w:spacing w:after="120" w:line="276" w:lineRule="auto"/>
        <w:ind w:left="284"/>
        <w:rPr>
          <w:rFonts w:asciiTheme="minorHAnsi" w:hAnsiTheme="minorHAnsi" w:cstheme="minorHAnsi"/>
        </w:rPr>
      </w:pPr>
      <w:r w:rsidRPr="00111BEF">
        <w:rPr>
          <w:rFonts w:asciiTheme="minorHAnsi" w:eastAsia="Calibri" w:hAnsiTheme="minorHAnsi" w:cstheme="minorHAnsi"/>
          <w:bCs/>
        </w:rPr>
        <w:t xml:space="preserve">2) </w:t>
      </w:r>
      <w:bookmarkStart w:id="1" w:name="_Hlk149553350"/>
      <w:r w:rsidRPr="00111BEF">
        <w:rPr>
          <w:rFonts w:asciiTheme="minorHAnsi" w:eastAsia="Calibri" w:hAnsiTheme="minorHAnsi" w:cstheme="minorHAnsi"/>
        </w:rPr>
        <w:t xml:space="preserve">posiada aktualne zezwolenie na prowadzenie działalności w zakresie transportu odpadów, wydanego przez właściwy organ na podstawie ustawy z dnia 14 grudnia </w:t>
      </w:r>
      <w:r w:rsidR="006E3108" w:rsidRPr="00111BEF">
        <w:rPr>
          <w:rFonts w:asciiTheme="minorHAnsi" w:eastAsia="Calibri" w:hAnsiTheme="minorHAnsi" w:cstheme="minorHAnsi"/>
        </w:rPr>
        <w:t>2012 r. o odpadach (Dz.U. z 202</w:t>
      </w:r>
      <w:r w:rsidR="00C308E7" w:rsidRPr="00111BEF">
        <w:rPr>
          <w:rFonts w:asciiTheme="minorHAnsi" w:eastAsia="Calibri" w:hAnsiTheme="minorHAnsi" w:cstheme="minorHAnsi"/>
        </w:rPr>
        <w:t>3</w:t>
      </w:r>
      <w:r w:rsidR="006E3108" w:rsidRPr="00111BEF">
        <w:rPr>
          <w:rFonts w:asciiTheme="minorHAnsi" w:eastAsia="Calibri" w:hAnsiTheme="minorHAnsi" w:cstheme="minorHAnsi"/>
        </w:rPr>
        <w:t xml:space="preserve"> r. poz. </w:t>
      </w:r>
      <w:r w:rsidR="00C308E7" w:rsidRPr="00111BEF">
        <w:rPr>
          <w:rFonts w:asciiTheme="minorHAnsi" w:eastAsia="Calibri" w:hAnsiTheme="minorHAnsi" w:cstheme="minorHAnsi"/>
        </w:rPr>
        <w:t>1587</w:t>
      </w:r>
      <w:r w:rsidRPr="00111BEF">
        <w:rPr>
          <w:rFonts w:asciiTheme="minorHAnsi" w:eastAsia="Calibri" w:hAnsiTheme="minorHAnsi" w:cstheme="minorHAnsi"/>
        </w:rPr>
        <w:t>)</w:t>
      </w:r>
      <w:r w:rsidR="00B9613D" w:rsidRPr="00111BEF">
        <w:rPr>
          <w:rFonts w:asciiTheme="minorHAnsi" w:eastAsia="Calibri" w:hAnsiTheme="minorHAnsi" w:cstheme="minorHAnsi"/>
        </w:rPr>
        <w:t>;</w:t>
      </w:r>
    </w:p>
    <w:bookmarkEnd w:id="1"/>
    <w:p w14:paraId="6804EA11" w14:textId="15FC849B" w:rsidR="00B9613D" w:rsidRPr="00111BEF" w:rsidRDefault="009A4876" w:rsidP="00111BEF">
      <w:pPr>
        <w:pStyle w:val="Standard"/>
        <w:spacing w:after="120" w:line="276" w:lineRule="auto"/>
        <w:ind w:left="284"/>
        <w:rPr>
          <w:rFonts w:asciiTheme="minorHAnsi" w:eastAsia="Calibri" w:hAnsiTheme="minorHAnsi" w:cstheme="minorHAnsi"/>
        </w:rPr>
      </w:pPr>
      <w:r w:rsidRPr="00111BEF">
        <w:rPr>
          <w:rFonts w:asciiTheme="minorHAnsi" w:eastAsia="Calibri" w:hAnsiTheme="minorHAnsi" w:cstheme="minorHAnsi"/>
          <w:bCs/>
        </w:rPr>
        <w:t xml:space="preserve">3) </w:t>
      </w:r>
      <w:r w:rsidRPr="00111BEF">
        <w:rPr>
          <w:rFonts w:asciiTheme="minorHAnsi" w:eastAsia="Calibri" w:hAnsiTheme="minorHAnsi" w:cstheme="minorHAnsi"/>
        </w:rPr>
        <w:t xml:space="preserve">zawarł umowę z </w:t>
      </w:r>
      <w:r w:rsidR="00F15FF9" w:rsidRPr="00111BEF">
        <w:rPr>
          <w:rFonts w:asciiTheme="minorHAnsi" w:eastAsia="Calibri" w:hAnsiTheme="minorHAnsi" w:cstheme="minorHAnsi"/>
        </w:rPr>
        <w:t>r</w:t>
      </w:r>
      <w:r w:rsidR="0056654B" w:rsidRPr="00111BEF">
        <w:rPr>
          <w:rFonts w:asciiTheme="minorHAnsi" w:eastAsia="Calibri" w:hAnsiTheme="minorHAnsi" w:cstheme="minorHAnsi"/>
        </w:rPr>
        <w:t>egionaln</w:t>
      </w:r>
      <w:r w:rsidR="00F15FF9" w:rsidRPr="00111BEF">
        <w:rPr>
          <w:rFonts w:asciiTheme="minorHAnsi" w:eastAsia="Calibri" w:hAnsiTheme="minorHAnsi" w:cstheme="minorHAnsi"/>
        </w:rPr>
        <w:t>ą</w:t>
      </w:r>
      <w:r w:rsidR="0056654B" w:rsidRPr="00111BEF">
        <w:rPr>
          <w:rFonts w:asciiTheme="minorHAnsi" w:eastAsia="Calibri" w:hAnsiTheme="minorHAnsi" w:cstheme="minorHAnsi"/>
        </w:rPr>
        <w:t xml:space="preserve"> instalacj</w:t>
      </w:r>
      <w:r w:rsidR="00F15FF9" w:rsidRPr="00111BEF">
        <w:rPr>
          <w:rFonts w:asciiTheme="minorHAnsi" w:eastAsia="Calibri" w:hAnsiTheme="minorHAnsi" w:cstheme="minorHAnsi"/>
        </w:rPr>
        <w:t>ą</w:t>
      </w:r>
      <w:r w:rsidR="0056654B" w:rsidRPr="00111BEF">
        <w:rPr>
          <w:rFonts w:asciiTheme="minorHAnsi" w:eastAsia="Calibri" w:hAnsiTheme="minorHAnsi" w:cstheme="minorHAnsi"/>
        </w:rPr>
        <w:t xml:space="preserve"> do przetwarzania zmieszanych odpadów komunalnych</w:t>
      </w:r>
      <w:r w:rsidR="00F15FF9" w:rsidRPr="00111BEF">
        <w:rPr>
          <w:rFonts w:asciiTheme="minorHAnsi" w:eastAsia="Calibri" w:hAnsiTheme="minorHAnsi" w:cstheme="minorHAnsi"/>
        </w:rPr>
        <w:t>,</w:t>
      </w:r>
      <w:r w:rsidR="0056654B" w:rsidRPr="00111BEF">
        <w:rPr>
          <w:rFonts w:asciiTheme="minorHAnsi" w:eastAsia="Calibri" w:hAnsiTheme="minorHAnsi" w:cstheme="minorHAnsi"/>
        </w:rPr>
        <w:t xml:space="preserve"> </w:t>
      </w:r>
      <w:r w:rsidR="00F15FF9" w:rsidRPr="00111BEF">
        <w:rPr>
          <w:rFonts w:asciiTheme="minorHAnsi" w:eastAsia="Calibri" w:hAnsiTheme="minorHAnsi" w:cstheme="minorHAnsi"/>
        </w:rPr>
        <w:t>r</w:t>
      </w:r>
      <w:r w:rsidR="0056654B" w:rsidRPr="00111BEF">
        <w:rPr>
          <w:rFonts w:asciiTheme="minorHAnsi" w:eastAsia="Calibri" w:hAnsiTheme="minorHAnsi" w:cstheme="minorHAnsi"/>
        </w:rPr>
        <w:t>egionaln</w:t>
      </w:r>
      <w:r w:rsidR="00F15FF9" w:rsidRPr="00111BEF">
        <w:rPr>
          <w:rFonts w:asciiTheme="minorHAnsi" w:eastAsia="Calibri" w:hAnsiTheme="minorHAnsi" w:cstheme="minorHAnsi"/>
        </w:rPr>
        <w:t>ą</w:t>
      </w:r>
      <w:r w:rsidR="0056654B" w:rsidRPr="00111BEF">
        <w:rPr>
          <w:rFonts w:asciiTheme="minorHAnsi" w:eastAsia="Calibri" w:hAnsiTheme="minorHAnsi" w:cstheme="minorHAnsi"/>
        </w:rPr>
        <w:t xml:space="preserve"> instalacj</w:t>
      </w:r>
      <w:r w:rsidR="00F15FF9" w:rsidRPr="00111BEF">
        <w:rPr>
          <w:rFonts w:asciiTheme="minorHAnsi" w:eastAsia="Calibri" w:hAnsiTheme="minorHAnsi" w:cstheme="minorHAnsi"/>
        </w:rPr>
        <w:t>ą</w:t>
      </w:r>
      <w:r w:rsidR="0056654B" w:rsidRPr="00111BEF">
        <w:rPr>
          <w:rFonts w:asciiTheme="minorHAnsi" w:eastAsia="Calibri" w:hAnsiTheme="minorHAnsi" w:cstheme="minorHAnsi"/>
        </w:rPr>
        <w:t xml:space="preserve"> do przetwarzania selektywnie zebranych odpadów zielonych i innych bioodpadów</w:t>
      </w:r>
      <w:r w:rsidR="00F15FF9" w:rsidRPr="00111BEF">
        <w:rPr>
          <w:rFonts w:asciiTheme="minorHAnsi" w:eastAsia="Calibri" w:hAnsiTheme="minorHAnsi" w:cstheme="minorHAnsi"/>
        </w:rPr>
        <w:t>,</w:t>
      </w:r>
      <w:r w:rsidR="0056654B" w:rsidRPr="00111BEF">
        <w:rPr>
          <w:rFonts w:asciiTheme="minorHAnsi" w:hAnsiTheme="minorHAnsi" w:cstheme="minorHAnsi"/>
        </w:rPr>
        <w:t xml:space="preserve"> </w:t>
      </w:r>
      <w:r w:rsidR="00F15FF9" w:rsidRPr="00111BEF">
        <w:rPr>
          <w:rFonts w:asciiTheme="minorHAnsi" w:eastAsia="Calibri" w:hAnsiTheme="minorHAnsi" w:cstheme="minorHAnsi"/>
        </w:rPr>
        <w:t>r</w:t>
      </w:r>
      <w:r w:rsidR="0056654B" w:rsidRPr="00111BEF">
        <w:rPr>
          <w:rFonts w:asciiTheme="minorHAnsi" w:eastAsia="Calibri" w:hAnsiTheme="minorHAnsi" w:cstheme="minorHAnsi"/>
        </w:rPr>
        <w:t>egionaln</w:t>
      </w:r>
      <w:r w:rsidR="00F15FF9" w:rsidRPr="00111BEF">
        <w:rPr>
          <w:rFonts w:asciiTheme="minorHAnsi" w:eastAsia="Calibri" w:hAnsiTheme="minorHAnsi" w:cstheme="minorHAnsi"/>
        </w:rPr>
        <w:t>ą</w:t>
      </w:r>
      <w:r w:rsidR="0056654B" w:rsidRPr="00111BEF">
        <w:rPr>
          <w:rFonts w:asciiTheme="minorHAnsi" w:eastAsia="Calibri" w:hAnsiTheme="minorHAnsi" w:cstheme="minorHAnsi"/>
        </w:rPr>
        <w:t xml:space="preserve"> instalacj</w:t>
      </w:r>
      <w:r w:rsidR="00F15FF9" w:rsidRPr="00111BEF">
        <w:rPr>
          <w:rFonts w:asciiTheme="minorHAnsi" w:eastAsia="Calibri" w:hAnsiTheme="minorHAnsi" w:cstheme="minorHAnsi"/>
        </w:rPr>
        <w:t>ą</w:t>
      </w:r>
      <w:r w:rsidR="0056654B" w:rsidRPr="00111BEF">
        <w:rPr>
          <w:rFonts w:asciiTheme="minorHAnsi" w:eastAsia="Calibri" w:hAnsiTheme="minorHAnsi" w:cstheme="minorHAnsi"/>
        </w:rPr>
        <w:t xml:space="preserve"> do składowania odpadów powstających w procesie mechaniczno-biologicznego przetwarzania zmieszanych odpadów komunalnych oraz pozostałości z sortowania odpadów komunalnych</w:t>
      </w:r>
      <w:r w:rsidR="00B9613D" w:rsidRPr="00111BEF">
        <w:rPr>
          <w:rFonts w:asciiTheme="minorHAnsi" w:eastAsia="Calibri" w:hAnsiTheme="minorHAnsi" w:cstheme="minorHAnsi"/>
        </w:rPr>
        <w:t>;</w:t>
      </w:r>
    </w:p>
    <w:p w14:paraId="2F95FFA9" w14:textId="77777777" w:rsidR="00041B77" w:rsidRPr="00111BEF" w:rsidRDefault="009A4876" w:rsidP="00111BEF">
      <w:pPr>
        <w:pStyle w:val="Standard"/>
        <w:spacing w:after="120" w:line="276" w:lineRule="auto"/>
        <w:rPr>
          <w:rFonts w:asciiTheme="minorHAnsi" w:eastAsia="Calibri" w:hAnsiTheme="minorHAnsi" w:cstheme="minorHAnsi"/>
          <w:bCs/>
        </w:rPr>
      </w:pPr>
      <w:r w:rsidRPr="00111BEF">
        <w:rPr>
          <w:rFonts w:asciiTheme="minorHAnsi" w:eastAsia="Calibri" w:hAnsiTheme="minorHAnsi" w:cstheme="minorHAnsi"/>
          <w:bCs/>
        </w:rPr>
        <w:t>2. Wykonawca zobowiązuje się do spełniania wymagań określonych w ust.1 przez cały okres realizacji umowy.</w:t>
      </w:r>
    </w:p>
    <w:p w14:paraId="287DCF56" w14:textId="6FCCCE8A" w:rsidR="00041B77" w:rsidRDefault="009A4876" w:rsidP="00111BEF">
      <w:pPr>
        <w:pStyle w:val="Standard"/>
        <w:spacing w:after="120" w:line="276" w:lineRule="auto"/>
        <w:rPr>
          <w:rFonts w:asciiTheme="minorHAnsi" w:eastAsia="Calibri" w:hAnsiTheme="minorHAnsi" w:cstheme="minorHAnsi"/>
          <w:bCs/>
        </w:rPr>
      </w:pPr>
      <w:r w:rsidRPr="00111BEF">
        <w:rPr>
          <w:rFonts w:asciiTheme="minorHAnsi" w:eastAsia="Calibri" w:hAnsiTheme="minorHAnsi" w:cstheme="minorHAnsi"/>
          <w:bCs/>
        </w:rPr>
        <w:t>3. Wykonawca oświadcza, że posiada niezbędną do realizacji umowy ilość oraz rodzaj środków transportu, które wyposażone zostaną w moduły umożliwiające śledzenie tras przejazdu i ich pracy.</w:t>
      </w:r>
    </w:p>
    <w:p w14:paraId="00A23111" w14:textId="3BBF19A2" w:rsidR="00F41A33" w:rsidRDefault="00F41A33" w:rsidP="002C6AED">
      <w:pPr>
        <w:pStyle w:val="Standard"/>
        <w:spacing w:after="120" w:line="276" w:lineRule="auto"/>
        <w:rPr>
          <w:rFonts w:asciiTheme="minorHAnsi" w:eastAsia="Calibri" w:hAnsiTheme="minorHAnsi" w:cstheme="minorHAnsi"/>
          <w:bCs/>
        </w:rPr>
      </w:pPr>
      <w:r>
        <w:rPr>
          <w:rFonts w:asciiTheme="minorHAnsi" w:eastAsia="Calibri" w:hAnsiTheme="minorHAnsi" w:cstheme="minorHAnsi"/>
          <w:bCs/>
        </w:rPr>
        <w:t>4. Wykonawca oświadcza ponadto</w:t>
      </w:r>
      <w:r w:rsidR="002C6AED">
        <w:rPr>
          <w:rFonts w:asciiTheme="minorHAnsi" w:eastAsia="Calibri" w:hAnsiTheme="minorHAnsi" w:cstheme="minorHAnsi"/>
          <w:bCs/>
        </w:rPr>
        <w:t xml:space="preserve"> że:</w:t>
      </w:r>
    </w:p>
    <w:p w14:paraId="63A8F211" w14:textId="5FE0D4F2" w:rsidR="002C6AED" w:rsidRDefault="002C6AED" w:rsidP="002C6AED">
      <w:pPr>
        <w:pStyle w:val="Standard"/>
        <w:spacing w:after="120" w:line="276" w:lineRule="auto"/>
        <w:rPr>
          <w:rFonts w:asciiTheme="minorHAnsi" w:eastAsia="Calibri" w:hAnsiTheme="minorHAnsi" w:cstheme="minorHAnsi"/>
          <w:bCs/>
        </w:rPr>
      </w:pPr>
      <w:r>
        <w:rPr>
          <w:rFonts w:asciiTheme="minorHAnsi" w:eastAsia="Calibri" w:hAnsiTheme="minorHAnsi" w:cstheme="minorHAnsi"/>
          <w:bCs/>
        </w:rPr>
        <w:t>1)</w:t>
      </w:r>
      <w:r w:rsidR="00DA08E5">
        <w:rPr>
          <w:rFonts w:asciiTheme="minorHAnsi" w:eastAsia="Calibri" w:hAnsiTheme="minorHAnsi" w:cstheme="minorHAnsi"/>
          <w:bCs/>
        </w:rPr>
        <w:t xml:space="preserve"> </w:t>
      </w:r>
      <w:r>
        <w:rPr>
          <w:rFonts w:asciiTheme="minorHAnsi" w:eastAsia="Calibri" w:hAnsiTheme="minorHAnsi" w:cstheme="minorHAnsi"/>
          <w:bCs/>
        </w:rPr>
        <w:t>spełnia wymagania określone w przepisach</w:t>
      </w:r>
      <w:r w:rsidR="00DA08E5">
        <w:rPr>
          <w:rFonts w:asciiTheme="minorHAnsi" w:eastAsia="Calibri" w:hAnsiTheme="minorHAnsi" w:cstheme="minorHAnsi"/>
          <w:bCs/>
        </w:rPr>
        <w:t xml:space="preserve"> ustawy o utrzymaniu czystości i porządku w gminach,</w:t>
      </w:r>
    </w:p>
    <w:p w14:paraId="52DFC57A" w14:textId="68B416F0" w:rsidR="00DA08E5" w:rsidRDefault="00DA08E5" w:rsidP="002C6AED">
      <w:pPr>
        <w:pStyle w:val="Standard"/>
        <w:spacing w:after="120" w:line="276" w:lineRule="auto"/>
        <w:rPr>
          <w:rFonts w:asciiTheme="minorHAnsi" w:eastAsia="Calibri" w:hAnsiTheme="minorHAnsi" w:cstheme="minorHAnsi"/>
          <w:bCs/>
        </w:rPr>
      </w:pPr>
      <w:r>
        <w:rPr>
          <w:rFonts w:asciiTheme="minorHAnsi" w:eastAsia="Calibri" w:hAnsiTheme="minorHAnsi" w:cstheme="minorHAnsi"/>
          <w:bCs/>
        </w:rPr>
        <w:t>2) utrzyma odpowiedni stan pojazdów i urządzeń do odbierania odpadów komunalnych od właścicieli nieruchomości,</w:t>
      </w:r>
    </w:p>
    <w:p w14:paraId="785AF127" w14:textId="7F88BF9E" w:rsidR="00EE39C6" w:rsidRDefault="00EE39C6" w:rsidP="002C6AED">
      <w:pPr>
        <w:pStyle w:val="Standard"/>
        <w:spacing w:after="120" w:line="276" w:lineRule="auto"/>
        <w:rPr>
          <w:rFonts w:asciiTheme="minorHAnsi" w:eastAsia="Calibri" w:hAnsiTheme="minorHAnsi" w:cstheme="minorHAnsi"/>
          <w:bCs/>
        </w:rPr>
      </w:pPr>
      <w:r>
        <w:rPr>
          <w:rFonts w:asciiTheme="minorHAnsi" w:eastAsia="Calibri" w:hAnsiTheme="minorHAnsi" w:cstheme="minorHAnsi"/>
          <w:bCs/>
        </w:rPr>
        <w:t>3)</w:t>
      </w:r>
      <w:r w:rsidR="00C540C2">
        <w:rPr>
          <w:rFonts w:asciiTheme="minorHAnsi" w:eastAsia="Calibri" w:hAnsiTheme="minorHAnsi" w:cstheme="minorHAnsi"/>
          <w:bCs/>
        </w:rPr>
        <w:t xml:space="preserve"> Wykonawca gwarantuje</w:t>
      </w:r>
      <w:r>
        <w:rPr>
          <w:rFonts w:asciiTheme="minorHAnsi" w:eastAsia="Calibri" w:hAnsiTheme="minorHAnsi" w:cstheme="minorHAnsi"/>
          <w:bCs/>
        </w:rPr>
        <w:t xml:space="preserve"> </w:t>
      </w:r>
      <w:r w:rsidR="00C540C2">
        <w:rPr>
          <w:rFonts w:asciiTheme="minorHAnsi" w:eastAsia="Calibri" w:hAnsiTheme="minorHAnsi" w:cstheme="minorHAnsi"/>
          <w:bCs/>
        </w:rPr>
        <w:t>Zamawiającemu należytą jakość  wykonywanych usług pod względem terminowości i jakości zapewniającej profesjonalna obsługę jakości gminy w zakresie odbioru i zagospodarowania odpadów komunalnych.</w:t>
      </w:r>
    </w:p>
    <w:p w14:paraId="2087719A" w14:textId="23646B9E" w:rsidR="002C6AED" w:rsidRPr="00111BEF" w:rsidRDefault="002C6AED" w:rsidP="00111BEF">
      <w:pPr>
        <w:pStyle w:val="Standard"/>
        <w:spacing w:after="120" w:line="276" w:lineRule="auto"/>
        <w:rPr>
          <w:rFonts w:asciiTheme="minorHAnsi" w:eastAsia="Calibri" w:hAnsiTheme="minorHAnsi" w:cstheme="minorHAnsi"/>
          <w:bCs/>
        </w:rPr>
      </w:pPr>
    </w:p>
    <w:p w14:paraId="5525C93F" w14:textId="77777777" w:rsidR="0081428C" w:rsidRPr="00111BEF" w:rsidRDefault="0081428C" w:rsidP="00111BEF">
      <w:pPr>
        <w:pStyle w:val="Standard"/>
        <w:spacing w:after="120" w:line="276" w:lineRule="auto"/>
        <w:rPr>
          <w:rFonts w:asciiTheme="minorHAnsi" w:eastAsia="Calibri" w:hAnsiTheme="minorHAnsi" w:cstheme="minorHAnsi"/>
          <w:bCs/>
        </w:rPr>
      </w:pPr>
    </w:p>
    <w:p w14:paraId="7D87E104" w14:textId="77777777" w:rsidR="00041B77" w:rsidRPr="00111BEF" w:rsidRDefault="00041B77" w:rsidP="00111BEF">
      <w:pPr>
        <w:pStyle w:val="Standard"/>
        <w:spacing w:after="120" w:line="276" w:lineRule="auto"/>
        <w:rPr>
          <w:rFonts w:asciiTheme="minorHAnsi" w:eastAsia="Calibri" w:hAnsiTheme="minorHAnsi" w:cstheme="minorHAnsi"/>
          <w:b/>
          <w:bCs/>
        </w:rPr>
      </w:pPr>
    </w:p>
    <w:p w14:paraId="60D0614B" w14:textId="77777777" w:rsidR="00041B77" w:rsidRPr="00111BEF" w:rsidRDefault="009A4876" w:rsidP="00111BEF">
      <w:pPr>
        <w:pStyle w:val="Standard"/>
        <w:spacing w:after="120" w:line="276" w:lineRule="auto"/>
        <w:jc w:val="center"/>
        <w:rPr>
          <w:rFonts w:asciiTheme="minorHAnsi" w:eastAsia="Calibri" w:hAnsiTheme="minorHAnsi" w:cstheme="minorHAnsi"/>
          <w:b/>
          <w:bCs/>
        </w:rPr>
      </w:pPr>
      <w:r w:rsidRPr="00111BEF">
        <w:rPr>
          <w:rFonts w:asciiTheme="minorHAnsi" w:eastAsia="Calibri" w:hAnsiTheme="minorHAnsi" w:cstheme="minorHAnsi"/>
          <w:b/>
          <w:bCs/>
        </w:rPr>
        <w:t>§4</w:t>
      </w:r>
    </w:p>
    <w:p w14:paraId="35316A6A" w14:textId="77777777" w:rsidR="00041B77" w:rsidRPr="00111BEF" w:rsidRDefault="009A4876" w:rsidP="00111BEF">
      <w:pPr>
        <w:pStyle w:val="Standard"/>
        <w:spacing w:after="120" w:line="276" w:lineRule="auto"/>
        <w:jc w:val="center"/>
        <w:rPr>
          <w:rFonts w:asciiTheme="minorHAnsi" w:eastAsia="Calibri" w:hAnsiTheme="minorHAnsi" w:cstheme="minorHAnsi"/>
          <w:b/>
          <w:bCs/>
        </w:rPr>
      </w:pPr>
      <w:r w:rsidRPr="00111BEF">
        <w:rPr>
          <w:rFonts w:asciiTheme="minorHAnsi" w:eastAsia="Calibri" w:hAnsiTheme="minorHAnsi" w:cstheme="minorHAnsi"/>
          <w:b/>
          <w:bCs/>
        </w:rPr>
        <w:t>Obowiązki Wykonawcy</w:t>
      </w:r>
    </w:p>
    <w:p w14:paraId="39494B80" w14:textId="536C8110" w:rsidR="002E54A6" w:rsidRPr="00111BEF" w:rsidRDefault="009A4876" w:rsidP="00111BEF">
      <w:pPr>
        <w:pStyle w:val="Standard"/>
        <w:spacing w:after="120" w:line="276" w:lineRule="auto"/>
        <w:rPr>
          <w:rFonts w:asciiTheme="minorHAnsi" w:eastAsia="Calibri" w:hAnsiTheme="minorHAnsi" w:cstheme="minorHAnsi"/>
          <w:bCs/>
        </w:rPr>
      </w:pPr>
      <w:r w:rsidRPr="00521C6A">
        <w:rPr>
          <w:rFonts w:ascii="Times New Roman" w:eastAsia="Calibri" w:hAnsi="Times New Roman" w:cs="Times New Roman"/>
          <w:bCs/>
          <w:sz w:val="20"/>
          <w:szCs w:val="20"/>
        </w:rPr>
        <w:lastRenderedPageBreak/>
        <w:t>1</w:t>
      </w:r>
      <w:r w:rsidRPr="00111BEF">
        <w:rPr>
          <w:rFonts w:asciiTheme="minorHAnsi" w:eastAsia="Calibri" w:hAnsiTheme="minorHAnsi" w:cstheme="minorHAnsi"/>
          <w:bCs/>
        </w:rPr>
        <w:t>. Wykonawca zobowiązuje się do wykonywania przedmiotu umowy zgodnie z obowiązującymi przepisami prawa, z zachowaniem należytej staranności wymaganej od profesjonalisty</w:t>
      </w:r>
      <w:r w:rsidR="00A971CA" w:rsidRPr="00111BEF">
        <w:rPr>
          <w:rFonts w:asciiTheme="minorHAnsi" w:eastAsia="Calibri" w:hAnsiTheme="minorHAnsi" w:cstheme="minorHAnsi"/>
          <w:bCs/>
        </w:rPr>
        <w:t>.</w:t>
      </w:r>
    </w:p>
    <w:p w14:paraId="0D051391" w14:textId="57CBFA1D" w:rsidR="00041B77" w:rsidRPr="00111BEF" w:rsidRDefault="009A4876" w:rsidP="00111BEF">
      <w:pPr>
        <w:pStyle w:val="Standard"/>
        <w:spacing w:after="120" w:line="276" w:lineRule="auto"/>
        <w:rPr>
          <w:rFonts w:asciiTheme="minorHAnsi" w:eastAsia="Calibri" w:hAnsiTheme="minorHAnsi" w:cstheme="minorHAnsi"/>
          <w:bCs/>
        </w:rPr>
      </w:pPr>
      <w:r w:rsidRPr="00111BEF">
        <w:rPr>
          <w:rFonts w:asciiTheme="minorHAnsi" w:eastAsia="Calibri" w:hAnsiTheme="minorHAnsi" w:cstheme="minorHAnsi"/>
          <w:bCs/>
        </w:rPr>
        <w:t>2. Wykonawca zobowiązuje się do wykonywania wszystkich obowiązków opisanych w Opisie Przedmiotu Zamówienia</w:t>
      </w:r>
      <w:r w:rsidR="00C540C2">
        <w:rPr>
          <w:rFonts w:asciiTheme="minorHAnsi" w:eastAsia="Calibri" w:hAnsiTheme="minorHAnsi" w:cstheme="minorHAnsi"/>
          <w:bCs/>
        </w:rPr>
        <w:t>,</w:t>
      </w:r>
      <w:r w:rsidR="000325D3" w:rsidRPr="00111BEF">
        <w:rPr>
          <w:rFonts w:asciiTheme="minorHAnsi" w:eastAsia="Calibri" w:hAnsiTheme="minorHAnsi" w:cstheme="minorHAnsi"/>
          <w:bCs/>
        </w:rPr>
        <w:t xml:space="preserve"> SWZ</w:t>
      </w:r>
      <w:r w:rsidR="00C540C2">
        <w:rPr>
          <w:rFonts w:asciiTheme="minorHAnsi" w:eastAsia="Calibri" w:hAnsiTheme="minorHAnsi" w:cstheme="minorHAnsi"/>
          <w:bCs/>
        </w:rPr>
        <w:t xml:space="preserve">, oraz niniejszej umowy </w:t>
      </w:r>
      <w:r w:rsidRPr="00111BEF">
        <w:rPr>
          <w:rFonts w:asciiTheme="minorHAnsi" w:eastAsia="Calibri" w:hAnsiTheme="minorHAnsi" w:cstheme="minorHAnsi"/>
          <w:bCs/>
        </w:rPr>
        <w:t>.</w:t>
      </w:r>
    </w:p>
    <w:p w14:paraId="16CC6C75" w14:textId="77777777" w:rsidR="00041B77" w:rsidRPr="00111BEF" w:rsidRDefault="009A4876" w:rsidP="00111BEF">
      <w:pPr>
        <w:pStyle w:val="Standard"/>
        <w:spacing w:after="120" w:line="276" w:lineRule="auto"/>
        <w:rPr>
          <w:rFonts w:asciiTheme="minorHAnsi" w:eastAsia="Calibri" w:hAnsiTheme="minorHAnsi" w:cstheme="minorHAnsi"/>
          <w:bCs/>
        </w:rPr>
      </w:pPr>
      <w:r w:rsidRPr="00111BEF">
        <w:rPr>
          <w:rFonts w:asciiTheme="minorHAnsi" w:eastAsia="Calibri" w:hAnsiTheme="minorHAnsi" w:cstheme="minorHAnsi"/>
          <w:bCs/>
        </w:rPr>
        <w:t>3. Wykonawca zobowiązuje się do przekazywania niezwłocznie informacji dotyczących realizacji umowy na każde żądanie Zamawiającego, jednak nie później niż w terminie 2 dni roboczych od dnia otrzymania zapytania.</w:t>
      </w:r>
    </w:p>
    <w:p w14:paraId="3B69829F" w14:textId="329C7D76" w:rsidR="00041B77" w:rsidRPr="00111BEF" w:rsidRDefault="009A4876" w:rsidP="00111BEF">
      <w:pPr>
        <w:pStyle w:val="Standard"/>
        <w:spacing w:after="120" w:line="276" w:lineRule="auto"/>
        <w:rPr>
          <w:rFonts w:asciiTheme="minorHAnsi" w:eastAsia="Calibri" w:hAnsiTheme="minorHAnsi" w:cstheme="minorHAnsi"/>
          <w:bCs/>
        </w:rPr>
      </w:pPr>
      <w:r w:rsidRPr="00111BEF">
        <w:rPr>
          <w:rFonts w:asciiTheme="minorHAnsi" w:eastAsia="Calibri" w:hAnsiTheme="minorHAnsi" w:cstheme="minorHAnsi"/>
          <w:bCs/>
        </w:rPr>
        <w:t>4. Wykonawca wyznaczy koordynatora umowy, z którym Zamawiający będzie mógł się skontaktować bezpośrednio w dni robocze (od poniedziałku do piątku) w godzinach od 7.00 do 15.00. Koordynator będzie odpowiadał za nadzorowanie wykonywania umowy ze strony Wykonawcy. Dane</w:t>
      </w:r>
      <w:r w:rsidR="0013589D" w:rsidRPr="00111BEF">
        <w:rPr>
          <w:rFonts w:asciiTheme="minorHAnsi" w:eastAsia="Calibri" w:hAnsiTheme="minorHAnsi" w:cstheme="minorHAnsi"/>
          <w:bCs/>
        </w:rPr>
        <w:t xml:space="preserve"> koordynatora wskazane są w § 1</w:t>
      </w:r>
      <w:r w:rsidR="00621515" w:rsidRPr="00111BEF">
        <w:rPr>
          <w:rFonts w:asciiTheme="minorHAnsi" w:eastAsia="Calibri" w:hAnsiTheme="minorHAnsi" w:cstheme="minorHAnsi"/>
          <w:bCs/>
        </w:rPr>
        <w:t>6</w:t>
      </w:r>
      <w:r w:rsidRPr="00111BEF">
        <w:rPr>
          <w:rFonts w:asciiTheme="minorHAnsi" w:eastAsia="Calibri" w:hAnsiTheme="minorHAnsi" w:cstheme="minorHAnsi"/>
          <w:bCs/>
        </w:rPr>
        <w:t>.</w:t>
      </w:r>
    </w:p>
    <w:p w14:paraId="59C4D77D" w14:textId="77777777" w:rsidR="00041B77" w:rsidRPr="00111BEF" w:rsidRDefault="009A4876" w:rsidP="00111BEF">
      <w:pPr>
        <w:pStyle w:val="Standard"/>
        <w:spacing w:after="120" w:line="276" w:lineRule="auto"/>
        <w:rPr>
          <w:rFonts w:asciiTheme="minorHAnsi" w:hAnsiTheme="minorHAnsi" w:cstheme="minorHAnsi"/>
        </w:rPr>
      </w:pPr>
      <w:r w:rsidRPr="00111BEF">
        <w:rPr>
          <w:rFonts w:asciiTheme="minorHAnsi" w:eastAsia="Calibri" w:hAnsiTheme="minorHAnsi" w:cstheme="minorHAnsi"/>
          <w:bCs/>
        </w:rPr>
        <w:t>5. Wykonawca zobowiązuje się do przestrzegania poufności</w:t>
      </w:r>
      <w:r w:rsidR="002159EB" w:rsidRPr="00111BEF">
        <w:rPr>
          <w:rFonts w:asciiTheme="minorHAnsi" w:eastAsia="Calibri" w:hAnsiTheme="minorHAnsi" w:cstheme="minorHAnsi"/>
          <w:bCs/>
        </w:rPr>
        <w:t>,</w:t>
      </w:r>
      <w:r w:rsidRPr="00111BEF">
        <w:rPr>
          <w:rFonts w:asciiTheme="minorHAnsi" w:eastAsia="Calibri" w:hAnsiTheme="minorHAnsi" w:cstheme="minorHAnsi"/>
          <w:bCs/>
        </w:rPr>
        <w:t xml:space="preserve"> co do informacji pozyskanych w związku z realizacją umowy, w szczególności do przestrzegania przepisów dotyczących ochrony danych osobowych</w:t>
      </w:r>
      <w:r w:rsidRPr="00111BEF">
        <w:rPr>
          <w:rFonts w:asciiTheme="minorHAnsi" w:eastAsia="Calibri" w:hAnsiTheme="minorHAnsi" w:cstheme="minorHAnsi"/>
        </w:rPr>
        <w:t xml:space="preserve"> w tym unijnego rozporządzenia RODO</w:t>
      </w:r>
      <w:r w:rsidRPr="00111BEF">
        <w:rPr>
          <w:rFonts w:asciiTheme="minorHAnsi" w:eastAsia="Calibri" w:hAnsiTheme="minorHAnsi" w:cstheme="minorHAnsi"/>
          <w:bCs/>
        </w:rPr>
        <w:t>.</w:t>
      </w:r>
    </w:p>
    <w:p w14:paraId="6F8BCC6B" w14:textId="68B864D1" w:rsidR="00041B77" w:rsidRPr="00111BEF" w:rsidRDefault="009A4876" w:rsidP="00111BEF">
      <w:pPr>
        <w:pStyle w:val="Standard"/>
        <w:spacing w:after="120" w:line="276" w:lineRule="auto"/>
        <w:rPr>
          <w:rFonts w:asciiTheme="minorHAnsi" w:hAnsiTheme="minorHAnsi" w:cstheme="minorHAnsi"/>
        </w:rPr>
      </w:pPr>
      <w:r w:rsidRPr="00111BEF">
        <w:rPr>
          <w:rFonts w:asciiTheme="minorHAnsi" w:eastAsia="Calibri" w:hAnsiTheme="minorHAnsi" w:cstheme="minorHAnsi"/>
          <w:bCs/>
        </w:rPr>
        <w:t>6. Wykonawca zobowiązuje się do posiadania ubezpieczenia od odpowiedzialności cywilnej z tytułu prowadzonej działalności gospodarczej na kwotę nie niższą niż</w:t>
      </w:r>
      <w:r w:rsidR="0013589D" w:rsidRPr="00111BEF">
        <w:rPr>
          <w:rFonts w:asciiTheme="minorHAnsi" w:eastAsia="Calibri" w:hAnsiTheme="minorHAnsi" w:cstheme="minorHAnsi"/>
          <w:bCs/>
        </w:rPr>
        <w:t xml:space="preserve"> </w:t>
      </w:r>
      <w:r w:rsidR="00AF64C2" w:rsidRPr="00111BEF">
        <w:rPr>
          <w:rFonts w:asciiTheme="minorHAnsi" w:eastAsia="Calibri" w:hAnsiTheme="minorHAnsi" w:cstheme="minorHAnsi"/>
          <w:bCs/>
        </w:rPr>
        <w:t>1</w:t>
      </w:r>
      <w:r w:rsidR="0013589D" w:rsidRPr="00111BEF">
        <w:rPr>
          <w:rFonts w:asciiTheme="minorHAnsi" w:eastAsia="Calibri" w:hAnsiTheme="minorHAnsi" w:cstheme="minorHAnsi"/>
          <w:bCs/>
        </w:rPr>
        <w:t> </w:t>
      </w:r>
      <w:r w:rsidR="00AF64C2" w:rsidRPr="00111BEF">
        <w:rPr>
          <w:rFonts w:asciiTheme="minorHAnsi" w:eastAsia="Calibri" w:hAnsiTheme="minorHAnsi" w:cstheme="minorHAnsi"/>
          <w:bCs/>
        </w:rPr>
        <w:t>8</w:t>
      </w:r>
      <w:r w:rsidR="0013589D" w:rsidRPr="00111BEF">
        <w:rPr>
          <w:rFonts w:asciiTheme="minorHAnsi" w:eastAsia="Calibri" w:hAnsiTheme="minorHAnsi" w:cstheme="minorHAnsi"/>
          <w:bCs/>
        </w:rPr>
        <w:t>0</w:t>
      </w:r>
      <w:r w:rsidR="004354DA" w:rsidRPr="00111BEF">
        <w:rPr>
          <w:rFonts w:asciiTheme="minorHAnsi" w:eastAsia="Calibri" w:hAnsiTheme="minorHAnsi" w:cstheme="minorHAnsi"/>
          <w:bCs/>
        </w:rPr>
        <w:t>0 000,00 zł</w:t>
      </w:r>
      <w:r w:rsidRPr="00111BEF">
        <w:rPr>
          <w:rFonts w:asciiTheme="minorHAnsi" w:eastAsia="Calibri" w:hAnsiTheme="minorHAnsi" w:cstheme="minorHAnsi"/>
          <w:bCs/>
        </w:rPr>
        <w:t xml:space="preserve"> przez cały okres realizacji umowy. W terminie 3 dni od podpisania umowy Wykonawca przedłoży Zamawiającemu kopię umowy ubezpieczenia (lub polisy). W przypadku gdy umowa obejmuje okres krótszy niż okres realizacji umowy Wykonawca obowiązany jest do zachowania ciągłości ubezpieczenia na wymaganą kwotę oraz przedkładania kopii kolejnych umów (polis). W przypadku nie przedłożenia umowy ubezpieczenia (polisy) o której mowa w zdaniu 1, Zamawiający uprawniony jest do zawarcia umowy ubezpieczenia na koszt Wykonawcy i potrącenia wydatku z tego tytułu z wynagrodzenia Wykonawcy.</w:t>
      </w:r>
    </w:p>
    <w:p w14:paraId="612E284B" w14:textId="77777777" w:rsidR="00041B77" w:rsidRPr="00111BEF" w:rsidRDefault="009A4876" w:rsidP="00111BEF">
      <w:pPr>
        <w:pStyle w:val="Standard"/>
        <w:spacing w:after="120" w:line="276" w:lineRule="auto"/>
        <w:rPr>
          <w:rFonts w:asciiTheme="minorHAnsi" w:hAnsiTheme="minorHAnsi" w:cstheme="minorHAnsi"/>
        </w:rPr>
      </w:pPr>
      <w:r w:rsidRPr="00111BEF">
        <w:rPr>
          <w:rFonts w:asciiTheme="minorHAnsi" w:eastAsia="Calibri" w:hAnsiTheme="minorHAnsi" w:cstheme="minorHAnsi"/>
          <w:bCs/>
        </w:rPr>
        <w:t xml:space="preserve">7. </w:t>
      </w:r>
      <w:r w:rsidRPr="00111BEF">
        <w:rPr>
          <w:rFonts w:asciiTheme="minorHAnsi" w:eastAsia="Calibri" w:hAnsiTheme="minorHAnsi" w:cstheme="minorHAnsi"/>
        </w:rPr>
        <w:t xml:space="preserve">W przypadku, gdy termin obowiązywania wymaganych przepisami prawa zezwoleń miałby wygasnąć w trakcie biegu niniejszej umowy Wykonawca jest zobligowany uzyskać nowe zezwolenie/a w sposób gwarantujący jego/ich nieprzerwaną kontynuację oraz niezwłocznie przesłać Zamawiającemu kopię nowej poświadczonej za zgodność dokumentacji pod rygorem </w:t>
      </w:r>
      <w:r w:rsidR="003B3D4C" w:rsidRPr="00111BEF">
        <w:rPr>
          <w:rFonts w:asciiTheme="minorHAnsi" w:eastAsia="Calibri" w:hAnsiTheme="minorHAnsi" w:cstheme="minorHAnsi"/>
        </w:rPr>
        <w:t xml:space="preserve">odstąpienia od umowy w terminie </w:t>
      </w:r>
      <w:r w:rsidRPr="00111BEF">
        <w:rPr>
          <w:rFonts w:asciiTheme="minorHAnsi" w:eastAsia="Calibri" w:hAnsiTheme="minorHAnsi" w:cstheme="minorHAnsi"/>
        </w:rPr>
        <w:t>60 dni od wygaśnięcia wymaganego zezwolenia.</w:t>
      </w:r>
    </w:p>
    <w:p w14:paraId="42CCB62A" w14:textId="4DD87619" w:rsidR="00041B77" w:rsidRPr="00111BEF" w:rsidRDefault="009A4876" w:rsidP="00111BEF">
      <w:pPr>
        <w:pStyle w:val="Standard"/>
        <w:spacing w:after="120" w:line="276" w:lineRule="auto"/>
        <w:rPr>
          <w:rFonts w:asciiTheme="minorHAnsi" w:hAnsiTheme="minorHAnsi" w:cstheme="minorHAnsi"/>
        </w:rPr>
      </w:pPr>
      <w:r w:rsidRPr="00111BEF">
        <w:rPr>
          <w:rFonts w:asciiTheme="minorHAnsi" w:eastAsia="Calibri" w:hAnsiTheme="minorHAnsi" w:cstheme="minorHAnsi"/>
          <w:bCs/>
        </w:rPr>
        <w:t>8. W przypadku, gdy zawarte umowy wskazane w §3 ust 1. pkt 3 wygasną, Wykonawca obowiązany jest do zawarcia nowych umów oraz przekazania ich kopii poświadczonych za zgodność z oryginałem Zamawiającemu w terminie 21 dni od dnia wygaśnięcia umów</w:t>
      </w:r>
      <w:r w:rsidR="000E59DE" w:rsidRPr="00111BEF">
        <w:rPr>
          <w:rFonts w:asciiTheme="minorHAnsi" w:eastAsia="Calibri" w:hAnsiTheme="minorHAnsi" w:cstheme="minorHAnsi"/>
          <w:bCs/>
        </w:rPr>
        <w:t>.</w:t>
      </w:r>
      <w:r w:rsidRPr="00111BEF">
        <w:rPr>
          <w:rFonts w:asciiTheme="minorHAnsi" w:eastAsia="Calibri" w:hAnsiTheme="minorHAnsi" w:cstheme="minorHAnsi"/>
          <w:bCs/>
        </w:rPr>
        <w:t xml:space="preserve"> </w:t>
      </w:r>
    </w:p>
    <w:p w14:paraId="427538D5" w14:textId="42E6A012" w:rsidR="00041B77" w:rsidRPr="00111BEF" w:rsidRDefault="009A4876" w:rsidP="00111BEF">
      <w:pPr>
        <w:pStyle w:val="Standard"/>
        <w:spacing w:after="120" w:line="276" w:lineRule="auto"/>
        <w:rPr>
          <w:rFonts w:asciiTheme="minorHAnsi" w:hAnsiTheme="minorHAnsi" w:cstheme="minorHAnsi"/>
        </w:rPr>
      </w:pPr>
      <w:r w:rsidRPr="00111BEF">
        <w:rPr>
          <w:rFonts w:asciiTheme="minorHAnsi" w:eastAsia="Calibri" w:hAnsiTheme="minorHAnsi" w:cstheme="minorHAnsi"/>
          <w:bCs/>
        </w:rPr>
        <w:t>9.</w:t>
      </w:r>
      <w:r w:rsidR="00A934A1" w:rsidRPr="00111BEF">
        <w:rPr>
          <w:rFonts w:asciiTheme="minorHAnsi" w:eastAsia="Calibri" w:hAnsiTheme="minorHAnsi" w:cstheme="minorHAnsi"/>
        </w:rPr>
        <w:t xml:space="preserve"> </w:t>
      </w:r>
      <w:r w:rsidR="002159EB" w:rsidRPr="00111BEF">
        <w:rPr>
          <w:rStyle w:val="markedcontent"/>
          <w:rFonts w:asciiTheme="minorHAnsi" w:hAnsiTheme="minorHAnsi" w:cstheme="minorHAnsi"/>
        </w:rPr>
        <w:t xml:space="preserve">Wykonawca zobowiązuje się do zatrudnienia na umowę o pracę osób, które będą wykonywać </w:t>
      </w:r>
      <w:r w:rsidR="00B65B05" w:rsidRPr="00111BEF">
        <w:rPr>
          <w:rStyle w:val="markedcontent"/>
          <w:rFonts w:asciiTheme="minorHAnsi" w:hAnsiTheme="minorHAnsi" w:cstheme="minorHAnsi"/>
        </w:rPr>
        <w:t>czynnoś</w:t>
      </w:r>
      <w:r w:rsidR="006829FE" w:rsidRPr="00111BEF">
        <w:rPr>
          <w:rStyle w:val="markedcontent"/>
          <w:rFonts w:asciiTheme="minorHAnsi" w:hAnsiTheme="minorHAnsi" w:cstheme="minorHAnsi"/>
        </w:rPr>
        <w:t>ci</w:t>
      </w:r>
      <w:r w:rsidR="00B65B05" w:rsidRPr="00111BEF">
        <w:rPr>
          <w:rStyle w:val="markedcontent"/>
          <w:rFonts w:asciiTheme="minorHAnsi" w:hAnsiTheme="minorHAnsi" w:cstheme="minorHAnsi"/>
        </w:rPr>
        <w:t xml:space="preserve"> </w:t>
      </w:r>
      <w:r w:rsidRPr="00111BEF">
        <w:rPr>
          <w:rFonts w:asciiTheme="minorHAnsi" w:eastAsia="Calibri" w:hAnsiTheme="minorHAnsi" w:cstheme="minorHAnsi"/>
        </w:rPr>
        <w:t xml:space="preserve">w zakresie: </w:t>
      </w:r>
      <w:r w:rsidR="00B65B05" w:rsidRPr="00111BEF">
        <w:rPr>
          <w:rStyle w:val="markedcontent"/>
          <w:rFonts w:asciiTheme="minorHAnsi" w:hAnsiTheme="minorHAnsi" w:cstheme="minorHAnsi"/>
        </w:rPr>
        <w:t xml:space="preserve">transportu odpadów, odbioru odpadów, w tym załadunku i wyładunku odpadów. </w:t>
      </w:r>
      <w:r w:rsidR="00B65B05" w:rsidRPr="00111BEF">
        <w:rPr>
          <w:rFonts w:asciiTheme="minorHAnsi" w:eastAsia="Calibri" w:hAnsiTheme="minorHAnsi" w:cstheme="minorHAnsi"/>
        </w:rPr>
        <w:t>Obowiązek ten dotyczy również podwykonawców</w:t>
      </w:r>
      <w:r w:rsidR="000325D3" w:rsidRPr="00111BEF">
        <w:rPr>
          <w:rFonts w:asciiTheme="minorHAnsi" w:eastAsia="Calibri" w:hAnsiTheme="minorHAnsi" w:cstheme="minorHAnsi"/>
        </w:rPr>
        <w:t>.</w:t>
      </w:r>
    </w:p>
    <w:p w14:paraId="26121979" w14:textId="795D3651" w:rsidR="00041B77" w:rsidRPr="00111BEF" w:rsidRDefault="009A4876" w:rsidP="00111BEF">
      <w:pPr>
        <w:pStyle w:val="Standard"/>
        <w:spacing w:after="120" w:line="276" w:lineRule="auto"/>
        <w:rPr>
          <w:rFonts w:asciiTheme="minorHAnsi" w:eastAsia="Calibri" w:hAnsiTheme="minorHAnsi" w:cstheme="minorHAnsi"/>
        </w:rPr>
      </w:pPr>
      <w:r w:rsidRPr="00111BEF">
        <w:rPr>
          <w:rFonts w:asciiTheme="minorHAnsi" w:eastAsia="Calibri" w:hAnsiTheme="minorHAnsi" w:cstheme="minorHAnsi"/>
        </w:rPr>
        <w:t>10. Pracownicy wykonujący czynności w zakresie jak wyżej będą zatrudnieni na</w:t>
      </w:r>
      <w:r w:rsidR="00C540C2">
        <w:rPr>
          <w:rFonts w:asciiTheme="minorHAnsi" w:eastAsia="Calibri" w:hAnsiTheme="minorHAnsi" w:cstheme="minorHAnsi"/>
        </w:rPr>
        <w:t xml:space="preserve"> podstawie</w:t>
      </w:r>
      <w:r w:rsidRPr="00111BEF">
        <w:rPr>
          <w:rFonts w:asciiTheme="minorHAnsi" w:eastAsia="Calibri" w:hAnsiTheme="minorHAnsi" w:cstheme="minorHAnsi"/>
        </w:rPr>
        <w:t xml:space="preserve"> umow</w:t>
      </w:r>
      <w:r w:rsidR="00C540C2">
        <w:rPr>
          <w:rFonts w:asciiTheme="minorHAnsi" w:eastAsia="Calibri" w:hAnsiTheme="minorHAnsi" w:cstheme="minorHAnsi"/>
        </w:rPr>
        <w:t>y</w:t>
      </w:r>
      <w:r w:rsidRPr="00111BEF">
        <w:rPr>
          <w:rFonts w:asciiTheme="minorHAnsi" w:eastAsia="Calibri" w:hAnsiTheme="minorHAnsi" w:cstheme="minorHAnsi"/>
        </w:rPr>
        <w:t xml:space="preserve"> o pracę w rozumieniu przepisów ustawy z dnia 26 czerwca 1974 roku – Kodeks pracy (tekst jedn. Dz. U. z 202</w:t>
      </w:r>
      <w:r w:rsidR="0052368C" w:rsidRPr="00111BEF">
        <w:rPr>
          <w:rFonts w:asciiTheme="minorHAnsi" w:eastAsia="Calibri" w:hAnsiTheme="minorHAnsi" w:cstheme="minorHAnsi"/>
        </w:rPr>
        <w:t>3</w:t>
      </w:r>
      <w:r w:rsidRPr="00111BEF">
        <w:rPr>
          <w:rFonts w:asciiTheme="minorHAnsi" w:eastAsia="Calibri" w:hAnsiTheme="minorHAnsi" w:cstheme="minorHAnsi"/>
        </w:rPr>
        <w:t xml:space="preserve"> r., poz. 1</w:t>
      </w:r>
      <w:r w:rsidR="0052368C" w:rsidRPr="00111BEF">
        <w:rPr>
          <w:rFonts w:asciiTheme="minorHAnsi" w:eastAsia="Calibri" w:hAnsiTheme="minorHAnsi" w:cstheme="minorHAnsi"/>
        </w:rPr>
        <w:t>465</w:t>
      </w:r>
      <w:r w:rsidRPr="00111BEF">
        <w:rPr>
          <w:rFonts w:asciiTheme="minorHAnsi" w:eastAsia="Calibri" w:hAnsiTheme="minorHAnsi" w:cstheme="minorHAnsi"/>
        </w:rPr>
        <w:t>).</w:t>
      </w:r>
    </w:p>
    <w:p w14:paraId="303EE878" w14:textId="77777777" w:rsidR="006829FE" w:rsidRPr="00111BEF" w:rsidRDefault="009A4876" w:rsidP="00111BEF">
      <w:pPr>
        <w:pStyle w:val="Standard"/>
        <w:spacing w:after="120" w:line="276" w:lineRule="auto"/>
        <w:rPr>
          <w:rFonts w:asciiTheme="minorHAnsi" w:eastAsia="Calibri" w:hAnsiTheme="minorHAnsi" w:cstheme="minorHAnsi"/>
        </w:rPr>
      </w:pPr>
      <w:r w:rsidRPr="00111BEF">
        <w:rPr>
          <w:rFonts w:asciiTheme="minorHAnsi" w:eastAsia="Calibri" w:hAnsiTheme="minorHAnsi" w:cstheme="minorHAnsi"/>
        </w:rPr>
        <w:t>11. Zamawiający wymaga, aby Wykonawca przed rozpoczęciem realizacji umowy przedłożył</w:t>
      </w:r>
      <w:r w:rsidR="006829FE" w:rsidRPr="00111BEF">
        <w:rPr>
          <w:rFonts w:asciiTheme="minorHAnsi" w:eastAsia="Calibri" w:hAnsiTheme="minorHAnsi" w:cstheme="minorHAnsi"/>
        </w:rPr>
        <w:t>:</w:t>
      </w:r>
    </w:p>
    <w:p w14:paraId="46FEE5C0" w14:textId="0852E3B8" w:rsidR="006829FE" w:rsidRPr="00111BEF" w:rsidRDefault="006829FE" w:rsidP="00111BEF">
      <w:pPr>
        <w:pStyle w:val="Standard"/>
        <w:spacing w:after="120" w:line="276" w:lineRule="auto"/>
        <w:ind w:left="142"/>
        <w:rPr>
          <w:rFonts w:asciiTheme="minorHAnsi" w:eastAsia="Calibri" w:hAnsiTheme="minorHAnsi" w:cstheme="minorHAnsi"/>
        </w:rPr>
      </w:pPr>
      <w:r w:rsidRPr="00111BEF">
        <w:rPr>
          <w:rFonts w:asciiTheme="minorHAnsi" w:eastAsia="Calibri" w:hAnsiTheme="minorHAnsi" w:cstheme="minorHAnsi"/>
        </w:rPr>
        <w:t>1) oświadczenia Wykonawcy lub Podwykonawcy o zatrudnieniu pracowników na podstawie umowy o pracę,</w:t>
      </w:r>
    </w:p>
    <w:p w14:paraId="70E94D30" w14:textId="797BD484" w:rsidR="006829FE" w:rsidRPr="00111BEF" w:rsidRDefault="006829FE" w:rsidP="00111BEF">
      <w:pPr>
        <w:pStyle w:val="Standard"/>
        <w:spacing w:after="120" w:line="276" w:lineRule="auto"/>
        <w:ind w:left="142"/>
        <w:rPr>
          <w:rFonts w:asciiTheme="minorHAnsi" w:eastAsia="Calibri" w:hAnsiTheme="minorHAnsi" w:cstheme="minorHAnsi"/>
        </w:rPr>
      </w:pPr>
      <w:r w:rsidRPr="00111BEF">
        <w:rPr>
          <w:rFonts w:asciiTheme="minorHAnsi" w:eastAsia="Calibri" w:hAnsiTheme="minorHAnsi" w:cstheme="minorHAnsi"/>
        </w:rPr>
        <w:t>2) poświadczoną za zgodność z oryginałem kopię umowy o pracę zatrudnionych</w:t>
      </w:r>
      <w:r w:rsidR="004410B6" w:rsidRPr="00111BEF">
        <w:rPr>
          <w:rFonts w:asciiTheme="minorHAnsi" w:eastAsia="Calibri" w:hAnsiTheme="minorHAnsi" w:cstheme="minorHAnsi"/>
        </w:rPr>
        <w:t xml:space="preserve"> </w:t>
      </w:r>
      <w:r w:rsidRPr="00111BEF">
        <w:rPr>
          <w:rFonts w:asciiTheme="minorHAnsi" w:eastAsia="Calibri" w:hAnsiTheme="minorHAnsi" w:cstheme="minorHAnsi"/>
        </w:rPr>
        <w:t>pracowników albo</w:t>
      </w:r>
    </w:p>
    <w:p w14:paraId="41430E64" w14:textId="77777777" w:rsidR="006829FE" w:rsidRPr="00111BEF" w:rsidRDefault="006829FE" w:rsidP="00111BEF">
      <w:pPr>
        <w:pStyle w:val="Standard"/>
        <w:spacing w:after="120" w:line="276" w:lineRule="auto"/>
        <w:ind w:left="142"/>
        <w:rPr>
          <w:rFonts w:asciiTheme="minorHAnsi" w:eastAsia="Calibri" w:hAnsiTheme="minorHAnsi" w:cstheme="minorHAnsi"/>
        </w:rPr>
      </w:pPr>
      <w:r w:rsidRPr="00111BEF">
        <w:rPr>
          <w:rFonts w:asciiTheme="minorHAnsi" w:eastAsia="Calibri" w:hAnsiTheme="minorHAnsi" w:cstheme="minorHAnsi"/>
        </w:rPr>
        <w:t>3) inne dokumenty</w:t>
      </w:r>
    </w:p>
    <w:p w14:paraId="1F68057C" w14:textId="2045EC80" w:rsidR="00041B77" w:rsidRPr="00111BEF" w:rsidRDefault="006829FE" w:rsidP="00111BEF">
      <w:pPr>
        <w:pStyle w:val="Standard"/>
        <w:spacing w:after="120" w:line="276" w:lineRule="auto"/>
        <w:rPr>
          <w:rFonts w:asciiTheme="minorHAnsi" w:eastAsia="Calibri" w:hAnsiTheme="minorHAnsi" w:cstheme="minorHAnsi"/>
        </w:rPr>
      </w:pPr>
      <w:r w:rsidRPr="00111BEF">
        <w:rPr>
          <w:rFonts w:asciiTheme="minorHAnsi" w:eastAsia="Calibri" w:hAnsiTheme="minorHAnsi" w:cstheme="minorHAnsi"/>
        </w:rPr>
        <w:lastRenderedPageBreak/>
        <w:t>- zawierające informacje, w tym dane osobowe, niezbędne do weryfikacji zatrudnienia na podstawie umowy o pracę, w szczególności imię i nazwisko zatrudnionego pracownika, datę zawarcia umowy, rodzaj umowy o pracę i zakres obowiązków pracownika</w:t>
      </w:r>
      <w:r w:rsidR="004410B6" w:rsidRPr="00111BEF">
        <w:rPr>
          <w:rStyle w:val="Odwoanieprzypisudolnego"/>
          <w:rFonts w:asciiTheme="minorHAnsi" w:eastAsia="Calibri" w:hAnsiTheme="minorHAnsi" w:cstheme="minorHAnsi"/>
        </w:rPr>
        <w:footnoteReference w:id="1"/>
      </w:r>
      <w:r w:rsidR="009A4876" w:rsidRPr="00111BEF">
        <w:rPr>
          <w:rFonts w:asciiTheme="minorHAnsi" w:eastAsia="Calibri" w:hAnsiTheme="minorHAnsi" w:cstheme="minorHAnsi"/>
        </w:rPr>
        <w:t>, o których mowa w ust. 9 oraz aby na każde wezwanie Zamawiającego przez cały okres realizacji umowy składał Zamawiającemu oświadczenie o sposobie zatrudnienia osób wykonujących czynności, o których mowa w ust.9</w:t>
      </w:r>
      <w:r w:rsidR="00FD677A" w:rsidRPr="00111BEF">
        <w:rPr>
          <w:rFonts w:asciiTheme="minorHAnsi" w:eastAsia="Calibri" w:hAnsiTheme="minorHAnsi" w:cstheme="minorHAnsi"/>
        </w:rPr>
        <w:t xml:space="preserve"> – stanowiące załącznik nr 3 do umowy.</w:t>
      </w:r>
    </w:p>
    <w:p w14:paraId="74A7274E" w14:textId="525F69CD" w:rsidR="00041B77" w:rsidRPr="00111BEF" w:rsidRDefault="009A4876" w:rsidP="00111BEF">
      <w:pPr>
        <w:pStyle w:val="Standard"/>
        <w:spacing w:after="120" w:line="23" w:lineRule="atLeast"/>
        <w:rPr>
          <w:rFonts w:asciiTheme="minorHAnsi" w:eastAsia="Calibri" w:hAnsiTheme="minorHAnsi" w:cstheme="minorHAnsi"/>
        </w:rPr>
      </w:pPr>
      <w:r w:rsidRPr="00111BEF">
        <w:rPr>
          <w:rFonts w:asciiTheme="minorHAnsi" w:eastAsia="Calibri" w:hAnsiTheme="minorHAnsi" w:cstheme="minorHAnsi"/>
        </w:rPr>
        <w:t xml:space="preserve">12. Każdorazowo na żądanie Zamawiającego, w terminie wskazanym przez Zamawiającego, nie krótszym niż 5 dni roboczych, Wykonawca zobowiązuje się przedłożyć do wglądu kopie umów o pracę zawartych przez Wykonawcę lub podwykonawców z pracownikami wykonującymi czynności, o których mowa w ust.9. </w:t>
      </w:r>
      <w:bookmarkStart w:id="2" w:name="_Hlk531254328"/>
    </w:p>
    <w:bookmarkEnd w:id="2"/>
    <w:p w14:paraId="4B9BE38E" w14:textId="77777777" w:rsidR="00041B77" w:rsidRPr="00111BEF" w:rsidRDefault="009A4876" w:rsidP="00111BEF">
      <w:pPr>
        <w:pStyle w:val="Standard"/>
        <w:spacing w:after="120" w:line="23" w:lineRule="atLeast"/>
        <w:rPr>
          <w:rFonts w:asciiTheme="minorHAnsi" w:hAnsiTheme="minorHAnsi" w:cstheme="minorHAnsi"/>
        </w:rPr>
      </w:pPr>
      <w:r w:rsidRPr="00111BEF">
        <w:rPr>
          <w:rFonts w:asciiTheme="minorHAnsi" w:eastAsia="Calibri" w:hAnsiTheme="minorHAnsi" w:cstheme="minorHAnsi"/>
        </w:rPr>
        <w:t>13. Zamawiający zastrzega sobie możliwość kontroli zatrudnienia wyżej wymienionych osób przez cały okres realizacji wykonywanych przez nich czynności, w szczególności poprzez wezwanie Wykonawcy do okazania dokumentów potwierdzających bieżące opłacanie składek i należytych podatków z tytułu zatrudnienia wyżej wymienionych osób. Kontrola może być przeprowadzona bez wcześniejszego uprzedzenia Wykonawcy.</w:t>
      </w:r>
    </w:p>
    <w:p w14:paraId="5085AA8E" w14:textId="6A4FFF2D" w:rsidR="007A574F" w:rsidRPr="00111BEF" w:rsidRDefault="009A4876" w:rsidP="00111BEF">
      <w:pPr>
        <w:pStyle w:val="Standard"/>
        <w:spacing w:after="120" w:line="23" w:lineRule="atLeast"/>
        <w:rPr>
          <w:rFonts w:asciiTheme="minorHAnsi" w:eastAsia="Calibri" w:hAnsiTheme="minorHAnsi" w:cstheme="minorHAnsi"/>
        </w:rPr>
      </w:pPr>
      <w:r w:rsidRPr="00111BEF">
        <w:rPr>
          <w:rFonts w:asciiTheme="minorHAnsi" w:eastAsia="Calibri" w:hAnsiTheme="minorHAnsi" w:cstheme="minorHAnsi"/>
        </w:rPr>
        <w:t>14. Nieprzedłożenie przez Wykonawcę kopii umów o pracę zawartych przez Wykonawcę lub podwykonawców z pracownikami wykonującymi czynności, o których mowa w ust.9 w terminie wskazanym przez Zamawiającego zgodnie z ust.12 będzie traktowane jako niewypełnienie obowiązku zatrudnienia pracowników na umowę o pracę oraz skutkować będzie naliczeniem kar umownych w wysokości określonej w § 10 ust.1 pkt 8 niniejszej umowy, a także zawiadomieniem Państwowej Inspekcji Pracy o podejrzeniu zastąpienia umowy o pracę z osobami wykonującymi pracę na warunkach określonych w art.</w:t>
      </w:r>
      <w:r w:rsidR="00A934A1" w:rsidRPr="00111BEF">
        <w:rPr>
          <w:rFonts w:asciiTheme="minorHAnsi" w:eastAsia="Calibri" w:hAnsiTheme="minorHAnsi" w:cstheme="minorHAnsi"/>
        </w:rPr>
        <w:t xml:space="preserve"> </w:t>
      </w:r>
      <w:r w:rsidRPr="00111BEF">
        <w:rPr>
          <w:rFonts w:asciiTheme="minorHAnsi" w:eastAsia="Calibri" w:hAnsiTheme="minorHAnsi" w:cstheme="minorHAnsi"/>
        </w:rPr>
        <w:t>22 § 1 ustawy Kodeks Pracy, umową cywilnoprawną.</w:t>
      </w:r>
    </w:p>
    <w:p w14:paraId="7ADA21EC" w14:textId="6373E610" w:rsidR="007A574F" w:rsidRPr="00111BEF" w:rsidRDefault="007A574F" w:rsidP="00111BEF">
      <w:pPr>
        <w:pStyle w:val="Standard"/>
        <w:spacing w:after="120" w:line="23" w:lineRule="atLeast"/>
        <w:rPr>
          <w:rFonts w:asciiTheme="minorHAnsi" w:eastAsia="Calibri" w:hAnsiTheme="minorHAnsi" w:cstheme="minorHAnsi"/>
        </w:rPr>
      </w:pPr>
      <w:r w:rsidRPr="00111BEF">
        <w:rPr>
          <w:rFonts w:asciiTheme="minorHAnsi" w:eastAsia="Calibri" w:hAnsiTheme="minorHAnsi" w:cstheme="minorHAnsi"/>
        </w:rPr>
        <w:t>15. Wykonawca zobowiązany jest do regularnego prowadzenia ewidencji / sprawozdawczości w Bazie danych o produktach i opakowaniach oraz o gospodarce odpadami (BDO).</w:t>
      </w:r>
    </w:p>
    <w:p w14:paraId="3C4F78AD" w14:textId="73B912C8" w:rsidR="007A574F" w:rsidRPr="00111BEF" w:rsidRDefault="007A574F" w:rsidP="00111BEF">
      <w:pPr>
        <w:pStyle w:val="Standard"/>
        <w:spacing w:after="120" w:line="23" w:lineRule="atLeast"/>
        <w:rPr>
          <w:rFonts w:asciiTheme="minorHAnsi" w:eastAsia="Calibri" w:hAnsiTheme="minorHAnsi" w:cstheme="minorHAnsi"/>
        </w:rPr>
      </w:pPr>
      <w:r w:rsidRPr="00111BEF">
        <w:rPr>
          <w:rFonts w:asciiTheme="minorHAnsi" w:eastAsia="Calibri" w:hAnsiTheme="minorHAnsi" w:cstheme="minorHAnsi"/>
        </w:rPr>
        <w:t>16. Wykonawca jest zobowiązany na podstawie art. 68a ust. 1 pkt 2) lit. a w związku z art. 68b pkt 3) lit. d) ustawy z 11.01.2018 r. o elektromobilności i paliwach alternatywnych (t.j Dz. U.202</w:t>
      </w:r>
      <w:r w:rsidR="00C540C2">
        <w:rPr>
          <w:rFonts w:asciiTheme="minorHAnsi" w:eastAsia="Calibri" w:hAnsiTheme="minorHAnsi" w:cstheme="minorHAnsi"/>
        </w:rPr>
        <w:t>4</w:t>
      </w:r>
      <w:r w:rsidRPr="00111BEF">
        <w:rPr>
          <w:rFonts w:asciiTheme="minorHAnsi" w:eastAsia="Calibri" w:hAnsiTheme="minorHAnsi" w:cstheme="minorHAnsi"/>
        </w:rPr>
        <w:t xml:space="preserve"> poz.</w:t>
      </w:r>
      <w:r w:rsidR="00C540C2">
        <w:rPr>
          <w:rFonts w:asciiTheme="minorHAnsi" w:eastAsia="Calibri" w:hAnsiTheme="minorHAnsi" w:cstheme="minorHAnsi"/>
        </w:rPr>
        <w:t>2269</w:t>
      </w:r>
      <w:r w:rsidRPr="00111BEF">
        <w:rPr>
          <w:rFonts w:asciiTheme="minorHAnsi" w:eastAsia="Calibri" w:hAnsiTheme="minorHAnsi" w:cstheme="minorHAnsi"/>
        </w:rPr>
        <w:t>), aby udział pojazdów kategorii N2 i N3, o których mowa w art. 4 ust. 1 lit. b Rozporządzenia Parlamentu Europejskiego i Rady Unii Europejskiej 2018/858 z dnia 30 maja 2018 r., napędzanych paliwami alternatywnymi w całkowitej liczbie pojazdów tych kategorii do wykonania przedmiotu umowy, wynosił co najmniej 7%.</w:t>
      </w:r>
    </w:p>
    <w:p w14:paraId="59B2D044" w14:textId="47BCFD76" w:rsidR="000A16D5" w:rsidRPr="00111BEF" w:rsidRDefault="000A16D5" w:rsidP="00111BEF">
      <w:pPr>
        <w:pStyle w:val="Standard"/>
        <w:spacing w:after="120" w:line="23" w:lineRule="atLeast"/>
        <w:rPr>
          <w:rFonts w:asciiTheme="minorHAnsi" w:eastAsia="Calibri" w:hAnsiTheme="minorHAnsi" w:cstheme="minorHAnsi"/>
        </w:rPr>
      </w:pPr>
      <w:r w:rsidRPr="00111BEF">
        <w:rPr>
          <w:rFonts w:asciiTheme="minorHAnsi" w:eastAsia="Calibri" w:hAnsiTheme="minorHAnsi" w:cstheme="minorHAnsi"/>
        </w:rPr>
        <w:t>1</w:t>
      </w:r>
      <w:r w:rsidR="00A971CA" w:rsidRPr="00111BEF">
        <w:rPr>
          <w:rFonts w:asciiTheme="minorHAnsi" w:eastAsia="Calibri" w:hAnsiTheme="minorHAnsi" w:cstheme="minorHAnsi"/>
        </w:rPr>
        <w:t>7</w:t>
      </w:r>
      <w:r w:rsidRPr="00111BEF">
        <w:rPr>
          <w:rFonts w:asciiTheme="minorHAnsi" w:eastAsia="Calibri" w:hAnsiTheme="minorHAnsi" w:cstheme="minorHAnsi"/>
        </w:rPr>
        <w:t xml:space="preserve">. </w:t>
      </w:r>
      <w:r w:rsidR="00A971CA" w:rsidRPr="00111BEF">
        <w:rPr>
          <w:rFonts w:asciiTheme="minorHAnsi" w:eastAsia="Calibri" w:hAnsiTheme="minorHAnsi" w:cstheme="minorHAnsi"/>
        </w:rPr>
        <w:t>Wykonawca z</w:t>
      </w:r>
      <w:r w:rsidRPr="00111BEF">
        <w:rPr>
          <w:rFonts w:asciiTheme="minorHAnsi" w:hAnsiTheme="minorHAnsi" w:cstheme="minorHAnsi"/>
        </w:rPr>
        <w:t>apewnienia aby pojemniki były wyposażone w transpondery (chipy) najpóźniej do dnia 30.04.202</w:t>
      </w:r>
      <w:r w:rsidR="00C540C2">
        <w:rPr>
          <w:rFonts w:asciiTheme="minorHAnsi" w:hAnsiTheme="minorHAnsi" w:cstheme="minorHAnsi"/>
        </w:rPr>
        <w:t>5</w:t>
      </w:r>
      <w:r w:rsidR="00A971CA" w:rsidRPr="00111BEF">
        <w:rPr>
          <w:rFonts w:asciiTheme="minorHAnsi" w:hAnsiTheme="minorHAnsi" w:cstheme="minorHAnsi"/>
        </w:rPr>
        <w:t xml:space="preserve"> </w:t>
      </w:r>
      <w:r w:rsidRPr="00111BEF">
        <w:rPr>
          <w:rFonts w:asciiTheme="minorHAnsi" w:hAnsiTheme="minorHAnsi" w:cstheme="minorHAnsi"/>
        </w:rPr>
        <w:t>r. wraz z możliwością odczytu danych o opróżnieniu pojemnika oraz danych zawartych w transponderze (chipie) w systemie - GPS w następującym zakresie: numer pojemnika z etykiety, pojemność pojemnika, kod odpadu, numer TAG z chipa zamontowanego na pojemniku, dokładny adres nieruchomości – ulica numer nieruchomości/nr lokalu - na żądanie Zamawiającego, Wykonawca zobowiązany będzie do udokumentowania odczytu danych.</w:t>
      </w:r>
    </w:p>
    <w:p w14:paraId="5D34A517" w14:textId="47AE4343" w:rsidR="002502ED" w:rsidRDefault="002502ED" w:rsidP="00111BEF">
      <w:pPr>
        <w:pStyle w:val="Standard"/>
        <w:spacing w:after="120" w:line="23" w:lineRule="atLeast"/>
        <w:rPr>
          <w:rFonts w:ascii="Times New Roman" w:eastAsia="Calibri" w:hAnsi="Times New Roman" w:cs="Times New Roman"/>
          <w:sz w:val="20"/>
          <w:szCs w:val="20"/>
        </w:rPr>
      </w:pPr>
    </w:p>
    <w:p w14:paraId="03574E5D" w14:textId="77777777" w:rsidR="002502ED" w:rsidRDefault="002502ED" w:rsidP="00111BEF">
      <w:pPr>
        <w:pStyle w:val="Standard"/>
        <w:spacing w:after="120" w:line="23" w:lineRule="atLeast"/>
        <w:rPr>
          <w:rFonts w:ascii="Times New Roman" w:eastAsia="Calibri" w:hAnsi="Times New Roman" w:cs="Times New Roman"/>
          <w:bCs/>
          <w:sz w:val="20"/>
          <w:szCs w:val="20"/>
        </w:rPr>
      </w:pPr>
    </w:p>
    <w:p w14:paraId="30E72DF4" w14:textId="77777777" w:rsidR="001A63DF" w:rsidRDefault="001A63DF" w:rsidP="00111BEF">
      <w:pPr>
        <w:pStyle w:val="Standard"/>
        <w:spacing w:after="120" w:line="23" w:lineRule="atLeast"/>
        <w:rPr>
          <w:rFonts w:ascii="Times New Roman" w:eastAsia="Calibri" w:hAnsi="Times New Roman" w:cs="Times New Roman"/>
          <w:bCs/>
          <w:sz w:val="20"/>
          <w:szCs w:val="20"/>
        </w:rPr>
      </w:pPr>
    </w:p>
    <w:p w14:paraId="72A4A43B" w14:textId="77777777" w:rsidR="001A63DF" w:rsidRDefault="001A63DF" w:rsidP="00111BEF">
      <w:pPr>
        <w:pStyle w:val="Standard"/>
        <w:spacing w:after="120" w:line="23" w:lineRule="atLeast"/>
        <w:rPr>
          <w:rFonts w:ascii="Times New Roman" w:eastAsia="Calibri" w:hAnsi="Times New Roman" w:cs="Times New Roman"/>
          <w:bCs/>
          <w:sz w:val="20"/>
          <w:szCs w:val="20"/>
        </w:rPr>
      </w:pPr>
    </w:p>
    <w:p w14:paraId="181B6ECC" w14:textId="77777777" w:rsidR="001A63DF" w:rsidRDefault="001A63DF" w:rsidP="00111BEF">
      <w:pPr>
        <w:pStyle w:val="Standard"/>
        <w:spacing w:after="120" w:line="23" w:lineRule="atLeast"/>
        <w:rPr>
          <w:rFonts w:ascii="Times New Roman" w:eastAsia="Calibri" w:hAnsi="Times New Roman" w:cs="Times New Roman"/>
          <w:bCs/>
          <w:sz w:val="20"/>
          <w:szCs w:val="20"/>
        </w:rPr>
      </w:pPr>
    </w:p>
    <w:p w14:paraId="5B633A24" w14:textId="77777777" w:rsidR="001A63DF" w:rsidRPr="00111BEF" w:rsidRDefault="001A63DF" w:rsidP="001A63DF">
      <w:pPr>
        <w:pStyle w:val="Standard"/>
        <w:spacing w:after="120" w:line="276" w:lineRule="auto"/>
        <w:jc w:val="center"/>
        <w:rPr>
          <w:rFonts w:asciiTheme="minorHAnsi" w:hAnsiTheme="minorHAnsi" w:cstheme="minorHAnsi"/>
        </w:rPr>
      </w:pPr>
      <w:r w:rsidRPr="00111BEF">
        <w:rPr>
          <w:rFonts w:asciiTheme="minorHAnsi" w:eastAsia="Calibri" w:hAnsiTheme="minorHAnsi" w:cstheme="minorHAnsi"/>
          <w:bCs/>
        </w:rPr>
        <w:lastRenderedPageBreak/>
        <w:t>§</w:t>
      </w:r>
      <w:r w:rsidRPr="00111BEF">
        <w:rPr>
          <w:rFonts w:asciiTheme="minorHAnsi" w:eastAsia="Calibri" w:hAnsiTheme="minorHAnsi" w:cstheme="minorHAnsi"/>
          <w:b/>
          <w:bCs/>
        </w:rPr>
        <w:t>5</w:t>
      </w:r>
    </w:p>
    <w:p w14:paraId="08BA55CB" w14:textId="77777777" w:rsidR="001A63DF" w:rsidRPr="00111BEF" w:rsidRDefault="001A63DF" w:rsidP="001A63DF">
      <w:pPr>
        <w:pStyle w:val="Standard"/>
        <w:spacing w:after="120" w:line="276" w:lineRule="auto"/>
        <w:jc w:val="center"/>
        <w:rPr>
          <w:rFonts w:asciiTheme="minorHAnsi" w:eastAsia="Calibri" w:hAnsiTheme="minorHAnsi" w:cstheme="minorHAnsi"/>
          <w:b/>
          <w:bCs/>
        </w:rPr>
      </w:pPr>
      <w:r w:rsidRPr="00111BEF">
        <w:rPr>
          <w:rFonts w:asciiTheme="minorHAnsi" w:eastAsia="Calibri" w:hAnsiTheme="minorHAnsi" w:cstheme="minorHAnsi"/>
          <w:b/>
          <w:bCs/>
        </w:rPr>
        <w:t>Obowiązki Zamawiającego</w:t>
      </w:r>
    </w:p>
    <w:p w14:paraId="24FB6520" w14:textId="77777777" w:rsidR="001A63DF" w:rsidRDefault="001A63DF" w:rsidP="00111BEF">
      <w:pPr>
        <w:pStyle w:val="Standard"/>
        <w:spacing w:after="120" w:line="23" w:lineRule="atLeast"/>
        <w:rPr>
          <w:rFonts w:ascii="Times New Roman" w:eastAsia="Calibri" w:hAnsi="Times New Roman" w:cs="Times New Roman"/>
          <w:bCs/>
          <w:sz w:val="20"/>
          <w:szCs w:val="20"/>
        </w:rPr>
      </w:pPr>
    </w:p>
    <w:p w14:paraId="5B2FA3CF" w14:textId="77777777" w:rsidR="00041B77" w:rsidRPr="00111BEF" w:rsidRDefault="009A4876" w:rsidP="00111BEF">
      <w:pPr>
        <w:pStyle w:val="Standard"/>
        <w:spacing w:after="120" w:line="276" w:lineRule="auto"/>
        <w:rPr>
          <w:rFonts w:asciiTheme="minorHAnsi" w:eastAsia="Calibri" w:hAnsiTheme="minorHAnsi" w:cstheme="minorHAnsi"/>
          <w:bCs/>
        </w:rPr>
      </w:pPr>
      <w:r w:rsidRPr="00521C6A">
        <w:rPr>
          <w:rFonts w:ascii="Times New Roman" w:eastAsia="Calibri" w:hAnsi="Times New Roman" w:cs="Times New Roman"/>
          <w:bCs/>
          <w:sz w:val="20"/>
          <w:szCs w:val="20"/>
        </w:rPr>
        <w:t xml:space="preserve">1. </w:t>
      </w:r>
      <w:r w:rsidRPr="00111BEF">
        <w:rPr>
          <w:rFonts w:asciiTheme="minorHAnsi" w:eastAsia="Calibri" w:hAnsiTheme="minorHAnsi" w:cstheme="minorHAnsi"/>
          <w:bCs/>
        </w:rPr>
        <w:t>Zamawiający zobowiązuje się do współpracy w celu wykonania umowy, w szczególności  przekazywania drogą elektroniczną informacji niezbędnych dla prawidłowego wykonywania umowy,  informowania o zmianach w liczbie i lokalizacji nieruchomości objętych obowiązkiem odbierania odpadów.</w:t>
      </w:r>
    </w:p>
    <w:p w14:paraId="4DAC24B9" w14:textId="77777777" w:rsidR="00041B77" w:rsidRPr="00111BEF" w:rsidRDefault="009A4876" w:rsidP="00111BEF">
      <w:pPr>
        <w:pStyle w:val="Standard"/>
        <w:numPr>
          <w:ilvl w:val="0"/>
          <w:numId w:val="18"/>
        </w:numPr>
        <w:spacing w:after="120" w:line="276" w:lineRule="auto"/>
        <w:ind w:left="284" w:hanging="284"/>
        <w:rPr>
          <w:rFonts w:asciiTheme="minorHAnsi" w:eastAsia="Calibri" w:hAnsiTheme="minorHAnsi" w:cstheme="minorHAnsi"/>
          <w:bCs/>
        </w:rPr>
      </w:pPr>
      <w:r w:rsidRPr="00111BEF">
        <w:rPr>
          <w:rFonts w:asciiTheme="minorHAnsi" w:eastAsia="Calibri" w:hAnsiTheme="minorHAnsi" w:cstheme="minorHAnsi"/>
          <w:bCs/>
        </w:rPr>
        <w:t>Zamawiający zobowiązuje się do zapłaty Wykonawcy wynagrodzenia, na warunkach i w terminach określonych w niniejszej umowie.</w:t>
      </w:r>
    </w:p>
    <w:p w14:paraId="6009B5F5" w14:textId="77777777" w:rsidR="00041B77" w:rsidRPr="00521C6A" w:rsidRDefault="00041B77" w:rsidP="009A4876">
      <w:pPr>
        <w:pStyle w:val="Standard"/>
        <w:spacing w:after="0"/>
        <w:rPr>
          <w:rFonts w:ascii="Times New Roman" w:eastAsia="Calibri" w:hAnsi="Times New Roman" w:cs="Times New Roman"/>
          <w:b/>
          <w:bCs/>
          <w:sz w:val="20"/>
          <w:szCs w:val="20"/>
        </w:rPr>
      </w:pPr>
    </w:p>
    <w:p w14:paraId="6F964F4B" w14:textId="77777777" w:rsidR="00041B77" w:rsidRPr="00111BEF" w:rsidRDefault="009A4876" w:rsidP="00111BEF">
      <w:pPr>
        <w:pStyle w:val="Standard"/>
        <w:spacing w:after="120" w:line="276" w:lineRule="auto"/>
        <w:jc w:val="center"/>
        <w:rPr>
          <w:rFonts w:asciiTheme="minorHAnsi" w:eastAsia="Calibri" w:hAnsiTheme="minorHAnsi" w:cstheme="minorHAnsi"/>
          <w:b/>
          <w:bCs/>
        </w:rPr>
      </w:pPr>
      <w:r w:rsidRPr="00111BEF">
        <w:rPr>
          <w:rFonts w:asciiTheme="minorHAnsi" w:eastAsia="Calibri" w:hAnsiTheme="minorHAnsi" w:cstheme="minorHAnsi"/>
          <w:b/>
          <w:bCs/>
        </w:rPr>
        <w:t>§6</w:t>
      </w:r>
    </w:p>
    <w:p w14:paraId="746CE189" w14:textId="77777777" w:rsidR="00041B77" w:rsidRPr="00111BEF" w:rsidRDefault="009A4876" w:rsidP="00111BEF">
      <w:pPr>
        <w:pStyle w:val="Standard"/>
        <w:spacing w:after="120" w:line="276" w:lineRule="auto"/>
        <w:jc w:val="center"/>
        <w:rPr>
          <w:rFonts w:asciiTheme="minorHAnsi" w:eastAsia="Calibri" w:hAnsiTheme="minorHAnsi" w:cstheme="minorHAnsi"/>
          <w:b/>
          <w:bCs/>
        </w:rPr>
      </w:pPr>
      <w:r w:rsidRPr="00111BEF">
        <w:rPr>
          <w:rFonts w:asciiTheme="minorHAnsi" w:eastAsia="Calibri" w:hAnsiTheme="minorHAnsi" w:cstheme="minorHAnsi"/>
          <w:b/>
          <w:bCs/>
        </w:rPr>
        <w:t>Wymagane poziomy recyklingu, przygotowania do ponownego użycia i odzysku</w:t>
      </w:r>
    </w:p>
    <w:p w14:paraId="10153730" w14:textId="15F8488D" w:rsidR="00041B77" w:rsidRPr="002D3CD7" w:rsidRDefault="009A4876" w:rsidP="002D3CD7">
      <w:pPr>
        <w:pStyle w:val="Akapitzlist1"/>
        <w:widowControl w:val="0"/>
        <w:spacing w:after="120" w:line="276" w:lineRule="auto"/>
        <w:ind w:left="0"/>
        <w:rPr>
          <w:rFonts w:asciiTheme="minorHAnsi" w:eastAsia="Times New Roman" w:hAnsiTheme="minorHAnsi" w:cstheme="minorHAnsi"/>
        </w:rPr>
      </w:pPr>
      <w:r w:rsidRPr="00521C6A">
        <w:rPr>
          <w:rFonts w:ascii="Times New Roman" w:eastAsia="Times New Roman" w:hAnsi="Times New Roman" w:cs="Times New Roman"/>
          <w:sz w:val="20"/>
          <w:szCs w:val="20"/>
        </w:rPr>
        <w:t>1</w:t>
      </w:r>
      <w:r w:rsidRPr="002D3CD7">
        <w:rPr>
          <w:rFonts w:asciiTheme="minorHAnsi" w:eastAsia="Times New Roman" w:hAnsiTheme="minorHAnsi" w:cstheme="minorHAnsi"/>
        </w:rPr>
        <w:t>.</w:t>
      </w:r>
      <w:r w:rsidR="000E0719" w:rsidRPr="002D3CD7">
        <w:rPr>
          <w:rFonts w:asciiTheme="minorHAnsi" w:eastAsia="Times New Roman" w:hAnsiTheme="minorHAnsi" w:cstheme="minorHAnsi"/>
        </w:rPr>
        <w:t xml:space="preserve"> Wykonawca zobowiązany jest do osiągnięcia poziomów recyklingu i przygotowania do ponownego użycia odpadów komunalnych określonych</w:t>
      </w:r>
      <w:r w:rsidR="0025112C" w:rsidRPr="002D3CD7">
        <w:rPr>
          <w:rFonts w:asciiTheme="minorHAnsi" w:eastAsia="Times New Roman" w:hAnsiTheme="minorHAnsi" w:cstheme="minorHAnsi"/>
        </w:rPr>
        <w:t xml:space="preserve"> </w:t>
      </w:r>
      <w:r w:rsidR="00002923" w:rsidRPr="002D3CD7">
        <w:rPr>
          <w:rFonts w:asciiTheme="minorHAnsi" w:eastAsia="Times New Roman" w:hAnsiTheme="minorHAnsi" w:cstheme="minorHAnsi"/>
        </w:rPr>
        <w:t xml:space="preserve">zgodnie z obowiązującymi przepisami ustawy o utrzymaniu czystości </w:t>
      </w:r>
      <w:r w:rsidR="00C90348" w:rsidRPr="002D3CD7">
        <w:rPr>
          <w:rFonts w:asciiTheme="minorHAnsi" w:eastAsia="Times New Roman" w:hAnsiTheme="minorHAnsi" w:cstheme="minorHAnsi"/>
        </w:rPr>
        <w:t xml:space="preserve">i porządku </w:t>
      </w:r>
      <w:r w:rsidR="00002923" w:rsidRPr="002D3CD7">
        <w:rPr>
          <w:rFonts w:asciiTheme="minorHAnsi" w:eastAsia="Times New Roman" w:hAnsiTheme="minorHAnsi" w:cstheme="minorHAnsi"/>
        </w:rPr>
        <w:t>w gminach</w:t>
      </w:r>
      <w:r w:rsidR="00C90348" w:rsidRPr="002D3CD7">
        <w:rPr>
          <w:rFonts w:asciiTheme="minorHAnsi" w:eastAsia="Times New Roman" w:hAnsiTheme="minorHAnsi" w:cstheme="minorHAnsi"/>
        </w:rPr>
        <w:t xml:space="preserve"> z dnia 13 września 1996r</w:t>
      </w:r>
      <w:r w:rsidR="00002923" w:rsidRPr="002D3CD7">
        <w:rPr>
          <w:rFonts w:asciiTheme="minorHAnsi" w:eastAsia="Times New Roman" w:hAnsiTheme="minorHAnsi" w:cstheme="minorHAnsi"/>
        </w:rPr>
        <w:t xml:space="preserve">.  </w:t>
      </w:r>
      <w:r w:rsidRPr="002D3CD7">
        <w:rPr>
          <w:rFonts w:asciiTheme="minorHAnsi" w:hAnsiTheme="minorHAnsi" w:cstheme="minorHAnsi"/>
        </w:rPr>
        <w:t>Wymagany do uzyskania poziom recyklingu</w:t>
      </w:r>
      <w:r w:rsidR="00C90348" w:rsidRPr="002D3CD7">
        <w:rPr>
          <w:rFonts w:asciiTheme="minorHAnsi" w:hAnsiTheme="minorHAnsi" w:cstheme="minorHAnsi"/>
          <w:b/>
        </w:rPr>
        <w:t xml:space="preserve"> </w:t>
      </w:r>
      <w:r w:rsidR="00797162" w:rsidRPr="002D3CD7">
        <w:rPr>
          <w:rFonts w:asciiTheme="minorHAnsi" w:hAnsiTheme="minorHAnsi" w:cstheme="minorHAnsi"/>
        </w:rPr>
        <w:t>w roku 202</w:t>
      </w:r>
      <w:r w:rsidR="002D3CD7" w:rsidRPr="002D3CD7">
        <w:rPr>
          <w:rFonts w:asciiTheme="minorHAnsi" w:hAnsiTheme="minorHAnsi" w:cstheme="minorHAnsi"/>
        </w:rPr>
        <w:t>5</w:t>
      </w:r>
      <w:r w:rsidRPr="002D3CD7">
        <w:rPr>
          <w:rFonts w:asciiTheme="minorHAnsi" w:hAnsiTheme="minorHAnsi" w:cstheme="minorHAnsi"/>
        </w:rPr>
        <w:t xml:space="preserve"> będzie zgodn</w:t>
      </w:r>
      <w:r w:rsidR="00C90348" w:rsidRPr="002D3CD7">
        <w:rPr>
          <w:rFonts w:asciiTheme="minorHAnsi" w:hAnsiTheme="minorHAnsi" w:cstheme="minorHAnsi"/>
        </w:rPr>
        <w:t xml:space="preserve">ie </w:t>
      </w:r>
      <w:r w:rsidR="00797162" w:rsidRPr="002D3CD7">
        <w:rPr>
          <w:rFonts w:asciiTheme="minorHAnsi" w:hAnsiTheme="minorHAnsi" w:cstheme="minorHAnsi"/>
        </w:rPr>
        <w:t>z art. 3b ustawy  o utrzymaniu czystości i porządku w gminach</w:t>
      </w:r>
      <w:r w:rsidR="00C90348" w:rsidRPr="002D3CD7">
        <w:rPr>
          <w:rFonts w:asciiTheme="minorHAnsi" w:hAnsiTheme="minorHAnsi" w:cstheme="minorHAnsi"/>
        </w:rPr>
        <w:t xml:space="preserve"> wynosi </w:t>
      </w:r>
      <w:r w:rsidR="002D3CD7" w:rsidRPr="002D3CD7">
        <w:rPr>
          <w:rFonts w:asciiTheme="minorHAnsi" w:hAnsiTheme="minorHAnsi" w:cstheme="minorHAnsi"/>
          <w:color w:val="1B1B1B"/>
        </w:rPr>
        <w:t>5</w:t>
      </w:r>
      <w:r w:rsidR="00A62C9B" w:rsidRPr="002D3CD7">
        <w:rPr>
          <w:rFonts w:asciiTheme="minorHAnsi" w:hAnsiTheme="minorHAnsi" w:cstheme="minorHAnsi"/>
          <w:color w:val="1B1B1B"/>
        </w:rPr>
        <w:t>5</w:t>
      </w:r>
      <w:r w:rsidR="004E5CC2" w:rsidRPr="002D3CD7">
        <w:rPr>
          <w:rFonts w:asciiTheme="minorHAnsi" w:hAnsiTheme="minorHAnsi" w:cstheme="minorHAnsi"/>
          <w:color w:val="1B1B1B"/>
        </w:rPr>
        <w:t xml:space="preserve"> </w:t>
      </w:r>
      <w:r w:rsidR="00797162" w:rsidRPr="002D3CD7">
        <w:rPr>
          <w:rFonts w:asciiTheme="minorHAnsi" w:hAnsiTheme="minorHAnsi" w:cstheme="minorHAnsi"/>
          <w:color w:val="1B1B1B"/>
        </w:rPr>
        <w:t>% wagowo.</w:t>
      </w:r>
    </w:p>
    <w:p w14:paraId="18F2EE01" w14:textId="77777777" w:rsidR="00041B77" w:rsidRPr="002D3CD7" w:rsidRDefault="009A4876" w:rsidP="002D3CD7">
      <w:pPr>
        <w:shd w:val="clear" w:color="auto" w:fill="FFFFFF"/>
        <w:spacing w:after="120" w:line="276" w:lineRule="auto"/>
        <w:outlineLvl w:val="1"/>
        <w:rPr>
          <w:rFonts w:asciiTheme="minorHAnsi" w:eastAsia="Times New Roman" w:hAnsiTheme="minorHAnsi" w:cstheme="minorHAnsi"/>
          <w:bCs/>
          <w:color w:val="1B1B1B"/>
          <w:lang w:eastAsia="pl-PL"/>
        </w:rPr>
      </w:pPr>
      <w:r w:rsidRPr="002D3CD7">
        <w:rPr>
          <w:rFonts w:asciiTheme="minorHAnsi" w:eastAsia="Times New Roman" w:hAnsiTheme="minorHAnsi" w:cstheme="minorHAnsi"/>
        </w:rPr>
        <w:t xml:space="preserve">2.Wykonawca zobowiązany jest do zagospodarowania odebranych odpadów w sposób zapewniający osiągnięcie określonych poziomów ograniczenia masy odpadów komunalnych </w:t>
      </w:r>
      <w:r w:rsidR="00A52A00" w:rsidRPr="002D3CD7">
        <w:rPr>
          <w:rFonts w:asciiTheme="minorHAnsi" w:eastAsia="Times New Roman" w:hAnsiTheme="minorHAnsi" w:cstheme="minorHAnsi"/>
        </w:rPr>
        <w:t xml:space="preserve">zgodnie z </w:t>
      </w:r>
      <w:r w:rsidR="00A52A00" w:rsidRPr="002D3CD7">
        <w:rPr>
          <w:rFonts w:asciiTheme="minorHAnsi" w:eastAsia="Times New Roman" w:hAnsiTheme="minorHAnsi" w:cstheme="minorHAnsi"/>
          <w:bCs/>
          <w:color w:val="1B1B1B"/>
          <w:lang w:eastAsia="pl-PL"/>
        </w:rPr>
        <w:t xml:space="preserve">Rozporządzeniem Ministra Klimatu i Środowiska </w:t>
      </w:r>
      <w:r w:rsidR="00A52A00" w:rsidRPr="002D3CD7">
        <w:rPr>
          <w:rFonts w:asciiTheme="minorHAnsi" w:eastAsia="Times New Roman" w:hAnsiTheme="minorHAnsi" w:cstheme="minorHAnsi"/>
          <w:color w:val="1B1B1B"/>
          <w:lang w:eastAsia="pl-PL"/>
        </w:rPr>
        <w:t>z dnia 3 sierpnia 2021 r.</w:t>
      </w:r>
      <w:r w:rsidR="00A52A00" w:rsidRPr="002D3CD7">
        <w:rPr>
          <w:rFonts w:asciiTheme="minorHAnsi" w:eastAsia="Times New Roman" w:hAnsiTheme="minorHAnsi" w:cstheme="minorHAnsi"/>
          <w:bCs/>
          <w:color w:val="1B1B1B"/>
          <w:lang w:eastAsia="pl-PL"/>
        </w:rPr>
        <w:t xml:space="preserve"> w sprawie sposobu obliczania poziomów przygotowania do ponownego użycia i recyklingu odpadów komunalnych. </w:t>
      </w:r>
    </w:p>
    <w:p w14:paraId="3AA14D5E" w14:textId="77777777" w:rsidR="00041B77" w:rsidRPr="002D3CD7" w:rsidRDefault="009A4876" w:rsidP="002D3CD7">
      <w:pPr>
        <w:pStyle w:val="Akapitzlist1"/>
        <w:widowControl w:val="0"/>
        <w:spacing w:after="120" w:line="276" w:lineRule="auto"/>
        <w:ind w:left="0"/>
        <w:rPr>
          <w:rFonts w:asciiTheme="minorHAnsi" w:eastAsia="Times New Roman" w:hAnsiTheme="minorHAnsi" w:cstheme="minorHAnsi"/>
        </w:rPr>
      </w:pPr>
      <w:r w:rsidRPr="002D3CD7">
        <w:rPr>
          <w:rFonts w:asciiTheme="minorHAnsi" w:eastAsia="Times New Roman" w:hAnsiTheme="minorHAnsi" w:cstheme="minorHAnsi"/>
        </w:rPr>
        <w:t xml:space="preserve">3.Weryfikacja wykonania przez Wykonawcę obowiązku opisanego w ust. 1 i 2 dokonana zostanie przez Zamawiającego na podstawie </w:t>
      </w:r>
      <w:r w:rsidR="003927FA" w:rsidRPr="002D3CD7">
        <w:rPr>
          <w:rFonts w:asciiTheme="minorHAnsi" w:eastAsia="Times New Roman" w:hAnsiTheme="minorHAnsi" w:cstheme="minorHAnsi"/>
        </w:rPr>
        <w:t xml:space="preserve">raportów </w:t>
      </w:r>
      <w:r w:rsidRPr="002D3CD7">
        <w:rPr>
          <w:rFonts w:asciiTheme="minorHAnsi" w:eastAsia="Times New Roman" w:hAnsiTheme="minorHAnsi" w:cstheme="minorHAnsi"/>
        </w:rPr>
        <w:t>miesięcznych, o których mowa w §7 ust.1.</w:t>
      </w:r>
    </w:p>
    <w:p w14:paraId="5921E10B" w14:textId="77777777" w:rsidR="00041B77" w:rsidRPr="002D3CD7" w:rsidRDefault="009A4876" w:rsidP="002D3CD7">
      <w:pPr>
        <w:pStyle w:val="Akapitzlist1"/>
        <w:widowControl w:val="0"/>
        <w:spacing w:after="120" w:line="276" w:lineRule="auto"/>
        <w:ind w:left="0"/>
        <w:rPr>
          <w:rFonts w:asciiTheme="minorHAnsi" w:eastAsia="Times New Roman" w:hAnsiTheme="minorHAnsi" w:cstheme="minorHAnsi"/>
        </w:rPr>
      </w:pPr>
      <w:r w:rsidRPr="002D3CD7">
        <w:rPr>
          <w:rFonts w:asciiTheme="minorHAnsi" w:eastAsia="Times New Roman" w:hAnsiTheme="minorHAnsi" w:cstheme="minorHAnsi"/>
        </w:rPr>
        <w:t>4.Wykonawca zobowiązuje się  prowadzić działania mające na celu osiągnięcie ww. poziomów recyklingu, przygotowania do ponownego użycia i odzysku, a także ograniczenia składowania odpadów zielonych ulegających biodegradacji, w szczególności poprzez umożliwienie właścicielom nieruchomości wynajmu, dzierżawy lub innej formy dysponowania pojemnikami do zbierania odpadów, jeżeli zgłoszą oni taką potrzebę na podstawie odrębnych umów (bez ponoszenia dodatkowych kosztów przez Zamawiającego). Zamawiający nie posiada wykazu właścicieli nieruchomości, zainteresowanych zawarciem umów cywilnych na ww. usługi.</w:t>
      </w:r>
    </w:p>
    <w:p w14:paraId="03C3514B" w14:textId="77777777" w:rsidR="003B3D4C" w:rsidRPr="002D3CD7" w:rsidRDefault="003B3D4C" w:rsidP="002D3CD7">
      <w:pPr>
        <w:pStyle w:val="Akapitzlist1"/>
        <w:widowControl w:val="0"/>
        <w:spacing w:after="120" w:line="276" w:lineRule="auto"/>
        <w:ind w:left="0"/>
        <w:rPr>
          <w:rFonts w:asciiTheme="minorHAnsi" w:eastAsia="Times New Roman" w:hAnsiTheme="minorHAnsi" w:cstheme="minorHAnsi"/>
        </w:rPr>
      </w:pPr>
      <w:r w:rsidRPr="002D3CD7">
        <w:rPr>
          <w:rFonts w:asciiTheme="minorHAnsi" w:eastAsia="Times New Roman" w:hAnsiTheme="minorHAnsi" w:cstheme="minorHAnsi"/>
        </w:rPr>
        <w:t>5. W przypadku zmiany przepisów dotyczących obowiązkowych poziomów przygotowania do ponownego użycia i recyklingu odpadów komunalnych Wykonawca zobowiązany jest do osiągnięcia poziomu zgodnie z aktualnie obowiązującymi przepisami.</w:t>
      </w:r>
    </w:p>
    <w:p w14:paraId="77126C1B" w14:textId="77777777" w:rsidR="00041B77" w:rsidRPr="00521C6A" w:rsidRDefault="00041B77">
      <w:pPr>
        <w:pStyle w:val="Standard"/>
        <w:spacing w:after="0"/>
        <w:jc w:val="center"/>
        <w:rPr>
          <w:rFonts w:ascii="Times New Roman" w:eastAsia="Calibri" w:hAnsi="Times New Roman" w:cs="Times New Roman"/>
          <w:b/>
          <w:bCs/>
          <w:sz w:val="20"/>
          <w:szCs w:val="20"/>
        </w:rPr>
      </w:pPr>
    </w:p>
    <w:p w14:paraId="18CA3B0D" w14:textId="77777777" w:rsidR="00041B77" w:rsidRPr="002D3CD7" w:rsidRDefault="009A4876" w:rsidP="002D3CD7">
      <w:pPr>
        <w:pStyle w:val="Standard"/>
        <w:spacing w:after="120" w:line="276" w:lineRule="auto"/>
        <w:jc w:val="center"/>
        <w:rPr>
          <w:rFonts w:asciiTheme="minorHAnsi" w:eastAsia="Calibri" w:hAnsiTheme="minorHAnsi" w:cstheme="minorHAnsi"/>
          <w:b/>
          <w:bCs/>
        </w:rPr>
      </w:pPr>
      <w:r w:rsidRPr="002D3CD7">
        <w:rPr>
          <w:rFonts w:asciiTheme="minorHAnsi" w:eastAsia="Calibri" w:hAnsiTheme="minorHAnsi" w:cstheme="minorHAnsi"/>
          <w:b/>
          <w:bCs/>
        </w:rPr>
        <w:t>§7</w:t>
      </w:r>
    </w:p>
    <w:p w14:paraId="2148234A" w14:textId="77777777" w:rsidR="00041B77" w:rsidRPr="002D3CD7" w:rsidRDefault="009A4876" w:rsidP="002D3CD7">
      <w:pPr>
        <w:pStyle w:val="Standard"/>
        <w:spacing w:after="120" w:line="276" w:lineRule="auto"/>
        <w:jc w:val="center"/>
        <w:rPr>
          <w:rFonts w:asciiTheme="minorHAnsi" w:eastAsia="Calibri" w:hAnsiTheme="minorHAnsi" w:cstheme="minorHAnsi"/>
          <w:b/>
          <w:bCs/>
        </w:rPr>
      </w:pPr>
      <w:r w:rsidRPr="002D3CD7">
        <w:rPr>
          <w:rFonts w:asciiTheme="minorHAnsi" w:eastAsia="Calibri" w:hAnsiTheme="minorHAnsi" w:cstheme="minorHAnsi"/>
          <w:b/>
          <w:bCs/>
        </w:rPr>
        <w:t>Raporty i sprawozdania</w:t>
      </w:r>
    </w:p>
    <w:p w14:paraId="677E7EE2" w14:textId="77777777" w:rsidR="00041B77" w:rsidRPr="002D3CD7" w:rsidRDefault="009A4876" w:rsidP="002D3CD7">
      <w:pPr>
        <w:pStyle w:val="Standard"/>
        <w:spacing w:after="120" w:line="276" w:lineRule="auto"/>
        <w:rPr>
          <w:rFonts w:asciiTheme="minorHAnsi" w:eastAsia="Calibri" w:hAnsiTheme="minorHAnsi" w:cstheme="minorHAnsi"/>
          <w:bCs/>
        </w:rPr>
      </w:pPr>
      <w:r w:rsidRPr="00521C6A">
        <w:rPr>
          <w:rFonts w:ascii="Times New Roman" w:eastAsia="Calibri" w:hAnsi="Times New Roman" w:cs="Times New Roman"/>
          <w:bCs/>
          <w:sz w:val="20"/>
          <w:szCs w:val="20"/>
        </w:rPr>
        <w:t xml:space="preserve">1. </w:t>
      </w:r>
      <w:r w:rsidRPr="002D3CD7">
        <w:rPr>
          <w:rFonts w:asciiTheme="minorHAnsi" w:eastAsia="Calibri" w:hAnsiTheme="minorHAnsi" w:cstheme="minorHAnsi"/>
          <w:bCs/>
        </w:rPr>
        <w:t>Wykonawca jest zobowiązany do przekazywania Zamawiającemu miesięcznych raportów (dalej Raport) zawierających informacje o:</w:t>
      </w:r>
    </w:p>
    <w:p w14:paraId="7AD69C5C" w14:textId="77777777" w:rsidR="00041B77" w:rsidRPr="002D3CD7" w:rsidRDefault="009A4876" w:rsidP="002D3CD7">
      <w:pPr>
        <w:pStyle w:val="Standard"/>
        <w:spacing w:after="120" w:line="276" w:lineRule="auto"/>
        <w:ind w:left="142"/>
        <w:rPr>
          <w:rFonts w:asciiTheme="minorHAnsi" w:hAnsiTheme="minorHAnsi" w:cstheme="minorHAnsi"/>
        </w:rPr>
      </w:pPr>
      <w:r w:rsidRPr="002D3CD7">
        <w:rPr>
          <w:rFonts w:asciiTheme="minorHAnsi" w:eastAsia="Calibri" w:hAnsiTheme="minorHAnsi" w:cstheme="minorHAnsi"/>
          <w:bCs/>
        </w:rPr>
        <w:t xml:space="preserve">1) ilości i rodzajach odpadów komunalnych odebranych z </w:t>
      </w:r>
      <w:r w:rsidRPr="002D3CD7">
        <w:rPr>
          <w:rFonts w:asciiTheme="minorHAnsi" w:eastAsia="Calibri" w:hAnsiTheme="minorHAnsi" w:cstheme="minorHAnsi"/>
        </w:rPr>
        <w:t>nieruchomości na których zamieszkują mieszkańcy oraz ilości i rodzajach odpadów komunalnych odebranych z PSZOK,</w:t>
      </w:r>
    </w:p>
    <w:p w14:paraId="163963B8" w14:textId="77777777" w:rsidR="00041B77" w:rsidRPr="002D3CD7" w:rsidRDefault="009A4876" w:rsidP="002D3CD7">
      <w:pPr>
        <w:pStyle w:val="Standard"/>
        <w:spacing w:after="120" w:line="276" w:lineRule="auto"/>
        <w:ind w:left="142"/>
        <w:rPr>
          <w:rFonts w:asciiTheme="minorHAnsi" w:eastAsia="Calibri" w:hAnsiTheme="minorHAnsi" w:cstheme="minorHAnsi"/>
          <w:bCs/>
        </w:rPr>
      </w:pPr>
      <w:r w:rsidRPr="002D3CD7">
        <w:rPr>
          <w:rFonts w:asciiTheme="minorHAnsi" w:eastAsia="Calibri" w:hAnsiTheme="minorHAnsi" w:cstheme="minorHAnsi"/>
          <w:bCs/>
        </w:rPr>
        <w:t>2) adresach nieruchomości, z których zostały odebrane odpady komunalne,</w:t>
      </w:r>
    </w:p>
    <w:p w14:paraId="32B34BB5" w14:textId="77777777" w:rsidR="00041B77" w:rsidRPr="002D3CD7" w:rsidRDefault="009A4876" w:rsidP="002D3CD7">
      <w:pPr>
        <w:pStyle w:val="Standard"/>
        <w:spacing w:after="120" w:line="276" w:lineRule="auto"/>
        <w:ind w:left="142"/>
        <w:rPr>
          <w:rFonts w:asciiTheme="minorHAnsi" w:eastAsia="Calibri" w:hAnsiTheme="minorHAnsi" w:cstheme="minorHAnsi"/>
          <w:bCs/>
        </w:rPr>
      </w:pPr>
      <w:r w:rsidRPr="002D3CD7">
        <w:rPr>
          <w:rFonts w:asciiTheme="minorHAnsi" w:eastAsia="Calibri" w:hAnsiTheme="minorHAnsi" w:cstheme="minorHAnsi"/>
          <w:bCs/>
        </w:rPr>
        <w:lastRenderedPageBreak/>
        <w:t>3) sposobach zagospodarowania odpadów, o których mowa w pkt 1,</w:t>
      </w:r>
    </w:p>
    <w:p w14:paraId="236C2BA2" w14:textId="77777777" w:rsidR="00041B77" w:rsidRPr="002D3CD7" w:rsidRDefault="009A4876" w:rsidP="002D3CD7">
      <w:pPr>
        <w:pStyle w:val="Standard"/>
        <w:spacing w:after="120" w:line="276" w:lineRule="auto"/>
        <w:rPr>
          <w:rFonts w:asciiTheme="minorHAnsi" w:eastAsia="Calibri" w:hAnsiTheme="minorHAnsi" w:cstheme="minorHAnsi"/>
          <w:bCs/>
        </w:rPr>
      </w:pPr>
      <w:r w:rsidRPr="002D3CD7">
        <w:rPr>
          <w:rFonts w:asciiTheme="minorHAnsi" w:eastAsia="Calibri" w:hAnsiTheme="minorHAnsi" w:cstheme="minorHAnsi"/>
          <w:bCs/>
        </w:rPr>
        <w:t>2. Wykonawca sporządza Raport w formie elektronicznej uzgodnionej z Zamawiającym.</w:t>
      </w:r>
    </w:p>
    <w:p w14:paraId="07D2A745" w14:textId="262870DB" w:rsidR="00041B77" w:rsidRPr="002D3CD7" w:rsidRDefault="009A4876" w:rsidP="002D3CD7">
      <w:pPr>
        <w:pStyle w:val="Standard"/>
        <w:spacing w:after="120" w:line="276" w:lineRule="auto"/>
        <w:rPr>
          <w:rFonts w:asciiTheme="minorHAnsi" w:hAnsiTheme="minorHAnsi" w:cstheme="minorHAnsi"/>
        </w:rPr>
      </w:pPr>
      <w:r w:rsidRPr="002D3CD7">
        <w:rPr>
          <w:rFonts w:asciiTheme="minorHAnsi" w:eastAsia="Calibri" w:hAnsiTheme="minorHAnsi" w:cstheme="minorHAnsi"/>
          <w:bCs/>
        </w:rPr>
        <w:t>3.Wykonawca przesyła Raport do Zamawiającego w terminie do 15 dnia następnego miesiąca którego dot</w:t>
      </w:r>
      <w:r w:rsidR="00263F56" w:rsidRPr="002D3CD7">
        <w:rPr>
          <w:rFonts w:asciiTheme="minorHAnsi" w:eastAsia="Calibri" w:hAnsiTheme="minorHAnsi" w:cstheme="minorHAnsi"/>
          <w:bCs/>
        </w:rPr>
        <w:t>yczy, począwszy od kwietnia 202</w:t>
      </w:r>
      <w:r w:rsidR="002D3CD7">
        <w:rPr>
          <w:rFonts w:asciiTheme="minorHAnsi" w:eastAsia="Calibri" w:hAnsiTheme="minorHAnsi" w:cstheme="minorHAnsi"/>
          <w:bCs/>
        </w:rPr>
        <w:t>5</w:t>
      </w:r>
      <w:r w:rsidRPr="002D3CD7">
        <w:rPr>
          <w:rFonts w:asciiTheme="minorHAnsi" w:eastAsia="Calibri" w:hAnsiTheme="minorHAnsi" w:cstheme="minorHAnsi"/>
          <w:bCs/>
        </w:rPr>
        <w:t xml:space="preserve"> r.</w:t>
      </w:r>
    </w:p>
    <w:p w14:paraId="3767A522" w14:textId="60B928AC" w:rsidR="00041B77" w:rsidRPr="002D3CD7" w:rsidRDefault="009A4876" w:rsidP="002D3CD7">
      <w:pPr>
        <w:pStyle w:val="Standard"/>
        <w:spacing w:after="120" w:line="276" w:lineRule="auto"/>
        <w:rPr>
          <w:rFonts w:asciiTheme="minorHAnsi" w:hAnsiTheme="minorHAnsi" w:cstheme="minorHAnsi"/>
        </w:rPr>
      </w:pPr>
      <w:r w:rsidRPr="002D3CD7">
        <w:rPr>
          <w:rFonts w:asciiTheme="minorHAnsi" w:eastAsia="Calibri" w:hAnsiTheme="minorHAnsi" w:cstheme="minorHAnsi"/>
          <w:bCs/>
        </w:rPr>
        <w:t xml:space="preserve">4. </w:t>
      </w:r>
      <w:r w:rsidRPr="002D3CD7">
        <w:rPr>
          <w:rFonts w:asciiTheme="minorHAnsi" w:eastAsia="Calibri" w:hAnsiTheme="minorHAnsi" w:cstheme="minorHAnsi"/>
        </w:rPr>
        <w:t>Wykonawca na potwierdzenie wykonania usługi  w terminie do 15 dnia każdego miesiąca będzie przedkładał Zamawiającemu kopię karty przekazania odpadów (poświadczoną za zgodność z oryginałem) sporządzoną za miesiąc poprzedni pomiędzy Wykonawcą a Instalacją Komunalną.</w:t>
      </w:r>
    </w:p>
    <w:p w14:paraId="1E36E37E" w14:textId="4BDA1DBA" w:rsidR="00041B77" w:rsidRPr="002D3CD7" w:rsidRDefault="009A4876" w:rsidP="002D3CD7">
      <w:pPr>
        <w:pStyle w:val="Standard"/>
        <w:spacing w:after="120" w:line="276" w:lineRule="auto"/>
        <w:rPr>
          <w:rFonts w:asciiTheme="minorHAnsi" w:eastAsia="Calibri" w:hAnsiTheme="minorHAnsi" w:cstheme="minorHAnsi"/>
          <w:bCs/>
        </w:rPr>
      </w:pPr>
      <w:r w:rsidRPr="002D3CD7">
        <w:rPr>
          <w:rFonts w:asciiTheme="minorHAnsi" w:eastAsia="Calibri" w:hAnsiTheme="minorHAnsi" w:cstheme="minorHAnsi"/>
          <w:bCs/>
        </w:rPr>
        <w:t>5. Dostarczenie dokumentów, o których mowa w ust. 1 i 4</w:t>
      </w:r>
      <w:r w:rsidR="00A971CA" w:rsidRPr="002D3CD7">
        <w:rPr>
          <w:rFonts w:asciiTheme="minorHAnsi" w:eastAsia="Calibri" w:hAnsiTheme="minorHAnsi" w:cstheme="minorHAnsi"/>
          <w:bCs/>
        </w:rPr>
        <w:t xml:space="preserve">, z zastrzeżeniem § </w:t>
      </w:r>
      <w:r w:rsidR="00686A9A" w:rsidRPr="002D3CD7">
        <w:rPr>
          <w:rFonts w:asciiTheme="minorHAnsi" w:eastAsia="Calibri" w:hAnsiTheme="minorHAnsi" w:cstheme="minorHAnsi"/>
          <w:bCs/>
        </w:rPr>
        <w:t>8 ust. 3 i 4,</w:t>
      </w:r>
      <w:r w:rsidRPr="002D3CD7">
        <w:rPr>
          <w:rFonts w:asciiTheme="minorHAnsi" w:eastAsia="Calibri" w:hAnsiTheme="minorHAnsi" w:cstheme="minorHAnsi"/>
          <w:bCs/>
        </w:rPr>
        <w:t xml:space="preserve"> będzie stanowiło podstawę do wystawienia przez Wykonawcę faktury.</w:t>
      </w:r>
    </w:p>
    <w:p w14:paraId="3AC21FF5" w14:textId="77777777" w:rsidR="00041B77" w:rsidRPr="002D3CD7" w:rsidRDefault="009A4876" w:rsidP="002D3CD7">
      <w:pPr>
        <w:pStyle w:val="Standard"/>
        <w:spacing w:after="120" w:line="276" w:lineRule="auto"/>
        <w:rPr>
          <w:rFonts w:asciiTheme="minorHAnsi" w:eastAsia="Calibri" w:hAnsiTheme="minorHAnsi" w:cstheme="minorHAnsi"/>
          <w:bCs/>
        </w:rPr>
      </w:pPr>
      <w:r w:rsidRPr="002D3CD7">
        <w:rPr>
          <w:rFonts w:asciiTheme="minorHAnsi" w:eastAsia="Calibri" w:hAnsiTheme="minorHAnsi" w:cstheme="minorHAnsi"/>
          <w:bCs/>
        </w:rPr>
        <w:t>6. Wykonawca zobowiązuje się do sporządzenia sprawozdania, o którym mowa w art.9</w:t>
      </w:r>
      <w:r w:rsidR="00263F56" w:rsidRPr="002D3CD7">
        <w:rPr>
          <w:rFonts w:asciiTheme="minorHAnsi" w:eastAsia="Calibri" w:hAnsiTheme="minorHAnsi" w:cstheme="minorHAnsi"/>
          <w:bCs/>
        </w:rPr>
        <w:t xml:space="preserve"> </w:t>
      </w:r>
      <w:r w:rsidRPr="002D3CD7">
        <w:rPr>
          <w:rFonts w:asciiTheme="minorHAnsi" w:eastAsia="Calibri" w:hAnsiTheme="minorHAnsi" w:cstheme="minorHAnsi"/>
          <w:bCs/>
        </w:rPr>
        <w:t xml:space="preserve">n ustawy z dnia 13 września 1996 r. o utrzymaniu czystości i porządku w gminach. Sprawozdanie sporządzone w sposób wymagany przez przepisy prawa Wykonawca przekaże Zamawiającemu w terminie do </w:t>
      </w:r>
      <w:r w:rsidR="00A5107A" w:rsidRPr="002D3CD7">
        <w:rPr>
          <w:rFonts w:asciiTheme="minorHAnsi" w:eastAsia="Calibri" w:hAnsiTheme="minorHAnsi" w:cstheme="minorHAnsi"/>
          <w:bCs/>
        </w:rPr>
        <w:t>31 stycznia za poprzedni rok kalendarzowy.</w:t>
      </w:r>
    </w:p>
    <w:p w14:paraId="4450C2E9" w14:textId="77777777" w:rsidR="00041B77" w:rsidRPr="002D3CD7" w:rsidRDefault="009A4876" w:rsidP="002D3CD7">
      <w:pPr>
        <w:pStyle w:val="Standard"/>
        <w:spacing w:after="120" w:line="276" w:lineRule="auto"/>
        <w:rPr>
          <w:rFonts w:asciiTheme="minorHAnsi" w:eastAsia="Calibri" w:hAnsiTheme="minorHAnsi" w:cstheme="minorHAnsi"/>
          <w:bCs/>
        </w:rPr>
      </w:pPr>
      <w:r w:rsidRPr="002D3CD7">
        <w:rPr>
          <w:rFonts w:asciiTheme="minorHAnsi" w:eastAsia="Calibri" w:hAnsiTheme="minorHAnsi" w:cstheme="minorHAnsi"/>
          <w:bCs/>
        </w:rPr>
        <w:t>7.Wykonawca zobowiązuje się do przekazywania Zamawiającemu bieżących informacji o adresach nieruchomości na których zamieszkują mieszkańcy i powstają odpady komunalne, a nie ujętych w bazie danych prowadzonej przez Zamawiającego.</w:t>
      </w:r>
    </w:p>
    <w:p w14:paraId="6952345E" w14:textId="77777777" w:rsidR="00041B77" w:rsidRPr="002D3CD7" w:rsidRDefault="009A4876" w:rsidP="002D3CD7">
      <w:pPr>
        <w:pStyle w:val="Standard"/>
        <w:spacing w:after="120" w:line="276" w:lineRule="auto"/>
        <w:rPr>
          <w:rFonts w:asciiTheme="minorHAnsi" w:eastAsia="Times New Roman" w:hAnsiTheme="minorHAnsi" w:cstheme="minorHAnsi"/>
          <w:bCs/>
        </w:rPr>
      </w:pPr>
      <w:r w:rsidRPr="002D3CD7">
        <w:rPr>
          <w:rFonts w:asciiTheme="minorHAnsi" w:eastAsia="Times New Roman" w:hAnsiTheme="minorHAnsi" w:cstheme="minorHAnsi"/>
          <w:bCs/>
        </w:rPr>
        <w:t>8.Zamawiający zastrzega sobie możliwość każdorazowego ważenia przed i po odbiorze niesegregowanych (zmieszanych) odpadów komunalnych oraz segregowanych (selektywnie zbieranych) odpadów komunalnych. Ważenia odbywać się będą w miejscowości Chorzele.</w:t>
      </w:r>
    </w:p>
    <w:p w14:paraId="11AFDE2E" w14:textId="77777777" w:rsidR="00041B77" w:rsidRPr="002D3CD7" w:rsidRDefault="009A4876" w:rsidP="002D3CD7">
      <w:pPr>
        <w:pStyle w:val="Standard"/>
        <w:spacing w:after="120" w:line="276" w:lineRule="auto"/>
        <w:rPr>
          <w:rFonts w:asciiTheme="minorHAnsi" w:eastAsia="Times New Roman" w:hAnsiTheme="minorHAnsi" w:cstheme="minorHAnsi"/>
          <w:bCs/>
        </w:rPr>
      </w:pPr>
      <w:r w:rsidRPr="002D3CD7">
        <w:rPr>
          <w:rFonts w:asciiTheme="minorHAnsi" w:eastAsia="Times New Roman" w:hAnsiTheme="minorHAnsi" w:cstheme="minorHAnsi"/>
          <w:bCs/>
        </w:rPr>
        <w:t>9.Ważenia odbywać się będą w obecności pracownika Zakładu Gospodarki Komunalnej i Mieszkaniowej w Chorzelach oraz pracownika firmy wykonującej przedmiot umowy, a w przypadku PSZOK w obecności pracownika zatrudnionego w PSZOK oraz pracownika firmy wykonującej przedmiot umowy.</w:t>
      </w:r>
    </w:p>
    <w:p w14:paraId="22EB50FF" w14:textId="5F779209" w:rsidR="00041B77" w:rsidRPr="002D3CD7" w:rsidRDefault="009A4876" w:rsidP="002D3CD7">
      <w:pPr>
        <w:pStyle w:val="Standard"/>
        <w:spacing w:after="120" w:line="276" w:lineRule="auto"/>
        <w:rPr>
          <w:rFonts w:asciiTheme="minorHAnsi" w:eastAsia="Times New Roman" w:hAnsiTheme="minorHAnsi" w:cstheme="minorHAnsi"/>
          <w:bCs/>
        </w:rPr>
      </w:pPr>
      <w:r w:rsidRPr="002D3CD7">
        <w:rPr>
          <w:rFonts w:asciiTheme="minorHAnsi" w:eastAsia="Times New Roman" w:hAnsiTheme="minorHAnsi" w:cstheme="minorHAnsi"/>
          <w:bCs/>
        </w:rPr>
        <w:t>10.</w:t>
      </w:r>
      <w:r w:rsidR="00E95606" w:rsidRPr="002D3CD7">
        <w:rPr>
          <w:rFonts w:asciiTheme="minorHAnsi" w:hAnsiTheme="minorHAnsi" w:cstheme="minorHAnsi"/>
        </w:rPr>
        <w:t xml:space="preserve"> </w:t>
      </w:r>
      <w:r w:rsidR="00E95606" w:rsidRPr="002D3CD7">
        <w:rPr>
          <w:rFonts w:asciiTheme="minorHAnsi" w:eastAsia="Times New Roman" w:hAnsiTheme="minorHAnsi" w:cstheme="minorHAnsi"/>
          <w:bCs/>
        </w:rPr>
        <w:t>Każdorazowo kierowca, przed rozpoczęciem odbioru odpadów oraz po jego zakończeniu, zobowiązany jest do odbicia w czytniku znajdującym się przy wadze Zamawiającego specjalnej karty, wprowadzenia do systemu wagi numeru rejestracyjnego pojazdu odbierającego odpady oraz kod odpadu jaki będzie zbierany. Powyższe dane zostaną zapisane w systemie wagowym Zamawiającego. Każdorazowo z ważenia będzie wykonany wydruk na koniec dnia</w:t>
      </w:r>
      <w:r w:rsidRPr="002D3CD7">
        <w:rPr>
          <w:rFonts w:asciiTheme="minorHAnsi" w:eastAsia="Times New Roman" w:hAnsiTheme="minorHAnsi" w:cstheme="minorHAnsi"/>
          <w:bCs/>
        </w:rPr>
        <w:t>.</w:t>
      </w:r>
    </w:p>
    <w:p w14:paraId="388F08A6" w14:textId="0E2FC0F3" w:rsidR="00FA69CB" w:rsidRPr="002D3CD7" w:rsidRDefault="002502ED" w:rsidP="002D3CD7">
      <w:pPr>
        <w:pStyle w:val="Standard"/>
        <w:spacing w:after="120" w:line="276" w:lineRule="auto"/>
        <w:rPr>
          <w:rFonts w:asciiTheme="minorHAnsi" w:eastAsia="Times New Roman" w:hAnsiTheme="minorHAnsi" w:cstheme="minorHAnsi"/>
          <w:bCs/>
        </w:rPr>
      </w:pPr>
      <w:r w:rsidRPr="002D3CD7">
        <w:rPr>
          <w:rFonts w:asciiTheme="minorHAnsi" w:eastAsia="Times New Roman" w:hAnsiTheme="minorHAnsi" w:cstheme="minorHAnsi"/>
          <w:bCs/>
        </w:rPr>
        <w:t>11.</w:t>
      </w:r>
      <w:r w:rsidR="00E95606" w:rsidRPr="002D3CD7">
        <w:rPr>
          <w:rFonts w:asciiTheme="minorHAnsi" w:eastAsia="Times New Roman" w:hAnsiTheme="minorHAnsi" w:cstheme="minorHAnsi"/>
          <w:bCs/>
        </w:rPr>
        <w:t>W przypadku rozbieżności pomiędzy masą wskazaną w punkcie ważenia w Chorzelach, a masą wskazaną w punkcie firmy, za prawidłową masę będzie uznana masa ważenia w miejscowości Chorzele</w:t>
      </w:r>
      <w:r w:rsidRPr="002D3CD7">
        <w:rPr>
          <w:rFonts w:asciiTheme="minorHAnsi" w:eastAsia="Times New Roman" w:hAnsiTheme="minorHAnsi" w:cstheme="minorHAnsi"/>
          <w:bCs/>
        </w:rPr>
        <w:t xml:space="preserve">. </w:t>
      </w:r>
    </w:p>
    <w:p w14:paraId="624BA31E" w14:textId="77777777" w:rsidR="00FA69CB" w:rsidRPr="002D3CD7" w:rsidRDefault="00FA69CB" w:rsidP="002D3CD7">
      <w:pPr>
        <w:pStyle w:val="Standard"/>
        <w:spacing w:after="120" w:line="276" w:lineRule="auto"/>
        <w:rPr>
          <w:rFonts w:asciiTheme="minorHAnsi" w:eastAsia="Times New Roman" w:hAnsiTheme="minorHAnsi" w:cstheme="minorHAnsi"/>
          <w:bCs/>
          <w:color w:val="C00000"/>
        </w:rPr>
      </w:pPr>
    </w:p>
    <w:p w14:paraId="0ABD9570" w14:textId="77777777" w:rsidR="00041B77" w:rsidRPr="002D3CD7" w:rsidRDefault="009A4876" w:rsidP="002D3CD7">
      <w:pPr>
        <w:pStyle w:val="Standard"/>
        <w:spacing w:after="120" w:line="276" w:lineRule="auto"/>
        <w:jc w:val="center"/>
        <w:rPr>
          <w:rFonts w:asciiTheme="minorHAnsi" w:eastAsia="Calibri" w:hAnsiTheme="minorHAnsi" w:cstheme="minorHAnsi"/>
          <w:b/>
          <w:bCs/>
        </w:rPr>
      </w:pPr>
      <w:r w:rsidRPr="002D3CD7">
        <w:rPr>
          <w:rFonts w:asciiTheme="minorHAnsi" w:eastAsia="Calibri" w:hAnsiTheme="minorHAnsi" w:cstheme="minorHAnsi"/>
          <w:b/>
          <w:bCs/>
        </w:rPr>
        <w:t>§ 8.</w:t>
      </w:r>
    </w:p>
    <w:p w14:paraId="261A8D81" w14:textId="77777777" w:rsidR="00041B77" w:rsidRPr="002D3CD7" w:rsidRDefault="009A4876" w:rsidP="002D3CD7">
      <w:pPr>
        <w:pStyle w:val="Standard"/>
        <w:spacing w:after="120" w:line="276" w:lineRule="auto"/>
        <w:jc w:val="center"/>
        <w:rPr>
          <w:rFonts w:asciiTheme="minorHAnsi" w:eastAsia="Calibri" w:hAnsiTheme="minorHAnsi" w:cstheme="minorHAnsi"/>
          <w:b/>
          <w:bCs/>
          <w:iCs/>
        </w:rPr>
      </w:pPr>
      <w:r w:rsidRPr="002D3CD7">
        <w:rPr>
          <w:rFonts w:asciiTheme="minorHAnsi" w:eastAsia="Calibri" w:hAnsiTheme="minorHAnsi" w:cstheme="minorHAnsi"/>
          <w:b/>
          <w:bCs/>
          <w:iCs/>
        </w:rPr>
        <w:t>Wynagrodzenie</w:t>
      </w:r>
    </w:p>
    <w:p w14:paraId="63B360F5" w14:textId="77777777" w:rsidR="00041B77" w:rsidRPr="00521C6A" w:rsidRDefault="00041B77">
      <w:pPr>
        <w:pStyle w:val="Standard"/>
        <w:spacing w:after="0"/>
        <w:jc w:val="center"/>
        <w:rPr>
          <w:rFonts w:ascii="Times New Roman" w:eastAsia="Calibri" w:hAnsi="Times New Roman" w:cs="Times New Roman"/>
          <w:b/>
          <w:bCs/>
          <w:iCs/>
          <w:sz w:val="20"/>
          <w:szCs w:val="20"/>
        </w:rPr>
      </w:pPr>
    </w:p>
    <w:p w14:paraId="739B81B3" w14:textId="77777777" w:rsidR="00041B77" w:rsidRPr="002D3CD7" w:rsidRDefault="009A4876" w:rsidP="002D3CD7">
      <w:pPr>
        <w:pStyle w:val="Standard"/>
        <w:spacing w:after="120" w:line="23" w:lineRule="atLeast"/>
        <w:rPr>
          <w:rFonts w:asciiTheme="minorHAnsi" w:eastAsia="Times New Roman" w:hAnsiTheme="minorHAnsi" w:cstheme="minorHAnsi"/>
        </w:rPr>
      </w:pPr>
      <w:r w:rsidRPr="00521C6A">
        <w:rPr>
          <w:rFonts w:ascii="Times New Roman" w:eastAsia="Times New Roman" w:hAnsi="Times New Roman" w:cs="Times New Roman"/>
          <w:sz w:val="20"/>
          <w:szCs w:val="20"/>
        </w:rPr>
        <w:t>1.</w:t>
      </w:r>
      <w:r w:rsidRPr="002D3CD7">
        <w:rPr>
          <w:rFonts w:asciiTheme="minorHAnsi" w:eastAsia="Times New Roman" w:hAnsiTheme="minorHAnsi" w:cstheme="minorHAnsi"/>
        </w:rPr>
        <w:t>Strony zgodnie oświadczają, iż świadome są tego, że rzeczywiste ilości odebranych i zagospodarowanych na podstawie niniejszej Umowy odpadów mogą różnić się od szacunkowej ilości odpadów komunalnych. W związku z powyższym Zamawiający zobowiązuje się zapłacić Wykonawcy wynagrodzenie za faktycznie odebrane i zagospodarowane w ramach realizacji postanowień Umowy ilości odpadów stanowiących przedmiot niniejszej Umowy.</w:t>
      </w:r>
    </w:p>
    <w:p w14:paraId="2FCBA30B" w14:textId="77777777" w:rsidR="00041B77" w:rsidRPr="002D3CD7" w:rsidRDefault="009A4876" w:rsidP="002D3CD7">
      <w:pPr>
        <w:pStyle w:val="Standard"/>
        <w:spacing w:after="120" w:line="23" w:lineRule="atLeast"/>
        <w:rPr>
          <w:rFonts w:asciiTheme="minorHAnsi" w:eastAsia="Times New Roman" w:hAnsiTheme="minorHAnsi" w:cstheme="minorHAnsi"/>
        </w:rPr>
      </w:pPr>
      <w:r w:rsidRPr="002D3CD7">
        <w:rPr>
          <w:rFonts w:asciiTheme="minorHAnsi" w:eastAsia="Times New Roman" w:hAnsiTheme="minorHAnsi" w:cstheme="minorHAnsi"/>
        </w:rPr>
        <w:t>2. Kwota wynagrodzenia będzie ustalona wg następujących stawek jednostkowych:</w:t>
      </w:r>
    </w:p>
    <w:p w14:paraId="323AAFF1" w14:textId="341AF101" w:rsidR="00041B77" w:rsidRPr="002D3CD7" w:rsidRDefault="009A4876" w:rsidP="002D3CD7">
      <w:pPr>
        <w:pStyle w:val="Akapitzlist"/>
        <w:numPr>
          <w:ilvl w:val="1"/>
          <w:numId w:val="19"/>
        </w:numPr>
        <w:suppressAutoHyphens w:val="0"/>
        <w:spacing w:after="120" w:line="23" w:lineRule="atLeast"/>
        <w:textAlignment w:val="auto"/>
        <w:rPr>
          <w:rFonts w:asciiTheme="minorHAnsi" w:hAnsiTheme="minorHAnsi" w:cstheme="minorHAnsi"/>
          <w:bCs/>
        </w:rPr>
      </w:pPr>
      <w:bookmarkStart w:id="3" w:name="_Hlk41644673"/>
      <w:r w:rsidRPr="002D3CD7">
        <w:rPr>
          <w:rFonts w:asciiTheme="minorHAnsi" w:hAnsiTheme="minorHAnsi" w:cstheme="minorHAnsi"/>
          <w:bCs/>
        </w:rPr>
        <w:t xml:space="preserve">za odbieranie </w:t>
      </w:r>
      <w:r w:rsidR="00FB53DC" w:rsidRPr="002D3CD7">
        <w:rPr>
          <w:rFonts w:asciiTheme="minorHAnsi" w:hAnsiTheme="minorHAnsi" w:cstheme="minorHAnsi"/>
          <w:bCs/>
        </w:rPr>
        <w:t xml:space="preserve">i zagospodarowanie </w:t>
      </w:r>
      <w:r w:rsidRPr="002D3CD7">
        <w:rPr>
          <w:rFonts w:asciiTheme="minorHAnsi" w:hAnsiTheme="minorHAnsi" w:cstheme="minorHAnsi"/>
          <w:bCs/>
        </w:rPr>
        <w:t>odpadów komunalnych:</w:t>
      </w:r>
    </w:p>
    <w:tbl>
      <w:tblPr>
        <w:tblW w:w="9070" w:type="dxa"/>
        <w:jc w:val="center"/>
        <w:tblLayout w:type="fixed"/>
        <w:tblCellMar>
          <w:left w:w="10" w:type="dxa"/>
          <w:right w:w="10" w:type="dxa"/>
        </w:tblCellMar>
        <w:tblLook w:val="0000" w:firstRow="0" w:lastRow="0" w:firstColumn="0" w:lastColumn="0" w:noHBand="0" w:noVBand="0"/>
      </w:tblPr>
      <w:tblGrid>
        <w:gridCol w:w="5881"/>
        <w:gridCol w:w="3189"/>
      </w:tblGrid>
      <w:tr w:rsidR="00041B77" w:rsidRPr="002D3CD7" w14:paraId="3B1F2B20" w14:textId="77777777" w:rsidTr="00041B77">
        <w:trPr>
          <w:trHeight w:val="611"/>
          <w:jc w:val="center"/>
        </w:trPr>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C8D51" w14:textId="77777777" w:rsidR="00041B77" w:rsidRPr="002D3CD7" w:rsidRDefault="009A4876" w:rsidP="002D3CD7">
            <w:pPr>
              <w:pStyle w:val="Akapitzlist"/>
              <w:spacing w:after="120" w:line="23" w:lineRule="atLeast"/>
              <w:ind w:left="360"/>
              <w:rPr>
                <w:rFonts w:asciiTheme="minorHAnsi" w:hAnsiTheme="minorHAnsi" w:cstheme="minorHAnsi"/>
                <w:bCs/>
                <w:iCs/>
              </w:rPr>
            </w:pPr>
            <w:bookmarkStart w:id="4" w:name="_Hlk41643947"/>
            <w:bookmarkEnd w:id="3"/>
            <w:r w:rsidRPr="002D3CD7">
              <w:rPr>
                <w:rFonts w:asciiTheme="minorHAnsi" w:hAnsiTheme="minorHAnsi" w:cstheme="minorHAnsi"/>
                <w:bCs/>
                <w:iCs/>
              </w:rPr>
              <w:lastRenderedPageBreak/>
              <w:t>Grupa odpadów</w:t>
            </w:r>
          </w:p>
        </w:tc>
        <w:tc>
          <w:tcPr>
            <w:tcW w:w="31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60AF6" w14:textId="77777777" w:rsidR="00041B77" w:rsidRPr="002D3CD7" w:rsidRDefault="009A4876" w:rsidP="002D3CD7">
            <w:pPr>
              <w:pStyle w:val="Akapitzlist"/>
              <w:spacing w:after="120" w:line="23" w:lineRule="atLeast"/>
              <w:ind w:left="0"/>
              <w:rPr>
                <w:rFonts w:asciiTheme="minorHAnsi" w:hAnsiTheme="minorHAnsi" w:cstheme="minorHAnsi"/>
                <w:bCs/>
                <w:iCs/>
              </w:rPr>
            </w:pPr>
            <w:r w:rsidRPr="002D3CD7">
              <w:rPr>
                <w:rFonts w:asciiTheme="minorHAnsi" w:hAnsiTheme="minorHAnsi" w:cstheme="minorHAnsi"/>
                <w:bCs/>
                <w:iCs/>
              </w:rPr>
              <w:t>stawka brutto za 1 Mg odpadów</w:t>
            </w:r>
          </w:p>
        </w:tc>
      </w:tr>
      <w:tr w:rsidR="00041B77" w:rsidRPr="002D3CD7" w14:paraId="11D5B4F0" w14:textId="77777777" w:rsidTr="00041B77">
        <w:trPr>
          <w:trHeight w:val="433"/>
          <w:jc w:val="center"/>
        </w:trPr>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64776" w14:textId="77777777" w:rsidR="00041B77" w:rsidRPr="002D3CD7" w:rsidRDefault="009A4876" w:rsidP="002D3CD7">
            <w:pPr>
              <w:pStyle w:val="Akapitzlist"/>
              <w:spacing w:after="120" w:line="23" w:lineRule="atLeast"/>
              <w:ind w:left="360"/>
              <w:rPr>
                <w:rFonts w:asciiTheme="minorHAnsi" w:hAnsiTheme="minorHAnsi" w:cstheme="minorHAnsi"/>
                <w:bCs/>
                <w:iCs/>
              </w:rPr>
            </w:pPr>
            <w:r w:rsidRPr="002D3CD7">
              <w:rPr>
                <w:rFonts w:asciiTheme="minorHAnsi" w:hAnsiTheme="minorHAnsi" w:cstheme="minorHAnsi"/>
                <w:bCs/>
                <w:iCs/>
              </w:rPr>
              <w:t>niesegregowane (zmieszane) odpady komunalne</w:t>
            </w:r>
          </w:p>
        </w:tc>
        <w:tc>
          <w:tcPr>
            <w:tcW w:w="31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055BB" w14:textId="0F393237" w:rsidR="00041B77" w:rsidRPr="002D3CD7" w:rsidRDefault="00F40504" w:rsidP="002D3CD7">
            <w:pPr>
              <w:pStyle w:val="Akapitzlist"/>
              <w:spacing w:after="120" w:line="23" w:lineRule="atLeast"/>
              <w:ind w:left="360"/>
              <w:rPr>
                <w:rFonts w:asciiTheme="minorHAnsi" w:hAnsiTheme="minorHAnsi" w:cstheme="minorHAnsi"/>
                <w:bCs/>
                <w:iCs/>
              </w:rPr>
            </w:pPr>
            <w:r w:rsidRPr="002D3CD7">
              <w:rPr>
                <w:rFonts w:asciiTheme="minorHAnsi" w:hAnsiTheme="minorHAnsi" w:cstheme="minorHAnsi"/>
                <w:bCs/>
                <w:iCs/>
              </w:rPr>
              <w:t>……</w:t>
            </w:r>
            <w:r w:rsidR="0081428C" w:rsidRPr="002D3CD7">
              <w:rPr>
                <w:rFonts w:asciiTheme="minorHAnsi" w:hAnsiTheme="minorHAnsi" w:cstheme="minorHAnsi"/>
                <w:bCs/>
                <w:iCs/>
              </w:rPr>
              <w:t xml:space="preserve"> </w:t>
            </w:r>
            <w:r w:rsidR="009A4876" w:rsidRPr="002D3CD7">
              <w:rPr>
                <w:rFonts w:asciiTheme="minorHAnsi" w:hAnsiTheme="minorHAnsi" w:cstheme="minorHAnsi"/>
                <w:bCs/>
                <w:iCs/>
              </w:rPr>
              <w:t>zł</w:t>
            </w:r>
          </w:p>
        </w:tc>
      </w:tr>
      <w:tr w:rsidR="00041B77" w:rsidRPr="002D3CD7" w14:paraId="500D2F6E" w14:textId="77777777" w:rsidTr="00041B77">
        <w:trPr>
          <w:trHeight w:val="423"/>
          <w:jc w:val="center"/>
        </w:trPr>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B1209" w14:textId="77777777" w:rsidR="00041B77" w:rsidRPr="002D3CD7" w:rsidRDefault="009A4876" w:rsidP="002D3CD7">
            <w:pPr>
              <w:pStyle w:val="Akapitzlist"/>
              <w:spacing w:after="120" w:line="23" w:lineRule="atLeast"/>
              <w:ind w:left="360"/>
              <w:rPr>
                <w:rFonts w:asciiTheme="minorHAnsi" w:hAnsiTheme="minorHAnsi" w:cstheme="minorHAnsi"/>
                <w:bCs/>
                <w:iCs/>
              </w:rPr>
            </w:pPr>
            <w:r w:rsidRPr="002D3CD7">
              <w:rPr>
                <w:rFonts w:asciiTheme="minorHAnsi" w:hAnsiTheme="minorHAnsi" w:cstheme="minorHAnsi"/>
                <w:bCs/>
                <w:iCs/>
              </w:rPr>
              <w:t>bioodpady stanowiące odpady komunalne</w:t>
            </w:r>
          </w:p>
        </w:tc>
        <w:tc>
          <w:tcPr>
            <w:tcW w:w="31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FBB9C" w14:textId="74948C5C" w:rsidR="00041B77" w:rsidRPr="002D3CD7" w:rsidRDefault="00F40504" w:rsidP="002D3CD7">
            <w:pPr>
              <w:pStyle w:val="Akapitzlist"/>
              <w:spacing w:after="120" w:line="23" w:lineRule="atLeast"/>
              <w:ind w:left="360"/>
              <w:rPr>
                <w:rFonts w:asciiTheme="minorHAnsi" w:hAnsiTheme="minorHAnsi" w:cstheme="minorHAnsi"/>
                <w:bCs/>
                <w:iCs/>
              </w:rPr>
            </w:pPr>
            <w:r w:rsidRPr="002D3CD7">
              <w:rPr>
                <w:rFonts w:asciiTheme="minorHAnsi" w:hAnsiTheme="minorHAnsi" w:cstheme="minorHAnsi"/>
                <w:bCs/>
                <w:iCs/>
              </w:rPr>
              <w:t>……</w:t>
            </w:r>
            <w:r w:rsidR="0081428C" w:rsidRPr="002D3CD7">
              <w:rPr>
                <w:rFonts w:asciiTheme="minorHAnsi" w:hAnsiTheme="minorHAnsi" w:cstheme="minorHAnsi"/>
                <w:bCs/>
                <w:iCs/>
              </w:rPr>
              <w:t xml:space="preserve"> </w:t>
            </w:r>
            <w:r w:rsidR="009A4876" w:rsidRPr="002D3CD7">
              <w:rPr>
                <w:rFonts w:asciiTheme="minorHAnsi" w:hAnsiTheme="minorHAnsi" w:cstheme="minorHAnsi"/>
                <w:bCs/>
                <w:iCs/>
              </w:rPr>
              <w:t>zł</w:t>
            </w:r>
          </w:p>
        </w:tc>
      </w:tr>
      <w:tr w:rsidR="00041B77" w:rsidRPr="002D3CD7" w14:paraId="0E63232E" w14:textId="77777777" w:rsidTr="00041B77">
        <w:trPr>
          <w:trHeight w:val="514"/>
          <w:jc w:val="center"/>
        </w:trPr>
        <w:tc>
          <w:tcPr>
            <w:tcW w:w="5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16E0C" w14:textId="77777777" w:rsidR="00041B77" w:rsidRPr="002D3CD7" w:rsidRDefault="009A4876" w:rsidP="002D3CD7">
            <w:pPr>
              <w:pStyle w:val="Akapitzlist"/>
              <w:spacing w:after="120" w:line="23" w:lineRule="atLeast"/>
              <w:ind w:left="360"/>
              <w:rPr>
                <w:rFonts w:asciiTheme="minorHAnsi" w:hAnsiTheme="minorHAnsi" w:cstheme="minorHAnsi"/>
                <w:bCs/>
                <w:iCs/>
              </w:rPr>
            </w:pPr>
            <w:r w:rsidRPr="002D3CD7">
              <w:rPr>
                <w:rFonts w:asciiTheme="minorHAnsi" w:hAnsiTheme="minorHAnsi" w:cstheme="minorHAnsi"/>
                <w:bCs/>
                <w:iCs/>
              </w:rPr>
              <w:t>segregowane (papier i tektura, metale, odpady opakowaniowe wielomateriałowe,  szkło, tworzywa sztuczne)</w:t>
            </w:r>
          </w:p>
        </w:tc>
        <w:tc>
          <w:tcPr>
            <w:tcW w:w="31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78917" w14:textId="2A82B487" w:rsidR="00041B77" w:rsidRPr="002D3CD7" w:rsidRDefault="00F40504" w:rsidP="002D3CD7">
            <w:pPr>
              <w:pStyle w:val="Akapitzlist"/>
              <w:spacing w:after="120" w:line="23" w:lineRule="atLeast"/>
              <w:ind w:left="360"/>
              <w:rPr>
                <w:rFonts w:asciiTheme="minorHAnsi" w:hAnsiTheme="minorHAnsi" w:cstheme="minorHAnsi"/>
                <w:bCs/>
                <w:iCs/>
              </w:rPr>
            </w:pPr>
            <w:r w:rsidRPr="002D3CD7">
              <w:rPr>
                <w:rFonts w:asciiTheme="minorHAnsi" w:hAnsiTheme="minorHAnsi" w:cstheme="minorHAnsi"/>
                <w:bCs/>
                <w:iCs/>
              </w:rPr>
              <w:t>…… zł</w:t>
            </w:r>
          </w:p>
        </w:tc>
      </w:tr>
      <w:bookmarkEnd w:id="4"/>
    </w:tbl>
    <w:p w14:paraId="0C495DE0" w14:textId="77777777" w:rsidR="00041B77" w:rsidRPr="002D3CD7" w:rsidRDefault="00041B77" w:rsidP="002D3CD7">
      <w:pPr>
        <w:pStyle w:val="Akapitzlist"/>
        <w:spacing w:after="120" w:line="23" w:lineRule="atLeast"/>
        <w:ind w:left="360"/>
        <w:rPr>
          <w:rFonts w:asciiTheme="minorHAnsi" w:hAnsiTheme="minorHAnsi" w:cstheme="minorHAnsi"/>
          <w:bCs/>
        </w:rPr>
      </w:pPr>
    </w:p>
    <w:p w14:paraId="14C9F552" w14:textId="4B5B4235" w:rsidR="00041B77" w:rsidRPr="002D3CD7" w:rsidRDefault="00FB53DC" w:rsidP="002D3CD7">
      <w:pPr>
        <w:spacing w:after="120" w:line="23" w:lineRule="atLeast"/>
        <w:ind w:left="360"/>
        <w:rPr>
          <w:rFonts w:asciiTheme="minorHAnsi" w:hAnsiTheme="minorHAnsi" w:cstheme="minorHAnsi"/>
          <w:bCs/>
        </w:rPr>
      </w:pPr>
      <w:bookmarkStart w:id="5" w:name="_Hlk41648560"/>
      <w:r w:rsidRPr="002D3CD7">
        <w:rPr>
          <w:rFonts w:asciiTheme="minorHAnsi" w:hAnsiTheme="minorHAnsi" w:cstheme="minorHAnsi"/>
          <w:bCs/>
        </w:rPr>
        <w:t>b</w:t>
      </w:r>
      <w:r w:rsidR="009A4876" w:rsidRPr="002D3CD7">
        <w:rPr>
          <w:rFonts w:asciiTheme="minorHAnsi" w:hAnsiTheme="minorHAnsi" w:cstheme="minorHAnsi"/>
          <w:bCs/>
        </w:rPr>
        <w:t>) za odbieranie</w:t>
      </w:r>
      <w:r w:rsidRPr="002D3CD7">
        <w:rPr>
          <w:rFonts w:asciiTheme="minorHAnsi" w:hAnsiTheme="minorHAnsi" w:cstheme="minorHAnsi"/>
          <w:bCs/>
        </w:rPr>
        <w:t xml:space="preserve"> i zagospodarowanie</w:t>
      </w:r>
      <w:r w:rsidR="009A4876" w:rsidRPr="002D3CD7">
        <w:rPr>
          <w:rFonts w:asciiTheme="minorHAnsi" w:hAnsiTheme="minorHAnsi" w:cstheme="minorHAnsi"/>
          <w:bCs/>
        </w:rPr>
        <w:t xml:space="preserve"> odpadów komunalnych z PSZOK:</w:t>
      </w:r>
    </w:p>
    <w:tbl>
      <w:tblPr>
        <w:tblW w:w="9065" w:type="dxa"/>
        <w:jc w:val="center"/>
        <w:tblLayout w:type="fixed"/>
        <w:tblCellMar>
          <w:left w:w="10" w:type="dxa"/>
          <w:right w:w="10" w:type="dxa"/>
        </w:tblCellMar>
        <w:tblLook w:val="0000" w:firstRow="0" w:lastRow="0" w:firstColumn="0" w:lastColumn="0" w:noHBand="0" w:noVBand="0"/>
      </w:tblPr>
      <w:tblGrid>
        <w:gridCol w:w="5805"/>
        <w:gridCol w:w="3260"/>
      </w:tblGrid>
      <w:tr w:rsidR="00041B77" w:rsidRPr="002D3CD7" w14:paraId="18D27235" w14:textId="77777777" w:rsidTr="00041B77">
        <w:trPr>
          <w:trHeight w:val="524"/>
          <w:jc w:val="center"/>
        </w:trPr>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50529" w14:textId="0707C878" w:rsidR="00041B77" w:rsidRPr="002D3CD7" w:rsidRDefault="009A4876" w:rsidP="002D3CD7">
            <w:pPr>
              <w:spacing w:after="120" w:line="23" w:lineRule="atLeast"/>
              <w:rPr>
                <w:rFonts w:asciiTheme="minorHAnsi" w:hAnsiTheme="minorHAnsi" w:cstheme="minorHAnsi"/>
                <w:bCs/>
                <w:iCs/>
              </w:rPr>
            </w:pPr>
            <w:r w:rsidRPr="002D3CD7">
              <w:rPr>
                <w:rFonts w:asciiTheme="minorHAnsi" w:hAnsiTheme="minorHAnsi" w:cstheme="minorHAnsi"/>
                <w:bCs/>
                <w:iCs/>
              </w:rPr>
              <w:t>Grupa odpadów</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33BC7A" w14:textId="77777777" w:rsidR="00041B77" w:rsidRPr="002D3CD7" w:rsidRDefault="009A4876" w:rsidP="002D3CD7">
            <w:pPr>
              <w:pStyle w:val="Akapitzlist"/>
              <w:spacing w:after="120" w:line="23" w:lineRule="atLeast"/>
              <w:ind w:left="0"/>
              <w:rPr>
                <w:rFonts w:asciiTheme="minorHAnsi" w:hAnsiTheme="minorHAnsi" w:cstheme="minorHAnsi"/>
                <w:bCs/>
                <w:iCs/>
              </w:rPr>
            </w:pPr>
            <w:r w:rsidRPr="002D3CD7">
              <w:rPr>
                <w:rFonts w:asciiTheme="minorHAnsi" w:hAnsiTheme="minorHAnsi" w:cstheme="minorHAnsi"/>
                <w:bCs/>
                <w:iCs/>
              </w:rPr>
              <w:t>stawka brutto za 1 Mg odpadów</w:t>
            </w:r>
          </w:p>
        </w:tc>
      </w:tr>
      <w:tr w:rsidR="00F40504" w:rsidRPr="002D3CD7" w14:paraId="223D555A" w14:textId="77777777" w:rsidTr="00041B77">
        <w:trPr>
          <w:trHeight w:val="423"/>
          <w:jc w:val="center"/>
        </w:trPr>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42595" w14:textId="77777777" w:rsidR="00F40504" w:rsidRPr="002D3CD7" w:rsidRDefault="00F40504" w:rsidP="002D3CD7">
            <w:pPr>
              <w:spacing w:after="120" w:line="23" w:lineRule="atLeast"/>
              <w:rPr>
                <w:rFonts w:asciiTheme="minorHAnsi" w:hAnsiTheme="minorHAnsi" w:cstheme="minorHAnsi"/>
                <w:bCs/>
                <w:iCs/>
              </w:rPr>
            </w:pPr>
            <w:r w:rsidRPr="002D3CD7">
              <w:rPr>
                <w:rFonts w:asciiTheme="minorHAnsi" w:hAnsiTheme="minorHAnsi" w:cstheme="minorHAnsi"/>
                <w:bCs/>
                <w:iCs/>
              </w:rPr>
              <w:t xml:space="preserve">bioodpady stanowiące odpady komunalne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D2A629" w14:textId="7230CC35" w:rsidR="00F40504" w:rsidRPr="002D3CD7" w:rsidRDefault="00F40504" w:rsidP="002D3CD7">
            <w:pPr>
              <w:pStyle w:val="Akapitzlist"/>
              <w:spacing w:after="120" w:line="23" w:lineRule="atLeast"/>
              <w:ind w:left="360"/>
              <w:rPr>
                <w:rFonts w:asciiTheme="minorHAnsi" w:hAnsiTheme="minorHAnsi" w:cstheme="minorHAnsi"/>
                <w:bCs/>
                <w:iCs/>
              </w:rPr>
            </w:pPr>
            <w:r w:rsidRPr="002D3CD7">
              <w:rPr>
                <w:rFonts w:asciiTheme="minorHAnsi" w:hAnsiTheme="minorHAnsi" w:cstheme="minorHAnsi"/>
              </w:rPr>
              <w:t>…… zł</w:t>
            </w:r>
          </w:p>
        </w:tc>
      </w:tr>
      <w:tr w:rsidR="00F40504" w:rsidRPr="002D3CD7" w14:paraId="4C1B765F" w14:textId="77777777" w:rsidTr="00041B77">
        <w:trPr>
          <w:trHeight w:val="514"/>
          <w:jc w:val="center"/>
        </w:trPr>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02B3F" w14:textId="77777777" w:rsidR="00F40504" w:rsidRPr="002D3CD7" w:rsidRDefault="00F40504" w:rsidP="002D3CD7">
            <w:pPr>
              <w:spacing w:after="120" w:line="23" w:lineRule="atLeast"/>
              <w:rPr>
                <w:rFonts w:asciiTheme="minorHAnsi" w:hAnsiTheme="minorHAnsi" w:cstheme="minorHAnsi"/>
                <w:bCs/>
                <w:iCs/>
              </w:rPr>
            </w:pPr>
            <w:r w:rsidRPr="002D3CD7">
              <w:rPr>
                <w:rFonts w:asciiTheme="minorHAnsi" w:hAnsiTheme="minorHAnsi" w:cstheme="minorHAnsi"/>
                <w:bCs/>
                <w:iCs/>
              </w:rPr>
              <w:t>segregowane (papier i tektura, metale, odpady opakowaniowe wielomateriałowe,  szkło, tworzywa sztuczne)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7E9A6" w14:textId="6DB7527E" w:rsidR="00F40504" w:rsidRPr="002D3CD7" w:rsidRDefault="00F40504" w:rsidP="002D3CD7">
            <w:pPr>
              <w:pStyle w:val="Akapitzlist"/>
              <w:spacing w:after="120" w:line="23" w:lineRule="atLeast"/>
              <w:ind w:left="360"/>
              <w:rPr>
                <w:rFonts w:asciiTheme="minorHAnsi" w:hAnsiTheme="minorHAnsi" w:cstheme="minorHAnsi"/>
                <w:bCs/>
                <w:iCs/>
              </w:rPr>
            </w:pPr>
            <w:r w:rsidRPr="002D3CD7">
              <w:rPr>
                <w:rFonts w:asciiTheme="minorHAnsi" w:hAnsiTheme="minorHAnsi" w:cstheme="minorHAnsi"/>
              </w:rPr>
              <w:t>…… zł</w:t>
            </w:r>
          </w:p>
        </w:tc>
      </w:tr>
      <w:tr w:rsidR="00F40504" w:rsidRPr="002D3CD7" w14:paraId="49398812" w14:textId="77777777" w:rsidTr="00041B77">
        <w:trPr>
          <w:trHeight w:val="383"/>
          <w:jc w:val="center"/>
        </w:trPr>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8F819" w14:textId="77777777" w:rsidR="00F40504" w:rsidRPr="002D3CD7" w:rsidRDefault="00F40504" w:rsidP="002D3CD7">
            <w:pPr>
              <w:spacing w:after="120" w:line="23" w:lineRule="atLeast"/>
              <w:rPr>
                <w:rFonts w:asciiTheme="minorHAnsi" w:hAnsiTheme="minorHAnsi" w:cstheme="minorHAnsi"/>
                <w:bCs/>
                <w:iCs/>
              </w:rPr>
            </w:pPr>
            <w:r w:rsidRPr="002D3CD7">
              <w:rPr>
                <w:rFonts w:asciiTheme="minorHAnsi" w:hAnsiTheme="minorHAnsi" w:cstheme="minorHAnsi"/>
                <w:bCs/>
                <w:iCs/>
              </w:rPr>
              <w:t>Zużyte baterie i akumulatory</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2ABE8" w14:textId="574839F3" w:rsidR="00F40504" w:rsidRPr="002D3CD7" w:rsidRDefault="00F40504" w:rsidP="002D3CD7">
            <w:pPr>
              <w:pStyle w:val="Akapitzlist"/>
              <w:spacing w:after="120" w:line="23" w:lineRule="atLeast"/>
              <w:ind w:left="360"/>
              <w:rPr>
                <w:rFonts w:asciiTheme="minorHAnsi" w:hAnsiTheme="minorHAnsi" w:cstheme="minorHAnsi"/>
                <w:bCs/>
                <w:iCs/>
              </w:rPr>
            </w:pPr>
            <w:r w:rsidRPr="002D3CD7">
              <w:rPr>
                <w:rFonts w:asciiTheme="minorHAnsi" w:hAnsiTheme="minorHAnsi" w:cstheme="minorHAnsi"/>
              </w:rPr>
              <w:t>…… zł</w:t>
            </w:r>
          </w:p>
        </w:tc>
      </w:tr>
      <w:tr w:rsidR="00F40504" w:rsidRPr="002D3CD7" w14:paraId="158D55A6" w14:textId="77777777" w:rsidTr="00041B77">
        <w:trPr>
          <w:trHeight w:val="405"/>
          <w:jc w:val="center"/>
        </w:trPr>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5FB7F" w14:textId="77777777" w:rsidR="00F40504" w:rsidRPr="002D3CD7" w:rsidRDefault="00F40504" w:rsidP="002D3CD7">
            <w:pPr>
              <w:spacing w:after="120" w:line="23" w:lineRule="atLeast"/>
              <w:rPr>
                <w:rFonts w:asciiTheme="minorHAnsi" w:hAnsiTheme="minorHAnsi" w:cstheme="minorHAnsi"/>
                <w:bCs/>
                <w:iCs/>
              </w:rPr>
            </w:pPr>
            <w:r w:rsidRPr="002D3CD7">
              <w:rPr>
                <w:rFonts w:asciiTheme="minorHAnsi" w:hAnsiTheme="minorHAnsi" w:cstheme="minorHAnsi"/>
                <w:bCs/>
                <w:iCs/>
              </w:rPr>
              <w:t>zużyty sprzęt elektryczny i elektroniczny</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E12A0" w14:textId="2DA4DC64" w:rsidR="00F40504" w:rsidRPr="002D3CD7" w:rsidRDefault="00F40504" w:rsidP="002D3CD7">
            <w:pPr>
              <w:pStyle w:val="Akapitzlist"/>
              <w:spacing w:after="120" w:line="23" w:lineRule="atLeast"/>
              <w:ind w:left="360"/>
              <w:rPr>
                <w:rFonts w:asciiTheme="minorHAnsi" w:hAnsiTheme="minorHAnsi" w:cstheme="minorHAnsi"/>
                <w:bCs/>
                <w:iCs/>
              </w:rPr>
            </w:pPr>
            <w:r w:rsidRPr="002D3CD7">
              <w:rPr>
                <w:rFonts w:asciiTheme="minorHAnsi" w:hAnsiTheme="minorHAnsi" w:cstheme="minorHAnsi"/>
              </w:rPr>
              <w:t>…… zł</w:t>
            </w:r>
          </w:p>
        </w:tc>
      </w:tr>
      <w:tr w:rsidR="00F40504" w:rsidRPr="002D3CD7" w14:paraId="4BD742EB" w14:textId="77777777" w:rsidTr="00041B77">
        <w:trPr>
          <w:trHeight w:val="413"/>
          <w:jc w:val="center"/>
        </w:trPr>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B8CC1" w14:textId="77777777" w:rsidR="00F40504" w:rsidRPr="002D3CD7" w:rsidRDefault="00F40504" w:rsidP="002D3CD7">
            <w:pPr>
              <w:spacing w:after="120" w:line="23" w:lineRule="atLeast"/>
              <w:rPr>
                <w:rFonts w:asciiTheme="minorHAnsi" w:hAnsiTheme="minorHAnsi" w:cstheme="minorHAnsi"/>
                <w:bCs/>
                <w:iCs/>
              </w:rPr>
            </w:pPr>
            <w:r w:rsidRPr="002D3CD7">
              <w:rPr>
                <w:rFonts w:asciiTheme="minorHAnsi" w:hAnsiTheme="minorHAnsi" w:cstheme="minorHAnsi"/>
                <w:bCs/>
                <w:iCs/>
              </w:rPr>
              <w:t>odpady wielkogabarytowe w tym meble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F3C4F2" w14:textId="4324C795" w:rsidR="00F40504" w:rsidRPr="002D3CD7" w:rsidRDefault="00F40504" w:rsidP="002D3CD7">
            <w:pPr>
              <w:pStyle w:val="Akapitzlist"/>
              <w:spacing w:after="120" w:line="23" w:lineRule="atLeast"/>
              <w:ind w:left="360"/>
              <w:rPr>
                <w:rFonts w:asciiTheme="minorHAnsi" w:hAnsiTheme="minorHAnsi" w:cstheme="minorHAnsi"/>
                <w:bCs/>
                <w:iCs/>
              </w:rPr>
            </w:pPr>
            <w:r w:rsidRPr="002D3CD7">
              <w:rPr>
                <w:rFonts w:asciiTheme="minorHAnsi" w:hAnsiTheme="minorHAnsi" w:cstheme="minorHAnsi"/>
              </w:rPr>
              <w:t>…… zł</w:t>
            </w:r>
          </w:p>
        </w:tc>
      </w:tr>
      <w:tr w:rsidR="00F40504" w:rsidRPr="002D3CD7" w14:paraId="6A4D9438" w14:textId="77777777" w:rsidTr="00041B77">
        <w:trPr>
          <w:trHeight w:val="320"/>
          <w:jc w:val="center"/>
        </w:trPr>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2F0465" w14:textId="77777777" w:rsidR="00F40504" w:rsidRPr="002D3CD7" w:rsidRDefault="00F40504" w:rsidP="002D3CD7">
            <w:pPr>
              <w:spacing w:after="120" w:line="23" w:lineRule="atLeast"/>
              <w:rPr>
                <w:rFonts w:asciiTheme="minorHAnsi" w:hAnsiTheme="minorHAnsi" w:cstheme="minorHAnsi"/>
                <w:bCs/>
                <w:iCs/>
              </w:rPr>
            </w:pPr>
            <w:r w:rsidRPr="002D3CD7">
              <w:rPr>
                <w:rFonts w:asciiTheme="minorHAnsi" w:hAnsiTheme="minorHAnsi" w:cstheme="minorHAnsi"/>
                <w:bCs/>
                <w:iCs/>
              </w:rPr>
              <w:t>tekstylia, odzież</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C8540F" w14:textId="081C2C24" w:rsidR="00F40504" w:rsidRPr="002D3CD7" w:rsidRDefault="00F40504" w:rsidP="002D3CD7">
            <w:pPr>
              <w:pStyle w:val="Akapitzlist"/>
              <w:spacing w:after="120" w:line="23" w:lineRule="atLeast"/>
              <w:ind w:left="360"/>
              <w:rPr>
                <w:rFonts w:asciiTheme="minorHAnsi" w:hAnsiTheme="minorHAnsi" w:cstheme="minorHAnsi"/>
                <w:bCs/>
                <w:iCs/>
              </w:rPr>
            </w:pPr>
            <w:r w:rsidRPr="002D3CD7">
              <w:rPr>
                <w:rFonts w:asciiTheme="minorHAnsi" w:hAnsiTheme="minorHAnsi" w:cstheme="minorHAnsi"/>
              </w:rPr>
              <w:t>…… zł</w:t>
            </w:r>
          </w:p>
        </w:tc>
      </w:tr>
      <w:tr w:rsidR="00F40504" w:rsidRPr="002D3CD7" w14:paraId="197F3583" w14:textId="77777777" w:rsidTr="00041B77">
        <w:trPr>
          <w:trHeight w:val="370"/>
          <w:jc w:val="center"/>
        </w:trPr>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3C2134" w14:textId="77777777" w:rsidR="00F40504" w:rsidRPr="002D3CD7" w:rsidRDefault="00F40504" w:rsidP="002D3CD7">
            <w:pPr>
              <w:spacing w:after="120" w:line="23" w:lineRule="atLeast"/>
              <w:rPr>
                <w:rFonts w:asciiTheme="minorHAnsi" w:hAnsiTheme="minorHAnsi" w:cstheme="minorHAnsi"/>
                <w:bCs/>
                <w:iCs/>
              </w:rPr>
            </w:pPr>
            <w:r w:rsidRPr="002D3CD7">
              <w:rPr>
                <w:rFonts w:asciiTheme="minorHAnsi" w:hAnsiTheme="minorHAnsi" w:cstheme="minorHAnsi"/>
                <w:bCs/>
                <w:iCs/>
              </w:rPr>
              <w:t>popiół i żużel</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D2A134" w14:textId="1CDFB448" w:rsidR="00F40504" w:rsidRPr="002D3CD7" w:rsidRDefault="00F40504" w:rsidP="002D3CD7">
            <w:pPr>
              <w:pStyle w:val="Akapitzlist"/>
              <w:spacing w:after="120" w:line="23" w:lineRule="atLeast"/>
              <w:ind w:left="360"/>
              <w:rPr>
                <w:rFonts w:asciiTheme="minorHAnsi" w:hAnsiTheme="minorHAnsi" w:cstheme="minorHAnsi"/>
                <w:bCs/>
                <w:iCs/>
              </w:rPr>
            </w:pPr>
            <w:r w:rsidRPr="002D3CD7">
              <w:rPr>
                <w:rFonts w:asciiTheme="minorHAnsi" w:hAnsiTheme="minorHAnsi" w:cstheme="minorHAnsi"/>
              </w:rPr>
              <w:t>…… zł</w:t>
            </w:r>
          </w:p>
        </w:tc>
      </w:tr>
      <w:tr w:rsidR="00F40504" w:rsidRPr="002D3CD7" w14:paraId="1FD6B1C9" w14:textId="77777777" w:rsidTr="00041B77">
        <w:trPr>
          <w:trHeight w:val="270"/>
          <w:jc w:val="center"/>
        </w:trPr>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4B277" w14:textId="77777777" w:rsidR="00F40504" w:rsidRPr="002D3CD7" w:rsidRDefault="00F40504" w:rsidP="002D3CD7">
            <w:pPr>
              <w:spacing w:after="120" w:line="23" w:lineRule="atLeast"/>
              <w:rPr>
                <w:rFonts w:asciiTheme="minorHAnsi" w:hAnsiTheme="minorHAnsi" w:cstheme="minorHAnsi"/>
                <w:bCs/>
                <w:iCs/>
              </w:rPr>
            </w:pPr>
            <w:r w:rsidRPr="002D3CD7">
              <w:rPr>
                <w:rFonts w:asciiTheme="minorHAnsi" w:hAnsiTheme="minorHAnsi" w:cstheme="minorHAnsi"/>
                <w:bCs/>
                <w:iCs/>
              </w:rPr>
              <w:t>zużyte opony</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F4AD5" w14:textId="0F64CE49" w:rsidR="00F40504" w:rsidRPr="002D3CD7" w:rsidRDefault="00F40504" w:rsidP="002D3CD7">
            <w:pPr>
              <w:pStyle w:val="Akapitzlist"/>
              <w:spacing w:after="120" w:line="23" w:lineRule="atLeast"/>
              <w:ind w:left="360"/>
              <w:rPr>
                <w:rFonts w:asciiTheme="minorHAnsi" w:hAnsiTheme="minorHAnsi" w:cstheme="minorHAnsi"/>
                <w:bCs/>
                <w:iCs/>
              </w:rPr>
            </w:pPr>
            <w:r w:rsidRPr="002D3CD7">
              <w:rPr>
                <w:rFonts w:asciiTheme="minorHAnsi" w:hAnsiTheme="minorHAnsi" w:cstheme="minorHAnsi"/>
              </w:rPr>
              <w:t>…… zł</w:t>
            </w:r>
          </w:p>
        </w:tc>
      </w:tr>
      <w:tr w:rsidR="00F40504" w:rsidRPr="002D3CD7" w14:paraId="6C326C48" w14:textId="77777777" w:rsidTr="00041B77">
        <w:trPr>
          <w:trHeight w:val="430"/>
          <w:jc w:val="center"/>
        </w:trPr>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F2EC9" w14:textId="77777777" w:rsidR="00F40504" w:rsidRPr="002D3CD7" w:rsidRDefault="00F40504" w:rsidP="002D3CD7">
            <w:pPr>
              <w:spacing w:after="120" w:line="23" w:lineRule="atLeast"/>
              <w:rPr>
                <w:rFonts w:asciiTheme="minorHAnsi" w:hAnsiTheme="minorHAnsi" w:cstheme="minorHAnsi"/>
                <w:bCs/>
                <w:iCs/>
              </w:rPr>
            </w:pPr>
            <w:r w:rsidRPr="002D3CD7">
              <w:rPr>
                <w:rFonts w:asciiTheme="minorHAnsi" w:hAnsiTheme="minorHAnsi" w:cstheme="minorHAnsi"/>
                <w:bCs/>
                <w:iCs/>
              </w:rPr>
              <w:t>segregowane odpady budowlane i rozbiórkowe stanowiące odpady komunalne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2826D" w14:textId="290EBF1F" w:rsidR="00F40504" w:rsidRPr="002D3CD7" w:rsidRDefault="00F40504" w:rsidP="002D3CD7">
            <w:pPr>
              <w:pStyle w:val="Akapitzlist"/>
              <w:spacing w:after="120" w:line="23" w:lineRule="atLeast"/>
              <w:ind w:left="360"/>
              <w:rPr>
                <w:rFonts w:asciiTheme="minorHAnsi" w:hAnsiTheme="minorHAnsi" w:cstheme="minorHAnsi"/>
                <w:bCs/>
                <w:iCs/>
              </w:rPr>
            </w:pPr>
            <w:r w:rsidRPr="002D3CD7">
              <w:rPr>
                <w:rFonts w:asciiTheme="minorHAnsi" w:hAnsiTheme="minorHAnsi" w:cstheme="minorHAnsi"/>
              </w:rPr>
              <w:t>…… zł</w:t>
            </w:r>
          </w:p>
        </w:tc>
      </w:tr>
      <w:tr w:rsidR="00F40504" w:rsidRPr="002D3CD7" w14:paraId="7A2CB27D" w14:textId="77777777" w:rsidTr="00041B77">
        <w:trPr>
          <w:trHeight w:val="558"/>
          <w:jc w:val="center"/>
        </w:trPr>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70FA71" w14:textId="77777777" w:rsidR="00F40504" w:rsidRPr="002D3CD7" w:rsidRDefault="00F40504" w:rsidP="002D3CD7">
            <w:pPr>
              <w:spacing w:after="120" w:line="23" w:lineRule="atLeast"/>
              <w:rPr>
                <w:rFonts w:asciiTheme="minorHAnsi" w:hAnsiTheme="minorHAnsi" w:cstheme="minorHAnsi"/>
                <w:bCs/>
                <w:iCs/>
              </w:rPr>
            </w:pPr>
            <w:r w:rsidRPr="002D3CD7">
              <w:rPr>
                <w:rFonts w:asciiTheme="minorHAnsi" w:hAnsiTheme="minorHAnsi" w:cstheme="minorHAnsi"/>
                <w:bCs/>
                <w:iCs/>
              </w:rPr>
              <w:t>odpady niebezpieczne powstające w gospodarstwach domowych, np. chemikalia, farby, środki ochrony roślin, detergenty, świetlówki, żarówki, tusze, tonery</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4BDA8" w14:textId="26F172BE" w:rsidR="00F40504" w:rsidRPr="002D3CD7" w:rsidRDefault="00F40504" w:rsidP="002D3CD7">
            <w:pPr>
              <w:pStyle w:val="Akapitzlist"/>
              <w:spacing w:after="120" w:line="23" w:lineRule="atLeast"/>
              <w:ind w:left="360"/>
              <w:rPr>
                <w:rFonts w:asciiTheme="minorHAnsi" w:hAnsiTheme="minorHAnsi" w:cstheme="minorHAnsi"/>
                <w:bCs/>
                <w:iCs/>
              </w:rPr>
            </w:pPr>
            <w:r w:rsidRPr="002D3CD7">
              <w:rPr>
                <w:rFonts w:asciiTheme="minorHAnsi" w:hAnsiTheme="minorHAnsi" w:cstheme="minorHAnsi"/>
              </w:rPr>
              <w:t>…… zł</w:t>
            </w:r>
          </w:p>
        </w:tc>
      </w:tr>
      <w:tr w:rsidR="00F40504" w:rsidRPr="002D3CD7" w14:paraId="7EB1B9EB" w14:textId="77777777" w:rsidTr="00041B77">
        <w:trPr>
          <w:trHeight w:val="1003"/>
          <w:jc w:val="center"/>
        </w:trPr>
        <w:tc>
          <w:tcPr>
            <w:tcW w:w="58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86B29" w14:textId="77777777" w:rsidR="00F40504" w:rsidRPr="002D3CD7" w:rsidRDefault="00F40504" w:rsidP="002D3CD7">
            <w:pPr>
              <w:spacing w:after="120" w:line="23" w:lineRule="atLeast"/>
              <w:rPr>
                <w:rFonts w:asciiTheme="minorHAnsi" w:hAnsiTheme="minorHAnsi" w:cstheme="minorHAnsi"/>
              </w:rPr>
            </w:pPr>
            <w:r w:rsidRPr="002D3CD7">
              <w:rPr>
                <w:rFonts w:asciiTheme="minorHAnsi" w:hAnsiTheme="minorHAnsi" w:cstheme="minorHAnsi"/>
                <w:bCs/>
              </w:rPr>
              <w:t>leki i odpady niekwalifikujące się do odpadów medycznych powstałych w gospodarstwie domowym w wyniku przyjmowania produktów leczniczych w formie iniekcji igieł i strzykawek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C3C036" w14:textId="7DA08163" w:rsidR="00F40504" w:rsidRPr="002D3CD7" w:rsidRDefault="00F40504" w:rsidP="002D3CD7">
            <w:pPr>
              <w:pStyle w:val="Akapitzlist"/>
              <w:spacing w:after="120" w:line="23" w:lineRule="atLeast"/>
              <w:ind w:left="360"/>
              <w:rPr>
                <w:rFonts w:asciiTheme="minorHAnsi" w:hAnsiTheme="minorHAnsi" w:cstheme="minorHAnsi"/>
                <w:bCs/>
                <w:iCs/>
              </w:rPr>
            </w:pPr>
            <w:r w:rsidRPr="002D3CD7">
              <w:rPr>
                <w:rFonts w:asciiTheme="minorHAnsi" w:hAnsiTheme="minorHAnsi" w:cstheme="minorHAnsi"/>
              </w:rPr>
              <w:t>…… zł</w:t>
            </w:r>
          </w:p>
        </w:tc>
      </w:tr>
      <w:bookmarkEnd w:id="5"/>
    </w:tbl>
    <w:p w14:paraId="03367891" w14:textId="77777777" w:rsidR="00041B77" w:rsidRPr="002D3CD7" w:rsidRDefault="00041B77" w:rsidP="002D3CD7">
      <w:pPr>
        <w:pStyle w:val="Akapitzlist"/>
        <w:spacing w:after="120" w:line="23" w:lineRule="atLeast"/>
        <w:ind w:left="0"/>
        <w:rPr>
          <w:rFonts w:asciiTheme="minorHAnsi" w:hAnsiTheme="minorHAnsi" w:cstheme="minorHAnsi"/>
          <w:bCs/>
        </w:rPr>
      </w:pPr>
    </w:p>
    <w:p w14:paraId="33287736" w14:textId="77777777" w:rsidR="00C654B3" w:rsidRPr="002D3CD7" w:rsidRDefault="009A4876" w:rsidP="002D3CD7">
      <w:pPr>
        <w:pStyle w:val="Standard"/>
        <w:spacing w:after="120" w:line="23" w:lineRule="atLeast"/>
        <w:rPr>
          <w:rFonts w:asciiTheme="minorHAnsi" w:hAnsiTheme="minorHAnsi" w:cstheme="minorHAnsi"/>
        </w:rPr>
      </w:pPr>
      <w:r w:rsidRPr="002D3CD7">
        <w:rPr>
          <w:rFonts w:asciiTheme="minorHAnsi" w:eastAsia="Times New Roman" w:hAnsiTheme="minorHAnsi" w:cstheme="minorHAnsi"/>
        </w:rPr>
        <w:t>3.</w:t>
      </w:r>
      <w:r w:rsidR="00EB107C" w:rsidRPr="002D3CD7">
        <w:rPr>
          <w:rFonts w:asciiTheme="minorHAnsi" w:hAnsiTheme="minorHAnsi" w:cstheme="minorHAnsi"/>
        </w:rPr>
        <w:t xml:space="preserve"> </w:t>
      </w:r>
      <w:r w:rsidR="00C654B3" w:rsidRPr="002D3CD7">
        <w:rPr>
          <w:rFonts w:asciiTheme="minorHAnsi" w:hAnsiTheme="minorHAnsi" w:cstheme="minorHAnsi"/>
        </w:rPr>
        <w:t>Wypłata wynagrodzenia Wykonawcy za wykonanie przedmiotu umowy nastąpi w okresach miesięcznych, za faktycznie odebrane i zagospodarowane ilości odpadów komunalnych, na podstawie prawidłowo wystawianych faktur, przy czym:</w:t>
      </w:r>
    </w:p>
    <w:p w14:paraId="327224E4" w14:textId="45F35C01" w:rsidR="00C654B3" w:rsidRPr="002D3CD7" w:rsidRDefault="00C654B3" w:rsidP="002D3CD7">
      <w:pPr>
        <w:pStyle w:val="Standard"/>
        <w:spacing w:after="120" w:line="23" w:lineRule="atLeast"/>
        <w:ind w:left="284"/>
        <w:rPr>
          <w:rFonts w:asciiTheme="minorHAnsi" w:hAnsiTheme="minorHAnsi" w:cstheme="minorHAnsi"/>
        </w:rPr>
      </w:pPr>
      <w:r w:rsidRPr="002D3CD7">
        <w:rPr>
          <w:rFonts w:asciiTheme="minorHAnsi" w:hAnsiTheme="minorHAnsi" w:cstheme="minorHAnsi"/>
        </w:rPr>
        <w:t>1) podstawą wystawienia faktury będzie zatwierdzone przez Zamawiającego miesięczne sprawozdanie Wykonawcy.</w:t>
      </w:r>
    </w:p>
    <w:p w14:paraId="5FFE033C" w14:textId="12056C6A" w:rsidR="00C654B3" w:rsidRPr="002D3CD7" w:rsidRDefault="00C654B3" w:rsidP="002D3CD7">
      <w:pPr>
        <w:pStyle w:val="Standard"/>
        <w:spacing w:after="120" w:line="23" w:lineRule="atLeast"/>
        <w:ind w:left="284"/>
        <w:rPr>
          <w:rFonts w:asciiTheme="minorHAnsi" w:hAnsiTheme="minorHAnsi" w:cstheme="minorHAnsi"/>
        </w:rPr>
      </w:pPr>
      <w:r w:rsidRPr="002D3CD7">
        <w:rPr>
          <w:rFonts w:asciiTheme="minorHAnsi" w:hAnsiTheme="minorHAnsi" w:cstheme="minorHAnsi"/>
        </w:rPr>
        <w:t>2) Zamawiający zastrzega możliwość ważenia pojazdów/odpadów Wykonawcy, ze względu na dysponowanie własnym punktem ważenia (w granicach administracyjnych miasta Chorzele) przystosowanym do tego rodzaju operacji. Wówczas podstawą wystawienia faktury będą dokumenty z ważenia odpadów/pojazdów w punkcie należącym do Zamawiającego. Koszty dojazdu do w/w punktu ponosi Wykonawca; ważenie odbywać się będzie na każdym wjeździe pojazdu na teren Gminy Chorzele oraz przed wyjazdem, po dokonanym odbiorze odpadów</w:t>
      </w:r>
    </w:p>
    <w:p w14:paraId="2ECF0EC8" w14:textId="1759D769" w:rsidR="00C654B3" w:rsidRPr="002D3CD7" w:rsidRDefault="00C654B3" w:rsidP="002D3CD7">
      <w:pPr>
        <w:pStyle w:val="Standard"/>
        <w:spacing w:after="120" w:line="23" w:lineRule="atLeast"/>
        <w:ind w:left="284"/>
        <w:rPr>
          <w:rFonts w:asciiTheme="minorHAnsi" w:hAnsiTheme="minorHAnsi" w:cstheme="minorHAnsi"/>
        </w:rPr>
      </w:pPr>
      <w:r w:rsidRPr="002D3CD7">
        <w:rPr>
          <w:rFonts w:asciiTheme="minorHAnsi" w:hAnsiTheme="minorHAnsi" w:cstheme="minorHAnsi"/>
        </w:rPr>
        <w:t xml:space="preserve">3) faktury będą wystawiane na Gminę Chorzele wg danych określonych w komparycji umowy. </w:t>
      </w:r>
    </w:p>
    <w:p w14:paraId="5876DD68" w14:textId="77777777" w:rsidR="00C654B3" w:rsidRPr="002D3CD7" w:rsidRDefault="00C654B3" w:rsidP="002D3CD7">
      <w:pPr>
        <w:pStyle w:val="Standard"/>
        <w:spacing w:after="120" w:line="23" w:lineRule="atLeast"/>
        <w:ind w:left="284"/>
        <w:rPr>
          <w:rFonts w:asciiTheme="minorHAnsi" w:hAnsiTheme="minorHAnsi" w:cstheme="minorHAnsi"/>
        </w:rPr>
      </w:pPr>
      <w:r w:rsidRPr="002D3CD7">
        <w:rPr>
          <w:rFonts w:asciiTheme="minorHAnsi" w:hAnsiTheme="minorHAnsi" w:cstheme="minorHAnsi"/>
        </w:rPr>
        <w:lastRenderedPageBreak/>
        <w:t>4) wynagrodzenie Wykonawcy zostanie przekazane na jego rachunek bankowy wskazany na fakturze, a za dzień zapłaty faktury uznany będzie dzień obciążenia rachunku bankowego Zamawiającego.</w:t>
      </w:r>
    </w:p>
    <w:p w14:paraId="603A78ED" w14:textId="52A09D91" w:rsidR="00EB107C" w:rsidRPr="002D3CD7" w:rsidRDefault="00E25971" w:rsidP="002D3CD7">
      <w:pPr>
        <w:pStyle w:val="Standard"/>
        <w:spacing w:after="120" w:line="23" w:lineRule="atLeast"/>
        <w:rPr>
          <w:rFonts w:asciiTheme="minorHAnsi" w:eastAsia="Times New Roman" w:hAnsiTheme="minorHAnsi" w:cstheme="minorHAnsi"/>
        </w:rPr>
      </w:pPr>
      <w:r w:rsidRPr="002D3CD7">
        <w:rPr>
          <w:rFonts w:asciiTheme="minorHAnsi" w:eastAsia="Times New Roman" w:hAnsiTheme="minorHAnsi" w:cstheme="minorHAnsi"/>
        </w:rPr>
        <w:t xml:space="preserve">4. </w:t>
      </w:r>
      <w:r w:rsidR="00EB107C" w:rsidRPr="002D3CD7">
        <w:rPr>
          <w:rFonts w:asciiTheme="minorHAnsi" w:eastAsia="Times New Roman" w:hAnsiTheme="minorHAnsi" w:cstheme="minorHAnsi"/>
        </w:rPr>
        <w:t>Wynagrodzenie Wykonawcy, o którym mowa w ust. 2 będzie wypłacane za faktycznie odebrane i zagospodarowane ilości odpadów komunalnych (zgodnie z wagą wykazaną w punkcie ważenia w Chorzelach).</w:t>
      </w:r>
    </w:p>
    <w:p w14:paraId="0A101E1A" w14:textId="317A025A" w:rsidR="00EB107C" w:rsidRPr="002D3CD7" w:rsidRDefault="00E25971" w:rsidP="002D3CD7">
      <w:pPr>
        <w:pStyle w:val="Standard"/>
        <w:spacing w:after="120" w:line="23" w:lineRule="atLeast"/>
        <w:rPr>
          <w:rFonts w:asciiTheme="minorHAnsi" w:eastAsia="Times New Roman" w:hAnsiTheme="minorHAnsi" w:cstheme="minorHAnsi"/>
        </w:rPr>
      </w:pPr>
      <w:r w:rsidRPr="002D3CD7">
        <w:rPr>
          <w:rFonts w:asciiTheme="minorHAnsi" w:eastAsia="Times New Roman" w:hAnsiTheme="minorHAnsi" w:cstheme="minorHAnsi"/>
        </w:rPr>
        <w:t>5</w:t>
      </w:r>
      <w:r w:rsidR="00EB107C" w:rsidRPr="002D3CD7">
        <w:rPr>
          <w:rFonts w:asciiTheme="minorHAnsi" w:eastAsia="Times New Roman" w:hAnsiTheme="minorHAnsi" w:cstheme="minorHAnsi"/>
        </w:rPr>
        <w:t>. Wynagrodzenie obejmuje wszystkie koszty i wydatki niezbędne do wykonania przedmiotu umowy.</w:t>
      </w:r>
    </w:p>
    <w:p w14:paraId="1DA2CD4C" w14:textId="4665ED52" w:rsidR="00041B77" w:rsidRPr="002D3CD7" w:rsidRDefault="00E25971" w:rsidP="002D3CD7">
      <w:pPr>
        <w:pStyle w:val="Standard"/>
        <w:spacing w:after="120" w:line="23" w:lineRule="atLeast"/>
        <w:rPr>
          <w:rFonts w:asciiTheme="minorHAnsi" w:hAnsiTheme="minorHAnsi" w:cstheme="minorHAnsi"/>
        </w:rPr>
      </w:pPr>
      <w:r w:rsidRPr="002D3CD7">
        <w:rPr>
          <w:rFonts w:asciiTheme="minorHAnsi" w:eastAsia="Times New Roman" w:hAnsiTheme="minorHAnsi" w:cstheme="minorHAnsi"/>
        </w:rPr>
        <w:t>6</w:t>
      </w:r>
      <w:r w:rsidR="002F7163" w:rsidRPr="002D3CD7">
        <w:rPr>
          <w:rFonts w:asciiTheme="minorHAnsi" w:eastAsia="Times New Roman" w:hAnsiTheme="minorHAnsi" w:cstheme="minorHAnsi"/>
        </w:rPr>
        <w:t>.</w:t>
      </w:r>
      <w:r w:rsidR="009A4876" w:rsidRPr="002D3CD7">
        <w:rPr>
          <w:rFonts w:asciiTheme="minorHAnsi" w:eastAsia="Calibri" w:hAnsiTheme="minorHAnsi" w:cstheme="minorHAnsi"/>
        </w:rPr>
        <w:t xml:space="preserve"> Wynagrodzenie Wykonawcy, płatne będzie po zakończeniu danego miesiąca świadczenia usługi, na podstawie  prawidłowo wystawionej faktury po zaakceptowaniu przez Zamawiającego dokumentów, o których mowa w § 7 ust.1, 4 i 5 umowy, zgodnie ze stawkami wskazanymi w formularzu oferty załączonym do </w:t>
      </w:r>
      <w:r w:rsidR="00D50568" w:rsidRPr="002D3CD7">
        <w:rPr>
          <w:rFonts w:asciiTheme="minorHAnsi" w:eastAsia="Calibri" w:hAnsiTheme="minorHAnsi" w:cstheme="minorHAnsi"/>
        </w:rPr>
        <w:t xml:space="preserve">SWZ. </w:t>
      </w:r>
    </w:p>
    <w:p w14:paraId="09AA9F13" w14:textId="08AF3032" w:rsidR="00041B77" w:rsidRPr="002D3CD7" w:rsidRDefault="002F7163" w:rsidP="002D3CD7">
      <w:pPr>
        <w:pStyle w:val="Standard"/>
        <w:spacing w:after="120" w:line="23" w:lineRule="atLeast"/>
        <w:rPr>
          <w:rFonts w:asciiTheme="minorHAnsi" w:eastAsia="Calibri" w:hAnsiTheme="minorHAnsi" w:cstheme="minorHAnsi"/>
        </w:rPr>
      </w:pPr>
      <w:r w:rsidRPr="002D3CD7">
        <w:rPr>
          <w:rFonts w:asciiTheme="minorHAnsi" w:eastAsia="Calibri" w:hAnsiTheme="minorHAnsi" w:cstheme="minorHAnsi"/>
        </w:rPr>
        <w:t>7</w:t>
      </w:r>
      <w:r w:rsidR="009A4876" w:rsidRPr="002D3CD7">
        <w:rPr>
          <w:rFonts w:asciiTheme="minorHAnsi" w:eastAsia="Calibri" w:hAnsiTheme="minorHAnsi" w:cstheme="minorHAnsi"/>
        </w:rPr>
        <w:t>. Wynagrodzenie należne Wykonawcy płatne będzie przelewem na rachunek bankowy Wykonawcy wskazany w fakturze, w ciągu 30 dni od otrzymania przez Zamawiającego faktury  wystawionej zgodnie z ust.</w:t>
      </w:r>
      <w:r w:rsidR="00E25971" w:rsidRPr="002D3CD7">
        <w:rPr>
          <w:rFonts w:asciiTheme="minorHAnsi" w:eastAsia="Calibri" w:hAnsiTheme="minorHAnsi" w:cstheme="minorHAnsi"/>
        </w:rPr>
        <w:t>6</w:t>
      </w:r>
      <w:r w:rsidR="009A4876" w:rsidRPr="002D3CD7">
        <w:rPr>
          <w:rFonts w:asciiTheme="minorHAnsi" w:eastAsia="Calibri" w:hAnsiTheme="minorHAnsi" w:cstheme="minorHAnsi"/>
        </w:rPr>
        <w:t>.</w:t>
      </w:r>
    </w:p>
    <w:p w14:paraId="6E8CA647" w14:textId="2F303747" w:rsidR="00041B77" w:rsidRPr="002D3CD7" w:rsidRDefault="00E25971" w:rsidP="002D3CD7">
      <w:pPr>
        <w:pStyle w:val="Standard"/>
        <w:spacing w:after="120" w:line="23" w:lineRule="atLeast"/>
        <w:rPr>
          <w:rFonts w:asciiTheme="minorHAnsi" w:eastAsia="Calibri" w:hAnsiTheme="minorHAnsi" w:cstheme="minorHAnsi"/>
        </w:rPr>
      </w:pPr>
      <w:r w:rsidRPr="002D3CD7">
        <w:rPr>
          <w:rFonts w:asciiTheme="minorHAnsi" w:eastAsia="Calibri" w:hAnsiTheme="minorHAnsi" w:cstheme="minorHAnsi"/>
        </w:rPr>
        <w:t>8</w:t>
      </w:r>
      <w:r w:rsidR="009A4876" w:rsidRPr="002D3CD7">
        <w:rPr>
          <w:rFonts w:asciiTheme="minorHAnsi" w:eastAsia="Calibri" w:hAnsiTheme="minorHAnsi" w:cstheme="minorHAnsi"/>
        </w:rPr>
        <w:t>.</w:t>
      </w:r>
      <w:r w:rsidR="002F7163" w:rsidRPr="002D3CD7">
        <w:rPr>
          <w:rFonts w:asciiTheme="minorHAnsi" w:eastAsia="Calibri" w:hAnsiTheme="minorHAnsi" w:cstheme="minorHAnsi"/>
        </w:rPr>
        <w:t xml:space="preserve"> </w:t>
      </w:r>
      <w:r w:rsidR="009A4876" w:rsidRPr="002D3CD7">
        <w:rPr>
          <w:rFonts w:asciiTheme="minorHAnsi" w:eastAsia="Calibri" w:hAnsiTheme="minorHAnsi" w:cstheme="minorHAnsi"/>
        </w:rPr>
        <w:t>W przypadku wystawienia przez Wykonawcę faktury niezgodnie z umową lub obowiązującymi przepisami prawa, a także bez wymaganej</w:t>
      </w:r>
      <w:r w:rsidR="00E46829" w:rsidRPr="002D3CD7">
        <w:rPr>
          <w:rFonts w:asciiTheme="minorHAnsi" w:eastAsia="Calibri" w:hAnsiTheme="minorHAnsi" w:cstheme="minorHAnsi"/>
        </w:rPr>
        <w:t xml:space="preserve"> w § 7 ust 1, 4, 5</w:t>
      </w:r>
      <w:r w:rsidR="00F27D9A" w:rsidRPr="002D3CD7">
        <w:rPr>
          <w:rFonts w:asciiTheme="minorHAnsi" w:eastAsia="Calibri" w:hAnsiTheme="minorHAnsi" w:cstheme="minorHAnsi"/>
        </w:rPr>
        <w:t xml:space="preserve"> </w:t>
      </w:r>
      <w:r w:rsidR="009A4876" w:rsidRPr="002D3CD7">
        <w:rPr>
          <w:rFonts w:asciiTheme="minorHAnsi" w:eastAsia="Calibri" w:hAnsiTheme="minorHAnsi" w:cstheme="minorHAnsi"/>
        </w:rPr>
        <w:t>dokumentacji Zamawiający ma prawo do wstrzymania płatności do czasu wyjaśnienia przez Wykonawcę przyczyn oraz usunięcia tej niezgodności a także w razie potrzeby otrzymania faktury lub noty korygującej, bez obowiązku płacenia odsetek za ten okres.</w:t>
      </w:r>
    </w:p>
    <w:p w14:paraId="24D3E4A9" w14:textId="3422B485" w:rsidR="00041B77" w:rsidRPr="002D3CD7" w:rsidRDefault="00E25971" w:rsidP="002D3CD7">
      <w:pPr>
        <w:pStyle w:val="Standard"/>
        <w:spacing w:after="120" w:line="23" w:lineRule="atLeast"/>
        <w:rPr>
          <w:rFonts w:asciiTheme="minorHAnsi" w:eastAsia="Calibri" w:hAnsiTheme="minorHAnsi" w:cstheme="minorHAnsi"/>
          <w:strike/>
        </w:rPr>
      </w:pPr>
      <w:r w:rsidRPr="002D3CD7">
        <w:rPr>
          <w:rFonts w:asciiTheme="minorHAnsi" w:eastAsia="Calibri" w:hAnsiTheme="minorHAnsi" w:cstheme="minorHAnsi"/>
        </w:rPr>
        <w:t>9</w:t>
      </w:r>
      <w:r w:rsidR="009A4876" w:rsidRPr="002D3CD7">
        <w:rPr>
          <w:rFonts w:asciiTheme="minorHAnsi" w:eastAsia="Calibri" w:hAnsiTheme="minorHAnsi" w:cstheme="minorHAnsi"/>
        </w:rPr>
        <w:t>.</w:t>
      </w:r>
      <w:r w:rsidR="002F7163" w:rsidRPr="002D3CD7">
        <w:rPr>
          <w:rFonts w:asciiTheme="minorHAnsi" w:eastAsia="Calibri" w:hAnsiTheme="minorHAnsi" w:cstheme="minorHAnsi"/>
        </w:rPr>
        <w:t xml:space="preserve"> </w:t>
      </w:r>
      <w:r w:rsidR="009A4876" w:rsidRPr="002D3CD7">
        <w:rPr>
          <w:rFonts w:asciiTheme="minorHAnsi" w:eastAsia="Calibri" w:hAnsiTheme="minorHAnsi" w:cstheme="minorHAnsi"/>
        </w:rPr>
        <w:t xml:space="preserve">W przypadku korzystania przez Wykonawcę z usług podwykonawców do każdej faktury Wykonawca przedłoży oświadczenie podwykonawców o uregulowaniu wobec nich należności. </w:t>
      </w:r>
      <w:r w:rsidR="009A4876" w:rsidRPr="002D3CD7">
        <w:rPr>
          <w:rFonts w:asciiTheme="minorHAnsi" w:eastAsia="Calibri" w:hAnsiTheme="minorHAnsi" w:cstheme="minorHAnsi"/>
          <w:strike/>
        </w:rPr>
        <w:t xml:space="preserve"> </w:t>
      </w:r>
    </w:p>
    <w:p w14:paraId="6FF7EC67" w14:textId="77777777" w:rsidR="00041B77" w:rsidRPr="002D3CD7" w:rsidRDefault="00041B77" w:rsidP="002D3CD7">
      <w:pPr>
        <w:pStyle w:val="Standard"/>
        <w:spacing w:after="120" w:line="23" w:lineRule="atLeast"/>
        <w:rPr>
          <w:rFonts w:asciiTheme="minorHAnsi" w:eastAsia="Calibri" w:hAnsiTheme="minorHAnsi" w:cstheme="minorHAnsi"/>
          <w:b/>
          <w:bCs/>
          <w:color w:val="FF0000"/>
        </w:rPr>
      </w:pPr>
    </w:p>
    <w:p w14:paraId="1535106D" w14:textId="77777777" w:rsidR="00041B77" w:rsidRPr="002D3CD7" w:rsidRDefault="009A4876" w:rsidP="002D3CD7">
      <w:pPr>
        <w:pStyle w:val="Standard"/>
        <w:spacing w:after="120" w:line="276" w:lineRule="auto"/>
        <w:jc w:val="center"/>
        <w:rPr>
          <w:rFonts w:asciiTheme="minorHAnsi" w:eastAsia="Calibri" w:hAnsiTheme="minorHAnsi" w:cstheme="minorHAnsi"/>
          <w:b/>
          <w:bCs/>
        </w:rPr>
      </w:pPr>
      <w:r w:rsidRPr="002D3CD7">
        <w:rPr>
          <w:rFonts w:asciiTheme="minorHAnsi" w:eastAsia="Calibri" w:hAnsiTheme="minorHAnsi" w:cstheme="minorHAnsi"/>
          <w:b/>
          <w:bCs/>
        </w:rPr>
        <w:t>§ 9.</w:t>
      </w:r>
    </w:p>
    <w:p w14:paraId="2FC3D361" w14:textId="77777777" w:rsidR="00041B77" w:rsidRPr="002D3CD7" w:rsidRDefault="009A4876" w:rsidP="002D3CD7">
      <w:pPr>
        <w:pStyle w:val="Standard"/>
        <w:spacing w:after="120" w:line="276" w:lineRule="auto"/>
        <w:jc w:val="center"/>
        <w:rPr>
          <w:rFonts w:asciiTheme="minorHAnsi" w:eastAsia="Times New Roman" w:hAnsiTheme="minorHAnsi" w:cstheme="minorHAnsi"/>
          <w:b/>
        </w:rPr>
      </w:pPr>
      <w:r w:rsidRPr="002D3CD7">
        <w:rPr>
          <w:rFonts w:asciiTheme="minorHAnsi" w:eastAsia="Times New Roman" w:hAnsiTheme="minorHAnsi" w:cstheme="minorHAnsi"/>
          <w:b/>
        </w:rPr>
        <w:t>Ochrona danych</w:t>
      </w:r>
    </w:p>
    <w:p w14:paraId="06910968" w14:textId="77777777" w:rsidR="00041B77" w:rsidRPr="002D3CD7" w:rsidRDefault="009A4876" w:rsidP="002D3CD7">
      <w:pPr>
        <w:pStyle w:val="Akapitzlist1"/>
        <w:widowControl w:val="0"/>
        <w:numPr>
          <w:ilvl w:val="1"/>
          <w:numId w:val="14"/>
        </w:numPr>
        <w:spacing w:after="120" w:line="276" w:lineRule="auto"/>
        <w:ind w:left="425" w:hanging="425"/>
        <w:rPr>
          <w:rFonts w:asciiTheme="minorHAnsi" w:eastAsia="Times New Roman" w:hAnsiTheme="minorHAnsi" w:cstheme="minorHAnsi"/>
        </w:rPr>
      </w:pPr>
      <w:r w:rsidRPr="002D3CD7">
        <w:rPr>
          <w:rFonts w:asciiTheme="minorHAnsi" w:eastAsia="Times New Roman" w:hAnsiTheme="minorHAnsi" w:cstheme="minorHAnsi"/>
        </w:rPr>
        <w:t>Strony zgodnie oświadczają, iż zapewniają przestrzeganie zasad przetwarzania i ochrony danych osobowych, zgodnie z przepisami Ustawy o ochronie danych osobowych które będą przekazywane lub udostępnione w związku lub w wyniku realizacji postanowień Umowy.</w:t>
      </w:r>
    </w:p>
    <w:p w14:paraId="0522941B" w14:textId="77777777" w:rsidR="00041B77" w:rsidRPr="002D3CD7" w:rsidRDefault="009A4876" w:rsidP="002D3CD7">
      <w:pPr>
        <w:pStyle w:val="Akapitzlist1"/>
        <w:widowControl w:val="0"/>
        <w:numPr>
          <w:ilvl w:val="1"/>
          <w:numId w:val="14"/>
        </w:numPr>
        <w:spacing w:after="120" w:line="276" w:lineRule="auto"/>
        <w:ind w:left="425" w:hanging="425"/>
        <w:rPr>
          <w:rFonts w:asciiTheme="minorHAnsi" w:eastAsia="Times New Roman" w:hAnsiTheme="minorHAnsi" w:cstheme="minorHAnsi"/>
        </w:rPr>
      </w:pPr>
      <w:r w:rsidRPr="002D3CD7">
        <w:rPr>
          <w:rFonts w:asciiTheme="minorHAnsi" w:eastAsia="Times New Roman" w:hAnsiTheme="minorHAnsi" w:cstheme="minorHAnsi"/>
        </w:rPr>
        <w:t>Wykonawca i Zamawiający zobowiązują się nie ujawniać, nie przekazywać, nie przetwarzać, nie wykorzystywać dla celów własnych lub osób trzecich danych opisanych w ust. 1 jak również wszelkich innych informacji lub danych przekazanych w związku lub w celu realizacji niniejszej Umowy, chyba że stan tajemnicy wobec tych informacji lub danych ustał i są one znane publicznie lub ich ujawnienia zażąda uprawniony organ w przewidzianej prawem formie i treści, jednakże wówczas tylko w niezbędnym zakresie. Obowiązek zachowania poufności nie ma ograniczeń czasowych i nie wygasa po rozwiązaniu Umowy. Obowiązek ten obejmuje zarówno informacje wynikające z niniejszej Umowy jak również informacje uzyskane przez Wykonawcę lub pracowników Wykonawcy oraz osoby, którymi się posługuje w związku lub przy okazji wykonywania niniejszej Umowy.</w:t>
      </w:r>
    </w:p>
    <w:p w14:paraId="1A988190" w14:textId="77777777" w:rsidR="00041B77" w:rsidRPr="002D3CD7" w:rsidRDefault="009A4876" w:rsidP="002D3CD7">
      <w:pPr>
        <w:pStyle w:val="Akapitzlist1"/>
        <w:widowControl w:val="0"/>
        <w:numPr>
          <w:ilvl w:val="1"/>
          <w:numId w:val="14"/>
        </w:numPr>
        <w:spacing w:after="120" w:line="276" w:lineRule="auto"/>
        <w:ind w:left="425" w:hanging="425"/>
        <w:rPr>
          <w:rFonts w:asciiTheme="minorHAnsi" w:eastAsia="Times New Roman" w:hAnsiTheme="minorHAnsi" w:cstheme="minorHAnsi"/>
        </w:rPr>
      </w:pPr>
      <w:r w:rsidRPr="002D3CD7">
        <w:rPr>
          <w:rFonts w:asciiTheme="minorHAnsi" w:eastAsia="Times New Roman" w:hAnsiTheme="minorHAnsi" w:cstheme="minorHAnsi"/>
        </w:rPr>
        <w:t>Wykonawca ponosi odpowiedzialność za ewentualne skutki udostępnienia, przekazania, przetworzenia, wykorzystania dla celów własnych lub osób trzecich danych lub informacji opisanych w ust.1-2, lub inne działania lub zaniechania skutkujące lub mogące skutkować wykorzystaniem tych danych w celu innym niż realizacja przedmiotu Umowy.</w:t>
      </w:r>
    </w:p>
    <w:p w14:paraId="67AF3C2A" w14:textId="77777777" w:rsidR="00041B77" w:rsidRPr="002D3CD7" w:rsidRDefault="009A4876" w:rsidP="002D3CD7">
      <w:pPr>
        <w:pStyle w:val="Akapitzlist1"/>
        <w:widowControl w:val="0"/>
        <w:numPr>
          <w:ilvl w:val="1"/>
          <w:numId w:val="14"/>
        </w:numPr>
        <w:spacing w:after="120" w:line="276" w:lineRule="auto"/>
        <w:ind w:left="425" w:hanging="425"/>
        <w:rPr>
          <w:rFonts w:asciiTheme="minorHAnsi" w:eastAsia="Times New Roman" w:hAnsiTheme="minorHAnsi" w:cstheme="minorHAnsi"/>
        </w:rPr>
      </w:pPr>
      <w:r w:rsidRPr="002D3CD7">
        <w:rPr>
          <w:rFonts w:asciiTheme="minorHAnsi" w:eastAsia="Times New Roman" w:hAnsiTheme="minorHAnsi" w:cstheme="minorHAnsi"/>
        </w:rPr>
        <w:t>Wykonawca oświadcza, że sposób pozyskiwania, wysyłania i przetwarzania danych lub informacji opisanych w ustępach powyżej spełnia wymogi określone w Ustawie o ochronie danych osobowych oraz rozporządzeniach wykonawczych do Ustawy.</w:t>
      </w:r>
    </w:p>
    <w:p w14:paraId="48A402B4" w14:textId="77777777" w:rsidR="00041B77" w:rsidRPr="002D3CD7" w:rsidRDefault="009A4876" w:rsidP="002D3CD7">
      <w:pPr>
        <w:pStyle w:val="Akapitzlist1"/>
        <w:widowControl w:val="0"/>
        <w:numPr>
          <w:ilvl w:val="1"/>
          <w:numId w:val="14"/>
        </w:numPr>
        <w:spacing w:after="120" w:line="276" w:lineRule="auto"/>
        <w:ind w:left="425" w:hanging="425"/>
        <w:rPr>
          <w:rFonts w:asciiTheme="minorHAnsi" w:eastAsia="Times New Roman" w:hAnsiTheme="minorHAnsi" w:cstheme="minorHAnsi"/>
        </w:rPr>
      </w:pPr>
      <w:r w:rsidRPr="002D3CD7">
        <w:rPr>
          <w:rFonts w:asciiTheme="minorHAnsi" w:eastAsia="Times New Roman" w:hAnsiTheme="minorHAnsi" w:cstheme="minorHAnsi"/>
        </w:rPr>
        <w:lastRenderedPageBreak/>
        <w:t>Wykonawca zapewnia, że przetwarzane dane osobowe będą wykorzystywane wyłącznie w celu realizacji umowy.</w:t>
      </w:r>
    </w:p>
    <w:p w14:paraId="57089F5C" w14:textId="77777777" w:rsidR="00041B77" w:rsidRPr="002D3CD7" w:rsidRDefault="009A4876" w:rsidP="002D3CD7">
      <w:pPr>
        <w:pStyle w:val="Akapitzlist1"/>
        <w:widowControl w:val="0"/>
        <w:numPr>
          <w:ilvl w:val="1"/>
          <w:numId w:val="14"/>
        </w:numPr>
        <w:spacing w:after="120" w:line="276" w:lineRule="auto"/>
        <w:ind w:left="425" w:hanging="425"/>
        <w:rPr>
          <w:rFonts w:asciiTheme="minorHAnsi" w:eastAsia="Times New Roman" w:hAnsiTheme="minorHAnsi" w:cstheme="minorHAnsi"/>
        </w:rPr>
      </w:pPr>
      <w:r w:rsidRPr="002D3CD7">
        <w:rPr>
          <w:rFonts w:asciiTheme="minorHAnsi" w:eastAsia="Times New Roman" w:hAnsiTheme="minorHAnsi" w:cstheme="minorHAnsi"/>
        </w:rPr>
        <w:t>W przypadku stwierdzenia przez Wykonawcę próby lub faktu naruszenia poufności przekazanych jemu danych lub informacji, Wykonawca zobowiązany jest do niezwłocznego powiadomienia Zamawiającego, nie później niż w dniu następnym po dniu w którym stwierdził ten fakt.</w:t>
      </w:r>
    </w:p>
    <w:p w14:paraId="00D682D0" w14:textId="77777777" w:rsidR="00041B77" w:rsidRPr="002D3CD7" w:rsidRDefault="009A4876" w:rsidP="002D3CD7">
      <w:pPr>
        <w:pStyle w:val="Akapitzlist1"/>
        <w:widowControl w:val="0"/>
        <w:numPr>
          <w:ilvl w:val="1"/>
          <w:numId w:val="14"/>
        </w:numPr>
        <w:spacing w:after="120" w:line="276" w:lineRule="auto"/>
        <w:ind w:left="425" w:hanging="425"/>
        <w:rPr>
          <w:rFonts w:asciiTheme="minorHAnsi" w:eastAsia="Times New Roman" w:hAnsiTheme="minorHAnsi" w:cstheme="minorHAnsi"/>
        </w:rPr>
      </w:pPr>
      <w:r w:rsidRPr="002D3CD7">
        <w:rPr>
          <w:rFonts w:asciiTheme="minorHAnsi" w:eastAsia="Times New Roman" w:hAnsiTheme="minorHAnsi" w:cstheme="minorHAnsi"/>
        </w:rPr>
        <w:t>W przypadku naruszenia postanowień ust. 1-6 Strona, która dokonała naruszenia zobowiązana jest do naprawienia szkody jaką druga Strona poniosła z tytułu niewykonania lub nienależytego wykonania zobowiązania na zasadach ogólnych.</w:t>
      </w:r>
    </w:p>
    <w:p w14:paraId="406518BD" w14:textId="77777777" w:rsidR="00041B77" w:rsidRPr="002D3CD7" w:rsidRDefault="009A4876" w:rsidP="002D3CD7">
      <w:pPr>
        <w:pStyle w:val="Standard"/>
        <w:spacing w:after="120" w:line="276" w:lineRule="auto"/>
        <w:jc w:val="center"/>
        <w:rPr>
          <w:rFonts w:asciiTheme="minorHAnsi" w:eastAsia="Calibri" w:hAnsiTheme="minorHAnsi" w:cstheme="minorHAnsi"/>
          <w:b/>
          <w:bCs/>
        </w:rPr>
      </w:pPr>
      <w:r w:rsidRPr="002D3CD7">
        <w:rPr>
          <w:rFonts w:asciiTheme="minorHAnsi" w:eastAsia="Calibri" w:hAnsiTheme="minorHAnsi" w:cstheme="minorHAnsi"/>
          <w:b/>
          <w:bCs/>
        </w:rPr>
        <w:t>§ 10.</w:t>
      </w:r>
    </w:p>
    <w:p w14:paraId="0172E6D4" w14:textId="77777777" w:rsidR="00041B77" w:rsidRPr="002D3CD7" w:rsidRDefault="009A4876" w:rsidP="002D3CD7">
      <w:pPr>
        <w:pStyle w:val="Standard"/>
        <w:spacing w:after="120" w:line="276" w:lineRule="auto"/>
        <w:jc w:val="center"/>
        <w:rPr>
          <w:rFonts w:asciiTheme="minorHAnsi" w:eastAsia="Calibri" w:hAnsiTheme="minorHAnsi" w:cstheme="minorHAnsi"/>
          <w:b/>
        </w:rPr>
      </w:pPr>
      <w:r w:rsidRPr="002D3CD7">
        <w:rPr>
          <w:rFonts w:asciiTheme="minorHAnsi" w:eastAsia="Calibri" w:hAnsiTheme="minorHAnsi" w:cstheme="minorHAnsi"/>
          <w:b/>
        </w:rPr>
        <w:t>Kary umowne</w:t>
      </w:r>
    </w:p>
    <w:p w14:paraId="300DFBA1" w14:textId="77777777" w:rsidR="00041B77" w:rsidRPr="002D3CD7" w:rsidRDefault="009A4876" w:rsidP="002D3CD7">
      <w:pPr>
        <w:pStyle w:val="Standard"/>
        <w:spacing w:after="120" w:line="276" w:lineRule="auto"/>
        <w:rPr>
          <w:rFonts w:asciiTheme="minorHAnsi" w:eastAsia="Calibri" w:hAnsiTheme="minorHAnsi" w:cstheme="minorHAnsi"/>
        </w:rPr>
      </w:pPr>
      <w:r w:rsidRPr="00521C6A">
        <w:rPr>
          <w:rFonts w:ascii="Times New Roman" w:eastAsia="Calibri" w:hAnsi="Times New Roman" w:cs="Times New Roman"/>
          <w:sz w:val="20"/>
          <w:szCs w:val="20"/>
        </w:rPr>
        <w:t xml:space="preserve">1. </w:t>
      </w:r>
      <w:r w:rsidRPr="002D3CD7">
        <w:rPr>
          <w:rFonts w:asciiTheme="minorHAnsi" w:eastAsia="Calibri" w:hAnsiTheme="minorHAnsi" w:cstheme="minorHAnsi"/>
        </w:rPr>
        <w:t>Wykonawca jest zobowiązany do zapłaty na rzecz Zamawiającego kary umownej:</w:t>
      </w:r>
    </w:p>
    <w:p w14:paraId="237B1433" w14:textId="77777777" w:rsidR="00041B77" w:rsidRPr="002D3CD7" w:rsidRDefault="009A4876" w:rsidP="002D3CD7">
      <w:pPr>
        <w:pStyle w:val="Standard"/>
        <w:spacing w:after="120" w:line="276" w:lineRule="auto"/>
        <w:ind w:left="708"/>
        <w:rPr>
          <w:rFonts w:asciiTheme="minorHAnsi" w:eastAsia="Calibri" w:hAnsiTheme="minorHAnsi" w:cstheme="minorHAnsi"/>
        </w:rPr>
      </w:pPr>
      <w:r w:rsidRPr="002D3CD7">
        <w:rPr>
          <w:rFonts w:asciiTheme="minorHAnsi" w:eastAsia="Calibri" w:hAnsiTheme="minorHAnsi" w:cstheme="minorHAnsi"/>
        </w:rPr>
        <w:t>1) w wysokości 10 % wynagrodzenia brutto wskazanego w formularzu ofertowym, w przypadku odstąpienia od umowy przez którąkolwiek ze stron z przyczyn leżących po stronie  Wykonawcy,</w:t>
      </w:r>
    </w:p>
    <w:p w14:paraId="43C2BD29" w14:textId="0F38543B" w:rsidR="00041B77" w:rsidRPr="002D3CD7" w:rsidRDefault="009A4876" w:rsidP="002D3CD7">
      <w:pPr>
        <w:pStyle w:val="Standard"/>
        <w:spacing w:after="120" w:line="276" w:lineRule="auto"/>
        <w:ind w:left="708"/>
        <w:rPr>
          <w:rFonts w:asciiTheme="minorHAnsi" w:eastAsia="Calibri" w:hAnsiTheme="minorHAnsi" w:cstheme="minorHAnsi"/>
        </w:rPr>
      </w:pPr>
      <w:r w:rsidRPr="002D3CD7">
        <w:rPr>
          <w:rFonts w:asciiTheme="minorHAnsi" w:eastAsia="Calibri" w:hAnsiTheme="minorHAnsi" w:cstheme="minorHAnsi"/>
        </w:rPr>
        <w:t xml:space="preserve">2) w wysokości 100 zł </w:t>
      </w:r>
      <w:r w:rsidR="007257F3" w:rsidRPr="002D3CD7">
        <w:rPr>
          <w:rFonts w:asciiTheme="minorHAnsi" w:eastAsia="Calibri" w:hAnsiTheme="minorHAnsi" w:cstheme="minorHAnsi"/>
        </w:rPr>
        <w:t xml:space="preserve">brutto </w:t>
      </w:r>
      <w:r w:rsidRPr="002D3CD7">
        <w:rPr>
          <w:rFonts w:asciiTheme="minorHAnsi" w:eastAsia="Calibri" w:hAnsiTheme="minorHAnsi" w:cstheme="minorHAnsi"/>
        </w:rPr>
        <w:t xml:space="preserve">za każdy dzień </w:t>
      </w:r>
      <w:r w:rsidR="00702889" w:rsidRPr="002D3CD7">
        <w:rPr>
          <w:rFonts w:asciiTheme="minorHAnsi" w:eastAsia="Calibri" w:hAnsiTheme="minorHAnsi" w:cstheme="minorHAnsi"/>
        </w:rPr>
        <w:t xml:space="preserve">zwłoki </w:t>
      </w:r>
      <w:r w:rsidRPr="002D3CD7">
        <w:rPr>
          <w:rFonts w:asciiTheme="minorHAnsi" w:eastAsia="Calibri" w:hAnsiTheme="minorHAnsi" w:cstheme="minorHAnsi"/>
        </w:rPr>
        <w:t xml:space="preserve">w złożeniu dokumentów, o których mowa </w:t>
      </w:r>
      <w:r w:rsidRPr="002D3CD7">
        <w:rPr>
          <w:rFonts w:asciiTheme="minorHAnsi" w:eastAsia="Calibri" w:hAnsiTheme="minorHAnsi" w:cstheme="minorHAnsi"/>
        </w:rPr>
        <w:br/>
        <w:t>w § 7 ust.1,3,4 i 6</w:t>
      </w:r>
      <w:r w:rsidR="001325A9" w:rsidRPr="002D3CD7">
        <w:rPr>
          <w:rFonts w:asciiTheme="minorHAnsi" w:eastAsia="Calibri" w:hAnsiTheme="minorHAnsi" w:cstheme="minorHAnsi"/>
        </w:rPr>
        <w:t>.</w:t>
      </w:r>
    </w:p>
    <w:p w14:paraId="20DF9AD0" w14:textId="79C33230" w:rsidR="00041B77" w:rsidRPr="002D3CD7" w:rsidRDefault="009A4876" w:rsidP="002D3CD7">
      <w:pPr>
        <w:pStyle w:val="Standard"/>
        <w:spacing w:after="120" w:line="276" w:lineRule="auto"/>
        <w:ind w:left="708"/>
        <w:rPr>
          <w:rFonts w:asciiTheme="minorHAnsi" w:eastAsia="Calibri" w:hAnsiTheme="minorHAnsi" w:cstheme="minorHAnsi"/>
        </w:rPr>
      </w:pPr>
      <w:r w:rsidRPr="002D3CD7">
        <w:rPr>
          <w:rFonts w:asciiTheme="minorHAnsi" w:eastAsia="Calibri" w:hAnsiTheme="minorHAnsi" w:cstheme="minorHAnsi"/>
        </w:rPr>
        <w:t xml:space="preserve">3) w wysokości 1.000 zł </w:t>
      </w:r>
      <w:r w:rsidR="006E4EF0" w:rsidRPr="002D3CD7">
        <w:rPr>
          <w:rFonts w:asciiTheme="minorHAnsi" w:eastAsia="Calibri" w:hAnsiTheme="minorHAnsi" w:cstheme="minorHAnsi"/>
        </w:rPr>
        <w:t xml:space="preserve">brutto </w:t>
      </w:r>
      <w:r w:rsidRPr="002D3CD7">
        <w:rPr>
          <w:rFonts w:asciiTheme="minorHAnsi" w:eastAsia="Calibri" w:hAnsiTheme="minorHAnsi" w:cstheme="minorHAnsi"/>
        </w:rPr>
        <w:t>za każdy przypadek nieodebrania lub odebrania odpadów z nieruchomości objętej obowiązkiem odbierania odpadów w terminie niezgodnym z harmonogramem,</w:t>
      </w:r>
    </w:p>
    <w:p w14:paraId="3D42CF51" w14:textId="1604A2B2" w:rsidR="00041B77" w:rsidRPr="002D3CD7" w:rsidRDefault="009A4876" w:rsidP="002D3CD7">
      <w:pPr>
        <w:pStyle w:val="Standard"/>
        <w:spacing w:after="120" w:line="276" w:lineRule="auto"/>
        <w:ind w:left="708"/>
        <w:rPr>
          <w:rFonts w:asciiTheme="minorHAnsi" w:eastAsia="Calibri" w:hAnsiTheme="minorHAnsi" w:cstheme="minorHAnsi"/>
        </w:rPr>
      </w:pPr>
      <w:r w:rsidRPr="002D3CD7">
        <w:rPr>
          <w:rFonts w:asciiTheme="minorHAnsi" w:eastAsia="Calibri" w:hAnsiTheme="minorHAnsi" w:cstheme="minorHAnsi"/>
        </w:rPr>
        <w:t xml:space="preserve">4) w wysokości 500 zł </w:t>
      </w:r>
      <w:r w:rsidR="006E4EF0" w:rsidRPr="002D3CD7">
        <w:rPr>
          <w:rFonts w:asciiTheme="minorHAnsi" w:eastAsia="Calibri" w:hAnsiTheme="minorHAnsi" w:cstheme="minorHAnsi"/>
        </w:rPr>
        <w:t xml:space="preserve">brutto </w:t>
      </w:r>
      <w:r w:rsidRPr="002D3CD7">
        <w:rPr>
          <w:rFonts w:asciiTheme="minorHAnsi" w:eastAsia="Calibri" w:hAnsiTheme="minorHAnsi" w:cstheme="minorHAnsi"/>
        </w:rPr>
        <w:t>za niedostarczenie właścicielom nieruchomości harmonogramu zaakceptowanego przez Zamawiającego. Za równoznaczne z niedostarczeniem harmonogramu uważa się sytuację, w której spośród 60 wybranych przez Zamawiającego właścicieli nieruchomości więcej niż 30 osób oświadczyło, iż nie otrzymało od Wykonawcy harmonogramu,</w:t>
      </w:r>
    </w:p>
    <w:p w14:paraId="47182147" w14:textId="5F70B560" w:rsidR="00041B77" w:rsidRPr="002D3CD7" w:rsidRDefault="009A4876" w:rsidP="002D3CD7">
      <w:pPr>
        <w:pStyle w:val="Standard"/>
        <w:spacing w:after="120" w:line="276" w:lineRule="auto"/>
        <w:ind w:left="708"/>
        <w:rPr>
          <w:rFonts w:asciiTheme="minorHAnsi" w:eastAsia="Calibri" w:hAnsiTheme="minorHAnsi" w:cstheme="minorHAnsi"/>
        </w:rPr>
      </w:pPr>
      <w:r w:rsidRPr="002D3CD7">
        <w:rPr>
          <w:rFonts w:asciiTheme="minorHAnsi" w:eastAsia="Calibri" w:hAnsiTheme="minorHAnsi" w:cstheme="minorHAnsi"/>
        </w:rPr>
        <w:t xml:space="preserve">5) w wysokości 50 zł </w:t>
      </w:r>
      <w:r w:rsidR="006E4EF0" w:rsidRPr="002D3CD7">
        <w:rPr>
          <w:rFonts w:asciiTheme="minorHAnsi" w:eastAsia="Calibri" w:hAnsiTheme="minorHAnsi" w:cstheme="minorHAnsi"/>
        </w:rPr>
        <w:t xml:space="preserve"> brutto </w:t>
      </w:r>
      <w:r w:rsidRPr="002D3CD7">
        <w:rPr>
          <w:rFonts w:asciiTheme="minorHAnsi" w:eastAsia="Calibri" w:hAnsiTheme="minorHAnsi" w:cstheme="minorHAnsi"/>
        </w:rPr>
        <w:t>za każdy dzień, w któr</w:t>
      </w:r>
      <w:r w:rsidR="00500196" w:rsidRPr="002D3CD7">
        <w:rPr>
          <w:rFonts w:asciiTheme="minorHAnsi" w:eastAsia="Calibri" w:hAnsiTheme="minorHAnsi" w:cstheme="minorHAnsi"/>
        </w:rPr>
        <w:t>ym w godzinach od 7.00 do 15.00</w:t>
      </w:r>
      <w:r w:rsidRPr="002D3CD7">
        <w:rPr>
          <w:rFonts w:asciiTheme="minorHAnsi" w:eastAsia="Calibri" w:hAnsiTheme="minorHAnsi" w:cstheme="minorHAnsi"/>
        </w:rPr>
        <w:t>, z przyczyn leżących po stronie Wykonawcy, system monitorowania pracy sprzętu odbierającego odpady nie działał lub w którym niemożliwe było bieżące kontrolowanie przez Zamawiającego pracy sprzętu wykorzystywanego do wykonywania usług związanych z odbieraniem i zagospodarowaniem odpadów, trwające co najmniej  2 godziny,</w:t>
      </w:r>
    </w:p>
    <w:p w14:paraId="03C18C3E" w14:textId="41CB2EB4" w:rsidR="00041B77" w:rsidRPr="002D3CD7" w:rsidRDefault="009A4876" w:rsidP="002D3CD7">
      <w:pPr>
        <w:pStyle w:val="Standard"/>
        <w:spacing w:after="120" w:line="276" w:lineRule="auto"/>
        <w:ind w:left="708"/>
        <w:rPr>
          <w:rFonts w:asciiTheme="minorHAnsi" w:eastAsia="Calibri" w:hAnsiTheme="minorHAnsi" w:cstheme="minorHAnsi"/>
        </w:rPr>
      </w:pPr>
      <w:r w:rsidRPr="002D3CD7">
        <w:rPr>
          <w:rFonts w:asciiTheme="minorHAnsi" w:eastAsia="Calibri" w:hAnsiTheme="minorHAnsi" w:cstheme="minorHAnsi"/>
        </w:rPr>
        <w:t xml:space="preserve">6) w wysokości 1000,00 zł </w:t>
      </w:r>
      <w:r w:rsidR="006E4EF0" w:rsidRPr="002D3CD7">
        <w:rPr>
          <w:rFonts w:asciiTheme="minorHAnsi" w:eastAsia="Calibri" w:hAnsiTheme="minorHAnsi" w:cstheme="minorHAnsi"/>
        </w:rPr>
        <w:t xml:space="preserve">brutto </w:t>
      </w:r>
      <w:r w:rsidRPr="002D3CD7">
        <w:rPr>
          <w:rFonts w:asciiTheme="minorHAnsi" w:eastAsia="Calibri" w:hAnsiTheme="minorHAnsi" w:cstheme="minorHAnsi"/>
        </w:rPr>
        <w:t>za każdy przypadek stwierdzenia, że pojazd Wykonawcy nie jest czytelnie oznaczony nazwą przedsiębiorcy i numerem jego telefonu,</w:t>
      </w:r>
    </w:p>
    <w:p w14:paraId="332DEC22" w14:textId="256919CF" w:rsidR="00041B77" w:rsidRPr="002D3CD7" w:rsidRDefault="009A4876" w:rsidP="002D3CD7">
      <w:pPr>
        <w:pStyle w:val="Standard"/>
        <w:spacing w:after="120" w:line="276" w:lineRule="auto"/>
        <w:ind w:left="708"/>
        <w:rPr>
          <w:rFonts w:asciiTheme="minorHAnsi" w:eastAsia="Calibri" w:hAnsiTheme="minorHAnsi" w:cstheme="minorHAnsi"/>
        </w:rPr>
      </w:pPr>
      <w:r w:rsidRPr="002D3CD7">
        <w:rPr>
          <w:rFonts w:asciiTheme="minorHAnsi" w:eastAsia="Calibri" w:hAnsiTheme="minorHAnsi" w:cstheme="minorHAnsi"/>
        </w:rPr>
        <w:t>7) w wysokości 300,00 zł</w:t>
      </w:r>
      <w:r w:rsidR="006E4EF0" w:rsidRPr="002D3CD7">
        <w:rPr>
          <w:rFonts w:asciiTheme="minorHAnsi" w:eastAsia="Calibri" w:hAnsiTheme="minorHAnsi" w:cstheme="minorHAnsi"/>
        </w:rPr>
        <w:t xml:space="preserve"> brutto</w:t>
      </w:r>
      <w:r w:rsidRPr="002D3CD7">
        <w:rPr>
          <w:rFonts w:asciiTheme="minorHAnsi" w:eastAsia="Calibri" w:hAnsiTheme="minorHAnsi" w:cstheme="minorHAnsi"/>
        </w:rPr>
        <w:t xml:space="preserve"> za każdy przypadek nieuprzątnięcia miejsca odbioru, gdy zanieczyszczenie nastąpiło z przyczyn leżących po stronie Wykonawcy,</w:t>
      </w:r>
    </w:p>
    <w:p w14:paraId="03C8A461" w14:textId="77777777" w:rsidR="00041B77" w:rsidRPr="002D3CD7" w:rsidRDefault="009A4876" w:rsidP="002D3CD7">
      <w:pPr>
        <w:pStyle w:val="Standard"/>
        <w:spacing w:after="120" w:line="276" w:lineRule="auto"/>
        <w:ind w:left="708"/>
        <w:rPr>
          <w:rFonts w:asciiTheme="minorHAnsi" w:eastAsia="Calibri" w:hAnsiTheme="minorHAnsi" w:cstheme="minorHAnsi"/>
        </w:rPr>
      </w:pPr>
      <w:r w:rsidRPr="002D3CD7">
        <w:rPr>
          <w:rFonts w:asciiTheme="minorHAnsi" w:eastAsia="Calibri" w:hAnsiTheme="minorHAnsi" w:cstheme="minorHAnsi"/>
        </w:rPr>
        <w:t>8) w wysokości 1% kwoty wynagrodzenia brutto wskazanego w formularzu ofertowym, za każdy przypadek nieprzedłożenia (na żądanie Zamawiającego) do wglądu kopii umów o pracę albo nieprzedłożenia oświadczenia o zatrudnianiu na umowę o pracę osób wykonujących czynności w zakresie realizacji zamówienia,</w:t>
      </w:r>
    </w:p>
    <w:p w14:paraId="4356D06A" w14:textId="3321761E" w:rsidR="00041B77" w:rsidRPr="002D3CD7" w:rsidRDefault="009A4876" w:rsidP="002D3CD7">
      <w:pPr>
        <w:pStyle w:val="Standard"/>
        <w:spacing w:after="120" w:line="276" w:lineRule="auto"/>
        <w:ind w:left="708"/>
        <w:rPr>
          <w:rFonts w:asciiTheme="minorHAnsi" w:eastAsia="Calibri" w:hAnsiTheme="minorHAnsi" w:cstheme="minorHAnsi"/>
        </w:rPr>
      </w:pPr>
      <w:r w:rsidRPr="002D3CD7">
        <w:rPr>
          <w:rFonts w:asciiTheme="minorHAnsi" w:eastAsia="Calibri" w:hAnsiTheme="minorHAnsi" w:cstheme="minorHAnsi"/>
        </w:rPr>
        <w:t xml:space="preserve">9) w wysokości 5.000 zł </w:t>
      </w:r>
      <w:r w:rsidR="006E4EF0" w:rsidRPr="002D3CD7">
        <w:rPr>
          <w:rFonts w:asciiTheme="minorHAnsi" w:eastAsia="Calibri" w:hAnsiTheme="minorHAnsi" w:cstheme="minorHAnsi"/>
        </w:rPr>
        <w:t xml:space="preserve">brutto </w:t>
      </w:r>
      <w:r w:rsidRPr="002D3CD7">
        <w:rPr>
          <w:rFonts w:asciiTheme="minorHAnsi" w:eastAsia="Calibri" w:hAnsiTheme="minorHAnsi" w:cstheme="minorHAnsi"/>
        </w:rPr>
        <w:t>za niedostarczenie mieszkańcom worków do selektywnej zbiórki odpadów. Za równoznaczne z niedostarczeniem worków uważa się sytuację, w której Zamawiający otrzyma 5 zgłoszeń o nieotrzymaniu od Wykonawcy worków do selektywnej zbiórki odpadów.</w:t>
      </w:r>
    </w:p>
    <w:p w14:paraId="5F84DFFE" w14:textId="1EB7E4C8" w:rsidR="000353EC" w:rsidRPr="002D3CD7" w:rsidRDefault="000353EC" w:rsidP="002D3CD7">
      <w:pPr>
        <w:pStyle w:val="Standard"/>
        <w:spacing w:after="120" w:line="276" w:lineRule="auto"/>
        <w:ind w:left="708"/>
        <w:rPr>
          <w:rStyle w:val="markedcontent"/>
          <w:rFonts w:asciiTheme="minorHAnsi" w:hAnsiTheme="minorHAnsi" w:cstheme="minorHAnsi"/>
        </w:rPr>
      </w:pPr>
      <w:r w:rsidRPr="002D3CD7">
        <w:rPr>
          <w:rFonts w:asciiTheme="minorHAnsi" w:eastAsia="Times New Roman" w:hAnsiTheme="minorHAnsi" w:cstheme="minorHAnsi"/>
        </w:rPr>
        <w:lastRenderedPageBreak/>
        <w:t>1</w:t>
      </w:r>
      <w:r w:rsidR="001325A9" w:rsidRPr="002D3CD7">
        <w:rPr>
          <w:rFonts w:asciiTheme="minorHAnsi" w:eastAsia="Times New Roman" w:hAnsiTheme="minorHAnsi" w:cstheme="minorHAnsi"/>
        </w:rPr>
        <w:t>0</w:t>
      </w:r>
      <w:r w:rsidRPr="002D3CD7">
        <w:rPr>
          <w:rFonts w:asciiTheme="minorHAnsi" w:eastAsia="Times New Roman" w:hAnsiTheme="minorHAnsi" w:cstheme="minorHAnsi"/>
        </w:rPr>
        <w:t xml:space="preserve">) </w:t>
      </w:r>
      <w:r w:rsidRPr="002D3CD7">
        <w:rPr>
          <w:rStyle w:val="markedcontent"/>
          <w:rFonts w:asciiTheme="minorHAnsi" w:hAnsiTheme="minorHAnsi" w:cstheme="minorHAnsi"/>
        </w:rPr>
        <w:t xml:space="preserve">za zwłokę w rozpoczęciu wykonywania przedmiotu umowy zgodnie z harmonogramem odbioru odpadów komunalnych, w wysokości 3.500 zł </w:t>
      </w:r>
      <w:r w:rsidR="006E4EF0" w:rsidRPr="002D3CD7">
        <w:rPr>
          <w:rStyle w:val="markedcontent"/>
          <w:rFonts w:asciiTheme="minorHAnsi" w:hAnsiTheme="minorHAnsi" w:cstheme="minorHAnsi"/>
        </w:rPr>
        <w:t>brutto</w:t>
      </w:r>
      <w:r w:rsidRPr="002D3CD7">
        <w:rPr>
          <w:rStyle w:val="markedcontent"/>
          <w:rFonts w:asciiTheme="minorHAnsi" w:hAnsiTheme="minorHAnsi" w:cstheme="minorHAnsi"/>
        </w:rPr>
        <w:t xml:space="preserve"> za każdy</w:t>
      </w:r>
      <w:r w:rsidR="006E4EF0" w:rsidRPr="002D3CD7">
        <w:rPr>
          <w:rFonts w:asciiTheme="minorHAnsi" w:hAnsiTheme="minorHAnsi" w:cstheme="minorHAnsi"/>
        </w:rPr>
        <w:t xml:space="preserve"> </w:t>
      </w:r>
      <w:r w:rsidRPr="002D3CD7">
        <w:rPr>
          <w:rStyle w:val="markedcontent"/>
          <w:rFonts w:asciiTheme="minorHAnsi" w:hAnsiTheme="minorHAnsi" w:cstheme="minorHAnsi"/>
        </w:rPr>
        <w:t>kalendarzowy dzień zwłoki,</w:t>
      </w:r>
    </w:p>
    <w:p w14:paraId="06AA373D" w14:textId="05CFEDFC" w:rsidR="00B866EF" w:rsidRPr="002D3CD7" w:rsidRDefault="00B866EF" w:rsidP="002D3CD7">
      <w:pPr>
        <w:pStyle w:val="Standard"/>
        <w:spacing w:after="120" w:line="276" w:lineRule="auto"/>
        <w:ind w:left="708"/>
        <w:rPr>
          <w:rStyle w:val="markedcontent"/>
          <w:rFonts w:asciiTheme="minorHAnsi" w:hAnsiTheme="minorHAnsi" w:cstheme="minorHAnsi"/>
        </w:rPr>
      </w:pPr>
      <w:r w:rsidRPr="002D3CD7">
        <w:rPr>
          <w:rStyle w:val="markedcontent"/>
          <w:rFonts w:asciiTheme="minorHAnsi" w:hAnsiTheme="minorHAnsi" w:cstheme="minorHAnsi"/>
        </w:rPr>
        <w:t>1</w:t>
      </w:r>
      <w:r w:rsidR="001325A9" w:rsidRPr="002D3CD7">
        <w:rPr>
          <w:rStyle w:val="markedcontent"/>
          <w:rFonts w:asciiTheme="minorHAnsi" w:hAnsiTheme="minorHAnsi" w:cstheme="minorHAnsi"/>
        </w:rPr>
        <w:t>1</w:t>
      </w:r>
      <w:r w:rsidRPr="002D3CD7">
        <w:rPr>
          <w:rStyle w:val="markedcontent"/>
          <w:rFonts w:asciiTheme="minorHAnsi" w:hAnsiTheme="minorHAnsi" w:cstheme="minorHAnsi"/>
        </w:rPr>
        <w:t xml:space="preserve">)za niezabezpieczenie odpadów podczas ich transportu przed wydostawaniem się ich na zewnątrz – 500,00 zł </w:t>
      </w:r>
      <w:r w:rsidR="006E4EF0" w:rsidRPr="002D3CD7">
        <w:rPr>
          <w:rStyle w:val="markedcontent"/>
          <w:rFonts w:asciiTheme="minorHAnsi" w:hAnsiTheme="minorHAnsi" w:cstheme="minorHAnsi"/>
        </w:rPr>
        <w:t xml:space="preserve">brutto </w:t>
      </w:r>
      <w:r w:rsidRPr="002D3CD7">
        <w:rPr>
          <w:rStyle w:val="markedcontent"/>
          <w:rFonts w:asciiTheme="minorHAnsi" w:hAnsiTheme="minorHAnsi" w:cstheme="minorHAnsi"/>
        </w:rPr>
        <w:t>za każdy stwierdzony przez Zamawiającego przypadek.</w:t>
      </w:r>
    </w:p>
    <w:p w14:paraId="5CD0E83E" w14:textId="2B852BD7" w:rsidR="00B866EF" w:rsidRPr="002D3CD7" w:rsidRDefault="00B866EF" w:rsidP="002D3CD7">
      <w:pPr>
        <w:pStyle w:val="Standard"/>
        <w:spacing w:after="120" w:line="276" w:lineRule="auto"/>
        <w:ind w:left="708"/>
        <w:rPr>
          <w:rStyle w:val="markedcontent"/>
          <w:rFonts w:asciiTheme="minorHAnsi" w:hAnsiTheme="minorHAnsi" w:cstheme="minorHAnsi"/>
        </w:rPr>
      </w:pPr>
      <w:r w:rsidRPr="002D3CD7">
        <w:rPr>
          <w:rStyle w:val="markedcontent"/>
          <w:rFonts w:asciiTheme="minorHAnsi" w:hAnsiTheme="minorHAnsi" w:cstheme="minorHAnsi"/>
        </w:rPr>
        <w:t>1</w:t>
      </w:r>
      <w:r w:rsidR="001325A9" w:rsidRPr="002D3CD7">
        <w:rPr>
          <w:rStyle w:val="markedcontent"/>
          <w:rFonts w:asciiTheme="minorHAnsi" w:hAnsiTheme="minorHAnsi" w:cstheme="minorHAnsi"/>
        </w:rPr>
        <w:t>2</w:t>
      </w:r>
      <w:r w:rsidRPr="002D3CD7">
        <w:rPr>
          <w:rStyle w:val="markedcontent"/>
          <w:rFonts w:asciiTheme="minorHAnsi" w:hAnsiTheme="minorHAnsi" w:cstheme="minorHAnsi"/>
        </w:rPr>
        <w:t xml:space="preserve">) za niezważenie pojazdu przed i po zakończeniu odbierania odpadów od właścicieli nieruchomości – 5 000,00 zł </w:t>
      </w:r>
      <w:r w:rsidR="006E4EF0" w:rsidRPr="002D3CD7">
        <w:rPr>
          <w:rStyle w:val="markedcontent"/>
          <w:rFonts w:asciiTheme="minorHAnsi" w:hAnsiTheme="minorHAnsi" w:cstheme="minorHAnsi"/>
        </w:rPr>
        <w:t xml:space="preserve">brutto </w:t>
      </w:r>
      <w:r w:rsidRPr="002D3CD7">
        <w:rPr>
          <w:rStyle w:val="markedcontent"/>
          <w:rFonts w:asciiTheme="minorHAnsi" w:hAnsiTheme="minorHAnsi" w:cstheme="minorHAnsi"/>
        </w:rPr>
        <w:t>za każdy stwierdzony przez Zamawiającego przypadek.</w:t>
      </w:r>
    </w:p>
    <w:p w14:paraId="2FD6871D" w14:textId="77777777" w:rsidR="006E4EF0" w:rsidRPr="002D3CD7" w:rsidRDefault="006E4EF0" w:rsidP="002D3CD7">
      <w:pPr>
        <w:pStyle w:val="Standard"/>
        <w:spacing w:after="120" w:line="276" w:lineRule="auto"/>
        <w:ind w:left="708"/>
        <w:rPr>
          <w:rStyle w:val="markedcontent"/>
          <w:rFonts w:asciiTheme="minorHAnsi" w:hAnsiTheme="minorHAnsi" w:cstheme="minorHAnsi"/>
        </w:rPr>
      </w:pPr>
      <w:r w:rsidRPr="002D3CD7">
        <w:rPr>
          <w:rStyle w:val="markedcontent"/>
          <w:rFonts w:asciiTheme="minorHAnsi" w:hAnsiTheme="minorHAnsi" w:cstheme="minorHAnsi"/>
        </w:rPr>
        <w:t>13) za każdy ujawniony przypadek zmieszania przez Wykonawcę selektywnie zebranych odpadów komunalnych ze zmieszanymi odpadami komunalnymi – każdorazowo w wysokości 2 000,00 zł brutto;</w:t>
      </w:r>
    </w:p>
    <w:p w14:paraId="540A3B46" w14:textId="4206AC2D" w:rsidR="006E4EF0" w:rsidRPr="002D3CD7" w:rsidRDefault="006E4EF0" w:rsidP="002D3CD7">
      <w:pPr>
        <w:pStyle w:val="Standard"/>
        <w:spacing w:after="120" w:line="276" w:lineRule="auto"/>
        <w:ind w:left="708"/>
        <w:rPr>
          <w:rStyle w:val="markedcontent"/>
          <w:rFonts w:asciiTheme="minorHAnsi" w:hAnsiTheme="minorHAnsi" w:cstheme="minorHAnsi"/>
        </w:rPr>
      </w:pPr>
      <w:r w:rsidRPr="002D3CD7">
        <w:rPr>
          <w:rStyle w:val="markedcontent"/>
          <w:rFonts w:asciiTheme="minorHAnsi" w:hAnsiTheme="minorHAnsi" w:cstheme="minorHAnsi"/>
        </w:rPr>
        <w:t>14) za każdy ujawniony przypadek nieprzekazania odebranych od właścicieli nieruchomości zmieszanych odpadów komunalnych, odpadów zielonych oraz pozostałości z sortowania odpadów komunalnych przeznaczonych do Instalacji Komunalnej – każdorazowo w wysokości 1 500,00 zł brutto;</w:t>
      </w:r>
    </w:p>
    <w:p w14:paraId="2790E12B" w14:textId="18FE733C" w:rsidR="006E4EF0" w:rsidRPr="002D3CD7" w:rsidRDefault="006E4EF0" w:rsidP="002D3CD7">
      <w:pPr>
        <w:pStyle w:val="Standard"/>
        <w:spacing w:after="120" w:line="276" w:lineRule="auto"/>
        <w:ind w:left="708"/>
        <w:rPr>
          <w:rStyle w:val="markedcontent"/>
          <w:rFonts w:asciiTheme="minorHAnsi" w:hAnsiTheme="minorHAnsi" w:cstheme="minorHAnsi"/>
        </w:rPr>
      </w:pPr>
      <w:r w:rsidRPr="002D3CD7">
        <w:rPr>
          <w:rStyle w:val="markedcontent"/>
          <w:rFonts w:asciiTheme="minorHAnsi" w:hAnsiTheme="minorHAnsi" w:cstheme="minorHAnsi"/>
        </w:rPr>
        <w:t>15 ) za każdy ujawniony przypadek przekazania nierzetelnych sprawozdań – każdorazowo w wysokości 100,00 zł brutto, przy czym za sprawozdanie nierzetelne Zamawiający będzie uważał każde sprawozdanie, które:</w:t>
      </w:r>
    </w:p>
    <w:p w14:paraId="7C1B084F" w14:textId="1D19C586" w:rsidR="006E4EF0" w:rsidRPr="002D3CD7" w:rsidRDefault="001A63DF" w:rsidP="002D3CD7">
      <w:pPr>
        <w:pStyle w:val="Standard"/>
        <w:spacing w:after="120" w:line="276" w:lineRule="auto"/>
        <w:ind w:left="851"/>
        <w:rPr>
          <w:rStyle w:val="markedcontent"/>
          <w:rFonts w:asciiTheme="minorHAnsi" w:hAnsiTheme="minorHAnsi" w:cstheme="minorHAnsi"/>
        </w:rPr>
      </w:pPr>
      <w:r>
        <w:rPr>
          <w:rStyle w:val="markedcontent"/>
          <w:rFonts w:asciiTheme="minorHAnsi" w:hAnsiTheme="minorHAnsi" w:cstheme="minorHAnsi"/>
        </w:rPr>
        <w:t>1.</w:t>
      </w:r>
      <w:r w:rsidR="006E4EF0" w:rsidRPr="002D3CD7">
        <w:rPr>
          <w:rStyle w:val="markedcontent"/>
          <w:rFonts w:asciiTheme="minorHAnsi" w:hAnsiTheme="minorHAnsi" w:cstheme="minorHAnsi"/>
        </w:rPr>
        <w:t xml:space="preserve"> mimo wezwania do jego poprawienia, nie spełnia wymagań wynikających z właściwych przepisów;</w:t>
      </w:r>
    </w:p>
    <w:p w14:paraId="341AA8CC" w14:textId="7CB849A3" w:rsidR="006E4EF0" w:rsidRPr="002D3CD7" w:rsidRDefault="001A63DF" w:rsidP="002D3CD7">
      <w:pPr>
        <w:pStyle w:val="Standard"/>
        <w:spacing w:after="120" w:line="276" w:lineRule="auto"/>
        <w:ind w:left="851"/>
        <w:rPr>
          <w:rStyle w:val="markedcontent"/>
          <w:rFonts w:asciiTheme="minorHAnsi" w:hAnsiTheme="minorHAnsi" w:cstheme="minorHAnsi"/>
        </w:rPr>
      </w:pPr>
      <w:r>
        <w:rPr>
          <w:rStyle w:val="markedcontent"/>
          <w:rFonts w:asciiTheme="minorHAnsi" w:hAnsiTheme="minorHAnsi" w:cstheme="minorHAnsi"/>
        </w:rPr>
        <w:t>2.</w:t>
      </w:r>
      <w:r w:rsidR="006E4EF0" w:rsidRPr="002D3CD7">
        <w:rPr>
          <w:rStyle w:val="markedcontent"/>
          <w:rFonts w:asciiTheme="minorHAnsi" w:hAnsiTheme="minorHAnsi" w:cstheme="minorHAnsi"/>
        </w:rPr>
        <w:t xml:space="preserve"> nie zostało poparte dowodami, o których mowa w rygorach sprawozdawczości stanowiących element opisu przedmiotu zamówienia;</w:t>
      </w:r>
    </w:p>
    <w:p w14:paraId="37847DB7" w14:textId="3EB198A8" w:rsidR="006E4EF0" w:rsidRPr="002D3CD7" w:rsidRDefault="001A63DF" w:rsidP="002D3CD7">
      <w:pPr>
        <w:pStyle w:val="Standard"/>
        <w:spacing w:after="120" w:line="276" w:lineRule="auto"/>
        <w:ind w:left="851"/>
        <w:rPr>
          <w:rStyle w:val="markedcontent"/>
          <w:rFonts w:asciiTheme="minorHAnsi" w:hAnsiTheme="minorHAnsi" w:cstheme="minorHAnsi"/>
        </w:rPr>
      </w:pPr>
      <w:r>
        <w:rPr>
          <w:rStyle w:val="markedcontent"/>
          <w:rFonts w:asciiTheme="minorHAnsi" w:hAnsiTheme="minorHAnsi" w:cstheme="minorHAnsi"/>
        </w:rPr>
        <w:t>3.</w:t>
      </w:r>
      <w:r w:rsidR="006E4EF0" w:rsidRPr="002D3CD7">
        <w:rPr>
          <w:rStyle w:val="markedcontent"/>
          <w:rFonts w:asciiTheme="minorHAnsi" w:hAnsiTheme="minorHAnsi" w:cstheme="minorHAnsi"/>
        </w:rPr>
        <w:t xml:space="preserve"> zawiera nieprawdziwe informacje albo informacje świadczące o naruszeniu rygorów i ograniczeń świadczenia, wynikających z umowy.</w:t>
      </w:r>
    </w:p>
    <w:p w14:paraId="18E2ACFC" w14:textId="5C467516" w:rsidR="006E4EF0" w:rsidRPr="002D3CD7" w:rsidRDefault="007257F3" w:rsidP="002D3CD7">
      <w:pPr>
        <w:pStyle w:val="Standard"/>
        <w:spacing w:after="120" w:line="276" w:lineRule="auto"/>
        <w:ind w:left="709"/>
        <w:rPr>
          <w:rFonts w:asciiTheme="minorHAnsi" w:hAnsiTheme="minorHAnsi" w:cstheme="minorHAnsi"/>
        </w:rPr>
      </w:pPr>
      <w:r w:rsidRPr="002D3CD7">
        <w:rPr>
          <w:rStyle w:val="markedcontent"/>
          <w:rFonts w:asciiTheme="minorHAnsi" w:hAnsiTheme="minorHAnsi" w:cstheme="minorHAnsi"/>
        </w:rPr>
        <w:t>16) za każdą sytuację świadczenia usług odbioru odpadów od innego podmiotu w czasie realizacji umowy na rzecz Zamawiającego, tym samym pojazdem – każdorazowo w wysokości 5 000,00 zł brutto;</w:t>
      </w:r>
    </w:p>
    <w:p w14:paraId="1A50A611" w14:textId="08151B35" w:rsidR="00076506" w:rsidRPr="002D3CD7" w:rsidRDefault="004054A1" w:rsidP="002D3CD7">
      <w:pPr>
        <w:pStyle w:val="Standard"/>
        <w:spacing w:after="120" w:line="276" w:lineRule="auto"/>
        <w:rPr>
          <w:rStyle w:val="markedcontent"/>
          <w:rFonts w:asciiTheme="minorHAnsi" w:hAnsiTheme="minorHAnsi" w:cstheme="minorHAnsi"/>
        </w:rPr>
      </w:pPr>
      <w:r w:rsidRPr="002D3CD7">
        <w:rPr>
          <w:rStyle w:val="markedcontent"/>
          <w:rFonts w:asciiTheme="minorHAnsi" w:hAnsiTheme="minorHAnsi" w:cstheme="minorHAnsi"/>
        </w:rPr>
        <w:t>2</w:t>
      </w:r>
      <w:r w:rsidR="00076506" w:rsidRPr="002D3CD7">
        <w:rPr>
          <w:rStyle w:val="markedcontent"/>
          <w:rFonts w:asciiTheme="minorHAnsi" w:hAnsiTheme="minorHAnsi" w:cstheme="minorHAnsi"/>
        </w:rPr>
        <w:t>. Zamawiający obciąży Wykonawcę karą umowną w przypadku nie osiągnięcia poziomów recyklingu, poziomów ograniczenia masy odpadów ulegających biodegradacji zgodnie z obowiązującymi w tym zakresie przepisami prawa, w maksymalnej wysokości, która może być nałożona na Zamawiającego, za każdy przypadek nieuzyskania któregokolwiek z poziomów.</w:t>
      </w:r>
    </w:p>
    <w:p w14:paraId="42A148BA" w14:textId="73541642" w:rsidR="00076506" w:rsidRPr="002D3CD7" w:rsidRDefault="004054A1" w:rsidP="002D3CD7">
      <w:pPr>
        <w:pStyle w:val="Standard"/>
        <w:spacing w:after="120" w:line="276" w:lineRule="auto"/>
        <w:rPr>
          <w:rStyle w:val="markedcontent"/>
          <w:rFonts w:asciiTheme="minorHAnsi" w:hAnsiTheme="minorHAnsi" w:cstheme="minorHAnsi"/>
          <w:b/>
          <w:bCs/>
        </w:rPr>
      </w:pPr>
      <w:r w:rsidRPr="002D3CD7">
        <w:rPr>
          <w:rStyle w:val="markedcontent"/>
          <w:rFonts w:asciiTheme="minorHAnsi" w:hAnsiTheme="minorHAnsi" w:cstheme="minorHAnsi"/>
        </w:rPr>
        <w:t>3</w:t>
      </w:r>
      <w:r w:rsidR="00076506" w:rsidRPr="002D3CD7">
        <w:rPr>
          <w:rStyle w:val="markedcontent"/>
          <w:rFonts w:asciiTheme="minorHAnsi" w:hAnsiTheme="minorHAnsi" w:cstheme="minorHAnsi"/>
        </w:rPr>
        <w:t>. Zamawiający obciąży Wykonawcę karą umowną w przypadku nie osiągnięcia poziomów recyklingu, poziomów ograniczenia masy odpadów ulegających biodegradacji zgodnie z obowiązującymi w tym zakresie przepisami prawa, w maksymalnej wysokości, która może być nałożona na Zamawiającego, za każdy przypadek nieuzyskania któregokolwiek z poziomów. Zamawiający odstąpi od nałożenia kary za nieosiągnięcie wymaganych poziomów recyklingu w sytuacji gdy Wykonawca wykaże, że pomimo prawidłowej realizacji umowy nie miał realnego wpływu na nieosiągnięcie wymaganych poziomów recyklingu.</w:t>
      </w:r>
      <w:r w:rsidR="0016071B" w:rsidRPr="002D3CD7">
        <w:rPr>
          <w:rStyle w:val="markedcontent"/>
          <w:rFonts w:asciiTheme="minorHAnsi" w:hAnsiTheme="minorHAnsi" w:cstheme="minorHAnsi"/>
        </w:rPr>
        <w:t xml:space="preserve"> </w:t>
      </w:r>
    </w:p>
    <w:p w14:paraId="18EFA539" w14:textId="18766F66" w:rsidR="004054A1" w:rsidRPr="002D3CD7" w:rsidRDefault="004054A1" w:rsidP="002D3CD7">
      <w:pPr>
        <w:pStyle w:val="Standard"/>
        <w:spacing w:after="120" w:line="276" w:lineRule="auto"/>
        <w:rPr>
          <w:rStyle w:val="markedcontent"/>
          <w:rFonts w:asciiTheme="minorHAnsi" w:hAnsiTheme="minorHAnsi" w:cstheme="minorHAnsi"/>
        </w:rPr>
      </w:pPr>
      <w:r w:rsidRPr="002D3CD7">
        <w:rPr>
          <w:rStyle w:val="markedcontent"/>
          <w:rFonts w:asciiTheme="minorHAnsi" w:hAnsiTheme="minorHAnsi" w:cstheme="minorHAnsi"/>
        </w:rPr>
        <w:t>4. Zamawiający zastrzega sobie prawo do dochodzenia odszkodowania przewyższającego wysokość zastrzeżonych kar umownych, do wysokości rzeczywiście poniesionej szkody, na zasadach ogólnych uregulowanych w kodeksie cywilnym.</w:t>
      </w:r>
    </w:p>
    <w:p w14:paraId="3CA22BBD" w14:textId="1313D587" w:rsidR="004054A1" w:rsidRPr="002D3CD7" w:rsidRDefault="004054A1" w:rsidP="002D3CD7">
      <w:pPr>
        <w:pStyle w:val="Standard"/>
        <w:spacing w:after="120" w:line="276" w:lineRule="auto"/>
        <w:rPr>
          <w:rStyle w:val="markedcontent"/>
          <w:rFonts w:asciiTheme="minorHAnsi" w:hAnsiTheme="minorHAnsi" w:cstheme="minorHAnsi"/>
        </w:rPr>
      </w:pPr>
      <w:r w:rsidRPr="002D3CD7">
        <w:rPr>
          <w:rStyle w:val="markedcontent"/>
          <w:rFonts w:asciiTheme="minorHAnsi" w:hAnsiTheme="minorHAnsi" w:cstheme="minorHAnsi"/>
        </w:rPr>
        <w:t>5. Na kary umowne Zamawiający wystawi notę księgową, którą Wykonawca zobowiązuje się zapłacić.</w:t>
      </w:r>
    </w:p>
    <w:p w14:paraId="3474B5B2" w14:textId="649D2335" w:rsidR="004054A1" w:rsidRPr="002D3CD7" w:rsidRDefault="004054A1" w:rsidP="002D3CD7">
      <w:pPr>
        <w:pStyle w:val="Standard"/>
        <w:spacing w:after="120" w:line="276" w:lineRule="auto"/>
        <w:rPr>
          <w:rStyle w:val="markedcontent"/>
          <w:rFonts w:asciiTheme="minorHAnsi" w:hAnsiTheme="minorHAnsi" w:cstheme="minorHAnsi"/>
        </w:rPr>
      </w:pPr>
      <w:r w:rsidRPr="002D3CD7">
        <w:rPr>
          <w:rStyle w:val="markedcontent"/>
          <w:rFonts w:asciiTheme="minorHAnsi" w:hAnsiTheme="minorHAnsi" w:cstheme="minorHAnsi"/>
        </w:rPr>
        <w:lastRenderedPageBreak/>
        <w:t>6. Kary umowne mogą podlegać łączeniu.</w:t>
      </w:r>
    </w:p>
    <w:p w14:paraId="3A3B7631" w14:textId="40B85AAB" w:rsidR="004054A1" w:rsidRPr="002D3CD7" w:rsidRDefault="004054A1" w:rsidP="002D3CD7">
      <w:pPr>
        <w:pStyle w:val="Standard"/>
        <w:spacing w:after="120" w:line="276" w:lineRule="auto"/>
        <w:rPr>
          <w:rStyle w:val="markedcontent"/>
          <w:rFonts w:asciiTheme="minorHAnsi" w:hAnsiTheme="minorHAnsi" w:cstheme="minorHAnsi"/>
        </w:rPr>
      </w:pPr>
      <w:r w:rsidRPr="002D3CD7">
        <w:rPr>
          <w:rStyle w:val="markedcontent"/>
          <w:rFonts w:asciiTheme="minorHAnsi" w:hAnsiTheme="minorHAnsi" w:cstheme="minorHAnsi"/>
        </w:rPr>
        <w:t>7. Łączna maksymalna wysokość kar umownych, których mogą dochodzić strony nie przekroczy 30% całkowitej kwoty wynagrodzenia brutto wskazanego w formularzu ofertowym.</w:t>
      </w:r>
    </w:p>
    <w:p w14:paraId="7AA2977F" w14:textId="61ACE41F" w:rsidR="004054A1" w:rsidRPr="002D3CD7" w:rsidRDefault="004054A1" w:rsidP="002D3CD7">
      <w:pPr>
        <w:pStyle w:val="Standard"/>
        <w:spacing w:after="120" w:line="276" w:lineRule="auto"/>
        <w:rPr>
          <w:rStyle w:val="markedcontent"/>
          <w:rFonts w:asciiTheme="minorHAnsi" w:hAnsiTheme="minorHAnsi" w:cstheme="minorHAnsi"/>
        </w:rPr>
      </w:pPr>
      <w:r w:rsidRPr="002D3CD7">
        <w:rPr>
          <w:rStyle w:val="markedcontent"/>
          <w:rFonts w:asciiTheme="minorHAnsi" w:hAnsiTheme="minorHAnsi" w:cstheme="minorHAnsi"/>
        </w:rPr>
        <w:t>8. Wykonawca nie ma prawa do zbywania wierzytelności wynikających z niniejszej umowy, bez pisemnej zgody Zamawiającego.</w:t>
      </w:r>
    </w:p>
    <w:p w14:paraId="27501B3B" w14:textId="77777777" w:rsidR="00E56DCC" w:rsidRPr="002D3CD7" w:rsidRDefault="00E56DCC" w:rsidP="002D3CD7">
      <w:pPr>
        <w:pStyle w:val="Standard"/>
        <w:spacing w:after="120" w:line="276" w:lineRule="auto"/>
        <w:rPr>
          <w:rFonts w:asciiTheme="minorHAnsi" w:eastAsia="Calibri" w:hAnsiTheme="minorHAnsi" w:cstheme="minorHAnsi"/>
          <w:color w:val="FF0000"/>
        </w:rPr>
      </w:pPr>
    </w:p>
    <w:p w14:paraId="47317449" w14:textId="77777777" w:rsidR="00041B77" w:rsidRPr="002D3CD7" w:rsidRDefault="009A4876" w:rsidP="002D3CD7">
      <w:pPr>
        <w:pStyle w:val="Standard"/>
        <w:spacing w:after="120" w:line="276" w:lineRule="auto"/>
        <w:jc w:val="center"/>
        <w:rPr>
          <w:rFonts w:asciiTheme="minorHAnsi" w:eastAsia="Calibri" w:hAnsiTheme="minorHAnsi" w:cstheme="minorHAnsi"/>
          <w:b/>
          <w:bCs/>
        </w:rPr>
      </w:pPr>
      <w:r w:rsidRPr="002D3CD7">
        <w:rPr>
          <w:rFonts w:asciiTheme="minorHAnsi" w:eastAsia="Calibri" w:hAnsiTheme="minorHAnsi" w:cstheme="minorHAnsi"/>
          <w:b/>
          <w:bCs/>
        </w:rPr>
        <w:t>§ 11.</w:t>
      </w:r>
    </w:p>
    <w:p w14:paraId="4F46E3CB" w14:textId="374395AC" w:rsidR="00041B77" w:rsidRPr="00521C6A" w:rsidRDefault="009A4876" w:rsidP="002D3CD7">
      <w:pPr>
        <w:pStyle w:val="Standard"/>
        <w:spacing w:after="120" w:line="276" w:lineRule="auto"/>
        <w:jc w:val="center"/>
        <w:rPr>
          <w:rFonts w:ascii="Times New Roman" w:eastAsia="Calibri" w:hAnsi="Times New Roman" w:cs="Times New Roman"/>
          <w:b/>
          <w:bCs/>
          <w:iCs/>
          <w:sz w:val="20"/>
          <w:szCs w:val="20"/>
        </w:rPr>
      </w:pPr>
      <w:r w:rsidRPr="002D3CD7">
        <w:rPr>
          <w:rFonts w:asciiTheme="minorHAnsi" w:eastAsia="Calibri" w:hAnsiTheme="minorHAnsi" w:cstheme="minorHAnsi"/>
          <w:b/>
          <w:bCs/>
          <w:iCs/>
        </w:rPr>
        <w:t xml:space="preserve">Odstąpienie od umowy </w:t>
      </w:r>
      <w:r w:rsidR="00F048B0" w:rsidRPr="002D3CD7">
        <w:rPr>
          <w:rFonts w:asciiTheme="minorHAnsi" w:eastAsia="Calibri" w:hAnsiTheme="minorHAnsi" w:cstheme="minorHAnsi"/>
          <w:b/>
          <w:bCs/>
          <w:iCs/>
        </w:rPr>
        <w:t xml:space="preserve">i wypowiedzenie umowy </w:t>
      </w:r>
      <w:r w:rsidRPr="002D3CD7">
        <w:rPr>
          <w:rFonts w:asciiTheme="minorHAnsi" w:eastAsia="Calibri" w:hAnsiTheme="minorHAnsi" w:cstheme="minorHAnsi"/>
          <w:b/>
          <w:bCs/>
          <w:iCs/>
        </w:rPr>
        <w:t>przez Zamawiającego</w:t>
      </w:r>
    </w:p>
    <w:p w14:paraId="6D9DC354" w14:textId="77777777" w:rsidR="00041B77" w:rsidRPr="002D3CD7" w:rsidRDefault="009A4876" w:rsidP="002D3CD7">
      <w:pPr>
        <w:pStyle w:val="Standard"/>
        <w:spacing w:after="120" w:line="276" w:lineRule="auto"/>
        <w:rPr>
          <w:rFonts w:asciiTheme="minorHAnsi" w:eastAsia="Calibri" w:hAnsiTheme="minorHAnsi" w:cstheme="minorHAnsi"/>
        </w:rPr>
      </w:pPr>
      <w:r w:rsidRPr="00521C6A">
        <w:rPr>
          <w:rFonts w:ascii="Times New Roman" w:eastAsia="Calibri" w:hAnsi="Times New Roman" w:cs="Times New Roman"/>
          <w:sz w:val="20"/>
          <w:szCs w:val="20"/>
        </w:rPr>
        <w:t xml:space="preserve">1. </w:t>
      </w:r>
      <w:r w:rsidRPr="002D3CD7">
        <w:rPr>
          <w:rFonts w:asciiTheme="minorHAnsi" w:eastAsia="Calibri" w:hAnsiTheme="minorHAnsi" w:cstheme="minorHAnsi"/>
        </w:rPr>
        <w:t>Zamawiający uprawniony jest do odstąpienia od Umowy w okolicznościach przewidzianych prawem, a także w przypadkach ustalonych w Umowie.</w:t>
      </w:r>
    </w:p>
    <w:p w14:paraId="585B4C86" w14:textId="77777777" w:rsidR="00041B77" w:rsidRPr="002D3CD7" w:rsidRDefault="009A4876" w:rsidP="002D3CD7">
      <w:pPr>
        <w:pStyle w:val="Standard"/>
        <w:spacing w:after="120" w:line="276" w:lineRule="auto"/>
        <w:rPr>
          <w:rFonts w:asciiTheme="minorHAnsi" w:eastAsia="Calibri" w:hAnsiTheme="minorHAnsi" w:cstheme="minorHAnsi"/>
        </w:rPr>
      </w:pPr>
      <w:r w:rsidRPr="002D3CD7">
        <w:rPr>
          <w:rFonts w:asciiTheme="minorHAnsi" w:eastAsia="Calibri" w:hAnsiTheme="minorHAnsi" w:cstheme="minorHAnsi"/>
        </w:rPr>
        <w:t>2. Zamawiający ma prawo odstąpić od Umowy w przypadku:</w:t>
      </w:r>
    </w:p>
    <w:p w14:paraId="419396CF" w14:textId="77777777" w:rsidR="00041B77" w:rsidRPr="002D3CD7" w:rsidRDefault="009A4876" w:rsidP="002D3CD7">
      <w:pPr>
        <w:pStyle w:val="Standard"/>
        <w:spacing w:after="120" w:line="276" w:lineRule="auto"/>
        <w:ind w:left="708"/>
        <w:rPr>
          <w:rFonts w:asciiTheme="minorHAnsi" w:hAnsiTheme="minorHAnsi" w:cstheme="minorHAnsi"/>
        </w:rPr>
      </w:pPr>
      <w:r w:rsidRPr="002D3CD7">
        <w:rPr>
          <w:rFonts w:asciiTheme="minorHAnsi" w:eastAsia="Calibri" w:hAnsiTheme="minorHAnsi" w:cstheme="minorHAnsi"/>
        </w:rPr>
        <w:t>1) Zawarcia umowy z podwykonawcą z naruszeniem zasad przewidzianych w §</w:t>
      </w:r>
      <w:r w:rsidR="00380A28" w:rsidRPr="002D3CD7">
        <w:rPr>
          <w:rFonts w:asciiTheme="minorHAnsi" w:eastAsia="Calibri" w:hAnsiTheme="minorHAnsi" w:cstheme="minorHAnsi"/>
        </w:rPr>
        <w:t xml:space="preserve"> 13.</w:t>
      </w:r>
    </w:p>
    <w:p w14:paraId="560D4CC7" w14:textId="77777777" w:rsidR="00041B77" w:rsidRPr="002D3CD7" w:rsidRDefault="009A4876" w:rsidP="002D3CD7">
      <w:pPr>
        <w:pStyle w:val="Standard"/>
        <w:spacing w:after="120" w:line="276" w:lineRule="auto"/>
        <w:ind w:left="708"/>
        <w:rPr>
          <w:rFonts w:asciiTheme="minorHAnsi" w:eastAsia="Calibri" w:hAnsiTheme="minorHAnsi" w:cstheme="minorHAnsi"/>
        </w:rPr>
      </w:pPr>
      <w:r w:rsidRPr="002D3CD7">
        <w:rPr>
          <w:rFonts w:asciiTheme="minorHAnsi" w:eastAsia="Calibri" w:hAnsiTheme="minorHAnsi" w:cstheme="minorHAnsi"/>
        </w:rPr>
        <w:t>2) utraty przez Wykonawcę prawa do wykonywania działalności będącej przedmiotem niniejszej umowy, z zastrzeżeniem §4 ust.7 niniejszej umowy,</w:t>
      </w:r>
    </w:p>
    <w:p w14:paraId="5747565E" w14:textId="77777777" w:rsidR="00041B77" w:rsidRPr="002D3CD7" w:rsidRDefault="009A4876" w:rsidP="002D3CD7">
      <w:pPr>
        <w:pStyle w:val="Standard"/>
        <w:spacing w:after="120" w:line="276" w:lineRule="auto"/>
        <w:ind w:left="708"/>
        <w:rPr>
          <w:rFonts w:asciiTheme="minorHAnsi" w:eastAsia="Calibri" w:hAnsiTheme="minorHAnsi" w:cstheme="minorHAnsi"/>
        </w:rPr>
      </w:pPr>
      <w:r w:rsidRPr="002D3CD7">
        <w:rPr>
          <w:rFonts w:asciiTheme="minorHAnsi" w:eastAsia="Calibri" w:hAnsiTheme="minorHAnsi" w:cstheme="minorHAnsi"/>
        </w:rPr>
        <w:t xml:space="preserve">3) </w:t>
      </w:r>
      <w:r w:rsidR="00FF7F01" w:rsidRPr="002D3CD7">
        <w:rPr>
          <w:rFonts w:asciiTheme="minorHAnsi" w:eastAsia="Calibri" w:hAnsiTheme="minorHAnsi" w:cstheme="minorHAnsi"/>
        </w:rPr>
        <w:t xml:space="preserve">gdy Wykonawca nie rozpoczął </w:t>
      </w:r>
      <w:r w:rsidRPr="002D3CD7">
        <w:rPr>
          <w:rFonts w:asciiTheme="minorHAnsi" w:eastAsia="Calibri" w:hAnsiTheme="minorHAnsi" w:cstheme="minorHAnsi"/>
        </w:rPr>
        <w:t xml:space="preserve"> świadczenia usługi – po uprzednim wyznaczeniu dodatkowego </w:t>
      </w:r>
      <w:r w:rsidR="00FF7F01" w:rsidRPr="002D3CD7">
        <w:rPr>
          <w:rFonts w:asciiTheme="minorHAnsi" w:eastAsia="Calibri" w:hAnsiTheme="minorHAnsi" w:cstheme="minorHAnsi"/>
        </w:rPr>
        <w:t>5</w:t>
      </w:r>
      <w:r w:rsidRPr="002D3CD7">
        <w:rPr>
          <w:rFonts w:asciiTheme="minorHAnsi" w:eastAsia="Calibri" w:hAnsiTheme="minorHAnsi" w:cstheme="minorHAnsi"/>
        </w:rPr>
        <w:t>-dniowego terminu do przystąpienia do wykonywania przedmiotu umowy,</w:t>
      </w:r>
    </w:p>
    <w:p w14:paraId="66C93973" w14:textId="77777777" w:rsidR="00041B77" w:rsidRPr="002D3CD7" w:rsidRDefault="009A4876" w:rsidP="002D3CD7">
      <w:pPr>
        <w:pStyle w:val="Standard"/>
        <w:spacing w:after="120" w:line="276" w:lineRule="auto"/>
        <w:ind w:left="708"/>
        <w:rPr>
          <w:rFonts w:asciiTheme="minorHAnsi" w:eastAsia="Calibri" w:hAnsiTheme="minorHAnsi" w:cstheme="minorHAnsi"/>
        </w:rPr>
      </w:pPr>
      <w:r w:rsidRPr="002D3CD7">
        <w:rPr>
          <w:rFonts w:asciiTheme="minorHAnsi" w:eastAsia="Calibri" w:hAnsiTheme="minorHAnsi" w:cstheme="minorHAnsi"/>
        </w:rPr>
        <w:t>4) przerwania wykonywania przedmiotu umowy z przyczyn dotyczących Wykonawcy na okres dłuższy niż 3 dni– po uprzednim wezwaniu Wykonawcy do podjęcia wykonywania przedmiotu umowy i wyznaczenia mu w tym celu dodatkowego 3-dniowego terminu,</w:t>
      </w:r>
    </w:p>
    <w:p w14:paraId="50ADE0CB" w14:textId="75F3CF39" w:rsidR="00041B77" w:rsidRPr="002D3CD7" w:rsidRDefault="009A4876" w:rsidP="002D3CD7">
      <w:pPr>
        <w:pStyle w:val="Standard"/>
        <w:spacing w:after="120" w:line="276" w:lineRule="auto"/>
        <w:ind w:left="708"/>
        <w:rPr>
          <w:rFonts w:asciiTheme="minorHAnsi" w:hAnsiTheme="minorHAnsi" w:cstheme="minorHAnsi"/>
        </w:rPr>
      </w:pPr>
      <w:r w:rsidRPr="002D3CD7">
        <w:rPr>
          <w:rFonts w:asciiTheme="minorHAnsi" w:eastAsia="Calibri" w:hAnsiTheme="minorHAnsi" w:cstheme="minorHAnsi"/>
        </w:rPr>
        <w:t>5) naruszania przez Wykonawcę obowiązków wynikających z ustawy z dnia 13 września 1996 r. o utrzymaniu czystości i porządku w gminach,</w:t>
      </w:r>
      <w:r w:rsidRPr="002D3CD7">
        <w:rPr>
          <w:rFonts w:asciiTheme="minorHAnsi" w:hAnsiTheme="minorHAnsi" w:cstheme="minorHAnsi"/>
        </w:rPr>
        <w:t xml:space="preserve"> </w:t>
      </w:r>
      <w:r w:rsidRPr="002D3CD7">
        <w:rPr>
          <w:rFonts w:asciiTheme="minorHAnsi" w:eastAsia="Calibri" w:hAnsiTheme="minorHAnsi" w:cstheme="minorHAnsi"/>
        </w:rPr>
        <w:t>po uprzednim wyznaczeniu dodatkowego 7-dniowego terminu odpowiednio na ich usunięcie lub uwzględnienie</w:t>
      </w:r>
    </w:p>
    <w:p w14:paraId="402BB891" w14:textId="72BDD546" w:rsidR="00FF7F01" w:rsidRPr="002D3CD7" w:rsidRDefault="00B37AAF" w:rsidP="002D3CD7">
      <w:pPr>
        <w:pStyle w:val="Standard"/>
        <w:spacing w:after="120" w:line="276" w:lineRule="auto"/>
        <w:ind w:left="708"/>
        <w:rPr>
          <w:rStyle w:val="markedcontent"/>
          <w:rFonts w:asciiTheme="minorHAnsi" w:hAnsiTheme="minorHAnsi" w:cstheme="minorHAnsi"/>
        </w:rPr>
      </w:pPr>
      <w:r>
        <w:rPr>
          <w:rStyle w:val="markedcontent"/>
          <w:rFonts w:asciiTheme="minorHAnsi" w:hAnsiTheme="minorHAnsi" w:cstheme="minorHAnsi"/>
        </w:rPr>
        <w:t>6</w:t>
      </w:r>
      <w:r w:rsidR="00FF7F01" w:rsidRPr="002D3CD7">
        <w:rPr>
          <w:rStyle w:val="markedcontent"/>
          <w:rFonts w:asciiTheme="minorHAnsi" w:hAnsiTheme="minorHAnsi" w:cstheme="minorHAnsi"/>
        </w:rPr>
        <w:t>) Wykonawca w chwili zawarcia umowy podlegał wykluczeniu na podstawie art. 108 Pzp</w:t>
      </w:r>
    </w:p>
    <w:p w14:paraId="68545CB4" w14:textId="13754D79" w:rsidR="00FF7F01" w:rsidRPr="002D3CD7" w:rsidRDefault="00B37AAF" w:rsidP="002D3CD7">
      <w:pPr>
        <w:pStyle w:val="Standard"/>
        <w:spacing w:after="120" w:line="276" w:lineRule="auto"/>
        <w:ind w:left="708"/>
        <w:rPr>
          <w:rStyle w:val="markedcontent"/>
          <w:rFonts w:asciiTheme="minorHAnsi" w:hAnsiTheme="minorHAnsi" w:cstheme="minorHAnsi"/>
        </w:rPr>
      </w:pPr>
      <w:r>
        <w:rPr>
          <w:rStyle w:val="markedcontent"/>
          <w:rFonts w:asciiTheme="minorHAnsi" w:hAnsiTheme="minorHAnsi" w:cstheme="minorHAnsi"/>
        </w:rPr>
        <w:t>7</w:t>
      </w:r>
      <w:r w:rsidR="00FF7F01" w:rsidRPr="002D3CD7">
        <w:rPr>
          <w:rStyle w:val="markedcontent"/>
          <w:rFonts w:asciiTheme="minorHAnsi" w:hAnsiTheme="minorHAnsi" w:cstheme="minorHAnsi"/>
        </w:rPr>
        <w:t xml:space="preserve">) Jeżeli Wykonawca pomimo uprzednich pisemnych, co najmniej dwukrotnych zastrzeżeń ze </w:t>
      </w:r>
      <w:r w:rsidR="00FF7F01" w:rsidRPr="002D3CD7">
        <w:rPr>
          <w:rFonts w:asciiTheme="minorHAnsi" w:hAnsiTheme="minorHAnsi" w:cstheme="minorHAnsi"/>
        </w:rPr>
        <w:br/>
      </w:r>
      <w:r w:rsidR="00FF7F01" w:rsidRPr="002D3CD7">
        <w:rPr>
          <w:rStyle w:val="markedcontent"/>
          <w:rFonts w:asciiTheme="minorHAnsi" w:hAnsiTheme="minorHAnsi" w:cstheme="minorHAnsi"/>
        </w:rPr>
        <w:t xml:space="preserve">strony Zamawiającego, nie wykonuje usług zgodnie z postanowieniami umowy lub w istotny </w:t>
      </w:r>
      <w:r w:rsidR="00FF7F01" w:rsidRPr="002D3CD7">
        <w:rPr>
          <w:rFonts w:asciiTheme="minorHAnsi" w:hAnsiTheme="minorHAnsi" w:cstheme="minorHAnsi"/>
        </w:rPr>
        <w:br/>
      </w:r>
      <w:r w:rsidR="00FF7F01" w:rsidRPr="002D3CD7">
        <w:rPr>
          <w:rStyle w:val="markedcontent"/>
          <w:rFonts w:asciiTheme="minorHAnsi" w:hAnsiTheme="minorHAnsi" w:cstheme="minorHAnsi"/>
        </w:rPr>
        <w:t>sposób narusza zobowiązania umowy</w:t>
      </w:r>
      <w:r w:rsidR="000B1221" w:rsidRPr="002D3CD7">
        <w:rPr>
          <w:rStyle w:val="markedcontent"/>
          <w:rFonts w:asciiTheme="minorHAnsi" w:hAnsiTheme="minorHAnsi" w:cstheme="minorHAnsi"/>
        </w:rPr>
        <w:t>.</w:t>
      </w:r>
    </w:p>
    <w:p w14:paraId="077550EB" w14:textId="5CCA4B07" w:rsidR="000E59DE" w:rsidRPr="002D3CD7" w:rsidRDefault="00B37AAF" w:rsidP="002D3CD7">
      <w:pPr>
        <w:pStyle w:val="Standard"/>
        <w:spacing w:after="120" w:line="276" w:lineRule="auto"/>
        <w:ind w:left="708"/>
        <w:rPr>
          <w:rFonts w:asciiTheme="minorHAnsi" w:hAnsiTheme="minorHAnsi" w:cstheme="minorHAnsi"/>
        </w:rPr>
      </w:pPr>
      <w:r>
        <w:rPr>
          <w:rStyle w:val="markedcontent"/>
          <w:rFonts w:asciiTheme="minorHAnsi" w:hAnsiTheme="minorHAnsi" w:cstheme="minorHAnsi"/>
        </w:rPr>
        <w:t>8</w:t>
      </w:r>
      <w:r w:rsidR="000E59DE" w:rsidRPr="002D3CD7">
        <w:rPr>
          <w:rStyle w:val="markedcontent"/>
          <w:rFonts w:asciiTheme="minorHAnsi" w:hAnsiTheme="minorHAnsi" w:cstheme="minorHAnsi"/>
        </w:rPr>
        <w:t>) w przypadku niezrealizowania obowiązku o którym mowa w §4 ust 8</w:t>
      </w:r>
    </w:p>
    <w:p w14:paraId="3AADED96" w14:textId="5EF9DF7F" w:rsidR="00041B77" w:rsidRPr="002D3CD7" w:rsidRDefault="007020C3" w:rsidP="002D3CD7">
      <w:pPr>
        <w:pStyle w:val="Standard"/>
        <w:spacing w:after="120" w:line="276" w:lineRule="auto"/>
        <w:rPr>
          <w:rFonts w:asciiTheme="minorHAnsi" w:eastAsia="Calibri" w:hAnsiTheme="minorHAnsi" w:cstheme="minorHAnsi"/>
        </w:rPr>
      </w:pPr>
      <w:r w:rsidRPr="002D3CD7">
        <w:rPr>
          <w:rFonts w:asciiTheme="minorHAnsi" w:eastAsia="Calibri" w:hAnsiTheme="minorHAnsi" w:cstheme="minorHAnsi"/>
        </w:rPr>
        <w:t>3</w:t>
      </w:r>
      <w:r w:rsidR="009A4876" w:rsidRPr="002D3CD7">
        <w:rPr>
          <w:rFonts w:asciiTheme="minorHAnsi" w:eastAsia="Calibri" w:hAnsiTheme="minorHAnsi" w:cstheme="minorHAnsi"/>
        </w:rPr>
        <w:t xml:space="preserve">. W przypadku odstąpienia przez Zamawiającego od Umowy Wykonawcy nie przysługują w stosunku do Zamawiającego jakiekolwiek roszczenia z tytułu nie wykonanej części przedmiotu umowy, ani też utraconego wynagrodzenia za skrócony okres obowiązywania Umowy. W takim przypadku Wykonawcy przysługuje wynagrodzenie jedynie za faktycznie zrealizowany przedmiot umowy na dzień odstąpienia od umowy przez </w:t>
      </w:r>
      <w:r w:rsidRPr="002D3CD7">
        <w:rPr>
          <w:rFonts w:asciiTheme="minorHAnsi" w:eastAsia="Calibri" w:hAnsiTheme="minorHAnsi" w:cstheme="minorHAnsi"/>
        </w:rPr>
        <w:t>Z</w:t>
      </w:r>
      <w:r w:rsidR="009A4876" w:rsidRPr="002D3CD7">
        <w:rPr>
          <w:rFonts w:asciiTheme="minorHAnsi" w:eastAsia="Calibri" w:hAnsiTheme="minorHAnsi" w:cstheme="minorHAnsi"/>
        </w:rPr>
        <w:t>amawiającego.</w:t>
      </w:r>
    </w:p>
    <w:p w14:paraId="3D805F65" w14:textId="1E05DC3C" w:rsidR="00041B77" w:rsidRPr="002D3CD7" w:rsidRDefault="007020C3" w:rsidP="002D3CD7">
      <w:pPr>
        <w:pStyle w:val="Standard"/>
        <w:spacing w:after="120" w:line="276" w:lineRule="auto"/>
        <w:rPr>
          <w:rFonts w:asciiTheme="minorHAnsi" w:hAnsiTheme="minorHAnsi" w:cstheme="minorHAnsi"/>
        </w:rPr>
      </w:pPr>
      <w:r w:rsidRPr="002D3CD7">
        <w:rPr>
          <w:rFonts w:asciiTheme="minorHAnsi" w:eastAsia="Calibri" w:hAnsiTheme="minorHAnsi" w:cstheme="minorHAnsi"/>
        </w:rPr>
        <w:t>4</w:t>
      </w:r>
      <w:r w:rsidR="009A4876" w:rsidRPr="002D3CD7">
        <w:rPr>
          <w:rFonts w:asciiTheme="minorHAnsi" w:eastAsia="Calibri" w:hAnsiTheme="minorHAnsi" w:cstheme="minorHAnsi"/>
        </w:rPr>
        <w:t>. Odstąpienie od Umowy może nastąpić w terminie do 30 dni od dnia powzięcia przez Zamawiającego wiadomości o zaistnieniu okoliczności uzasadniającej odstąpienie z zastrzeżeniem §4 ust 7 .</w:t>
      </w:r>
    </w:p>
    <w:p w14:paraId="00D87F9C" w14:textId="38B6A4E4" w:rsidR="00041B77" w:rsidRPr="002D3CD7" w:rsidRDefault="007020C3" w:rsidP="002D3CD7">
      <w:pPr>
        <w:pStyle w:val="Standard"/>
        <w:spacing w:after="120" w:line="276" w:lineRule="auto"/>
        <w:rPr>
          <w:rFonts w:asciiTheme="minorHAnsi" w:eastAsia="Calibri" w:hAnsiTheme="minorHAnsi" w:cstheme="minorHAnsi"/>
        </w:rPr>
      </w:pPr>
      <w:r w:rsidRPr="002D3CD7">
        <w:rPr>
          <w:rFonts w:asciiTheme="minorHAnsi" w:eastAsia="Calibri" w:hAnsiTheme="minorHAnsi" w:cstheme="minorHAnsi"/>
        </w:rPr>
        <w:t>5</w:t>
      </w:r>
      <w:r w:rsidR="009A4876" w:rsidRPr="002D3CD7">
        <w:rPr>
          <w:rFonts w:asciiTheme="minorHAnsi" w:eastAsia="Calibri" w:hAnsiTheme="minorHAnsi" w:cstheme="minorHAnsi"/>
        </w:rPr>
        <w:t xml:space="preserve">. W razie wystąpienia istotnej zmiany okoliczności powodującej, że Wykonanie przedmiotu Umowy nie leży w interesie publicznym, czego nie można było przewidzieć w chwili </w:t>
      </w:r>
      <w:r w:rsidR="00FF7F01" w:rsidRPr="002D3CD7">
        <w:rPr>
          <w:rFonts w:asciiTheme="minorHAnsi" w:eastAsia="Calibri" w:hAnsiTheme="minorHAnsi" w:cstheme="minorHAnsi"/>
        </w:rPr>
        <w:t xml:space="preserve">zawarcia </w:t>
      </w:r>
      <w:r w:rsidR="009A4876" w:rsidRPr="002D3CD7">
        <w:rPr>
          <w:rFonts w:asciiTheme="minorHAnsi" w:eastAsia="Calibri" w:hAnsiTheme="minorHAnsi" w:cstheme="minorHAnsi"/>
        </w:rPr>
        <w:t xml:space="preserve"> Umowy</w:t>
      </w:r>
      <w:r w:rsidR="00FF7F01" w:rsidRPr="002D3CD7">
        <w:rPr>
          <w:rFonts w:asciiTheme="minorHAnsi" w:hAnsiTheme="minorHAnsi" w:cstheme="minorHAnsi"/>
        </w:rPr>
        <w:t xml:space="preserve"> lub dalsze wykonywanie umowy może zagrozić podstawowemu interesowi bezpieczeństwa państwa lub bezpieczeństwu publicznemu</w:t>
      </w:r>
      <w:r w:rsidR="009A4876" w:rsidRPr="002D3CD7">
        <w:rPr>
          <w:rFonts w:asciiTheme="minorHAnsi" w:eastAsia="Calibri" w:hAnsiTheme="minorHAnsi" w:cstheme="minorHAnsi"/>
        </w:rPr>
        <w:t xml:space="preserve">, Zamawiający  może odstąpić od Umowy w terminie miesiąca od </w:t>
      </w:r>
      <w:r w:rsidR="009A4876" w:rsidRPr="002D3CD7">
        <w:rPr>
          <w:rFonts w:asciiTheme="minorHAnsi" w:eastAsia="Calibri" w:hAnsiTheme="minorHAnsi" w:cstheme="minorHAnsi"/>
        </w:rPr>
        <w:lastRenderedPageBreak/>
        <w:t>powzięcia wiadomości o powyższych okolicznościach. W takim przypadku Wykonawca może żądać jedynie wynagrodzenia należnego mu z tytułu wykonania części Umowy.</w:t>
      </w:r>
    </w:p>
    <w:p w14:paraId="4E2EE495" w14:textId="62D95102" w:rsidR="00DA144C" w:rsidRPr="002D3CD7" w:rsidRDefault="00DA144C" w:rsidP="002D3CD7">
      <w:pPr>
        <w:pStyle w:val="Standard"/>
        <w:spacing w:after="120" w:line="276" w:lineRule="auto"/>
        <w:rPr>
          <w:rFonts w:asciiTheme="minorHAnsi" w:eastAsia="Calibri" w:hAnsiTheme="minorHAnsi" w:cstheme="minorHAnsi"/>
        </w:rPr>
      </w:pPr>
      <w:r w:rsidRPr="002D3CD7">
        <w:rPr>
          <w:rFonts w:asciiTheme="minorHAnsi" w:eastAsia="Calibri" w:hAnsiTheme="minorHAnsi" w:cstheme="minorHAnsi"/>
        </w:rPr>
        <w:t>6. Zamawiający zastrzega sobie prawo do wypowiedzenia umowy ze skutkiem natychmiastowym, jeśli stwierdzi, że Wykonawca:</w:t>
      </w:r>
    </w:p>
    <w:p w14:paraId="780408C9" w14:textId="77777777" w:rsidR="00DA144C" w:rsidRPr="002D3CD7" w:rsidRDefault="00DA144C" w:rsidP="002D3CD7">
      <w:pPr>
        <w:pStyle w:val="Standard"/>
        <w:spacing w:after="120" w:line="276" w:lineRule="auto"/>
        <w:ind w:left="284"/>
        <w:rPr>
          <w:rFonts w:asciiTheme="minorHAnsi" w:eastAsia="Calibri" w:hAnsiTheme="minorHAnsi" w:cstheme="minorHAnsi"/>
        </w:rPr>
      </w:pPr>
      <w:r w:rsidRPr="002D3CD7">
        <w:rPr>
          <w:rFonts w:asciiTheme="minorHAnsi" w:eastAsia="Calibri" w:hAnsiTheme="minorHAnsi" w:cstheme="minorHAnsi"/>
        </w:rPr>
        <w:t>1) nie stosuje się do wymagań w zakresie sprawozdawczości i nie przechowuje dokumentów potwierdzających przekazanie odpadów do właściwych Instalacji Komunalnych,</w:t>
      </w:r>
    </w:p>
    <w:p w14:paraId="4DD1ECFF" w14:textId="4AEC8E89" w:rsidR="00DA144C" w:rsidRPr="002D3CD7" w:rsidRDefault="00DA144C" w:rsidP="002D3CD7">
      <w:pPr>
        <w:pStyle w:val="Standard"/>
        <w:spacing w:after="120" w:line="276" w:lineRule="auto"/>
        <w:ind w:left="284"/>
        <w:rPr>
          <w:rFonts w:asciiTheme="minorHAnsi" w:eastAsia="Calibri" w:hAnsiTheme="minorHAnsi" w:cstheme="minorHAnsi"/>
        </w:rPr>
      </w:pPr>
      <w:r w:rsidRPr="002D3CD7">
        <w:rPr>
          <w:rFonts w:asciiTheme="minorHAnsi" w:eastAsia="Calibri" w:hAnsiTheme="minorHAnsi" w:cstheme="minorHAnsi"/>
        </w:rPr>
        <w:t>2) bez uzasadnionych powodów nie dotrzymuje terminów odbioru stałych odpadów komunalnych określonych w harmonogramie od właścicieli nieruchomości, a liczba zgłoszonych reklamacji sięgnie 5 % liczby nieruchomości objętych świadczeniem w skali kwartału; nie odbiera w umówionym czasie po wezwaniu przez Zamawiającego do odbioru, odpadów z punktów selektywnego zbierania odpadów bądź odpadów budowlanych wytworzonych podczas prac remontowych i konserwacyjnych, przyczyniając się do powstania istotnego zagrożenia dla środowiska miasta</w:t>
      </w:r>
      <w:r w:rsidR="00E83F52" w:rsidRPr="002D3CD7">
        <w:rPr>
          <w:rFonts w:asciiTheme="minorHAnsi" w:eastAsia="Calibri" w:hAnsiTheme="minorHAnsi" w:cstheme="minorHAnsi"/>
        </w:rPr>
        <w:t xml:space="preserve"> i gminy Chorzele</w:t>
      </w:r>
      <w:r w:rsidRPr="002D3CD7">
        <w:rPr>
          <w:rFonts w:asciiTheme="minorHAnsi" w:eastAsia="Calibri" w:hAnsiTheme="minorHAnsi" w:cstheme="minorHAnsi"/>
        </w:rPr>
        <w:t>,</w:t>
      </w:r>
    </w:p>
    <w:p w14:paraId="12A9DF0B" w14:textId="49A8D575" w:rsidR="00DA144C" w:rsidRPr="002D3CD7" w:rsidRDefault="00DA144C" w:rsidP="002D3CD7">
      <w:pPr>
        <w:pStyle w:val="Standard"/>
        <w:spacing w:after="120" w:line="276" w:lineRule="auto"/>
        <w:ind w:left="284"/>
        <w:rPr>
          <w:rFonts w:asciiTheme="minorHAnsi" w:eastAsia="Calibri" w:hAnsiTheme="minorHAnsi" w:cstheme="minorHAnsi"/>
        </w:rPr>
      </w:pPr>
      <w:r w:rsidRPr="002D3CD7">
        <w:rPr>
          <w:rFonts w:asciiTheme="minorHAnsi" w:eastAsia="Calibri" w:hAnsiTheme="minorHAnsi" w:cstheme="minorHAnsi"/>
        </w:rPr>
        <w:t>3) zostanie wydany nakaz zajęcia majątku Wykonawcy lub gdy zostanie wszczęte postępowanie egzekucyjne, które uniemożliwi realizację umowy,</w:t>
      </w:r>
    </w:p>
    <w:p w14:paraId="19DE597A" w14:textId="77777777" w:rsidR="00DA144C" w:rsidRPr="002D3CD7" w:rsidRDefault="00DA144C" w:rsidP="002D3CD7">
      <w:pPr>
        <w:pStyle w:val="Standard"/>
        <w:spacing w:after="120" w:line="276" w:lineRule="auto"/>
        <w:ind w:left="284"/>
        <w:rPr>
          <w:rFonts w:asciiTheme="minorHAnsi" w:eastAsia="Calibri" w:hAnsiTheme="minorHAnsi" w:cstheme="minorHAnsi"/>
        </w:rPr>
      </w:pPr>
      <w:r w:rsidRPr="002D3CD7">
        <w:rPr>
          <w:rFonts w:asciiTheme="minorHAnsi" w:eastAsia="Calibri" w:hAnsiTheme="minorHAnsi" w:cstheme="minorHAnsi"/>
        </w:rPr>
        <w:t>4) jest zaangażowany przy realizacji umowy w praktyki korupcyjne stwierdzone aktem oskarżenia,</w:t>
      </w:r>
    </w:p>
    <w:p w14:paraId="021B64CE" w14:textId="239829FD" w:rsidR="00DA144C" w:rsidRPr="002D3CD7" w:rsidRDefault="00DA144C" w:rsidP="002D3CD7">
      <w:pPr>
        <w:pStyle w:val="Standard"/>
        <w:spacing w:after="120" w:line="276" w:lineRule="auto"/>
        <w:ind w:left="284"/>
        <w:rPr>
          <w:rFonts w:asciiTheme="minorHAnsi" w:eastAsia="Calibri" w:hAnsiTheme="minorHAnsi" w:cstheme="minorHAnsi"/>
        </w:rPr>
      </w:pPr>
      <w:r w:rsidRPr="002D3CD7">
        <w:rPr>
          <w:rFonts w:asciiTheme="minorHAnsi" w:eastAsia="Calibri" w:hAnsiTheme="minorHAnsi" w:cstheme="minorHAnsi"/>
        </w:rPr>
        <w:t xml:space="preserve">5) </w:t>
      </w:r>
      <w:r w:rsidR="00971D84">
        <w:rPr>
          <w:rFonts w:asciiTheme="minorHAnsi" w:eastAsia="Calibri" w:hAnsiTheme="minorHAnsi" w:cstheme="minorHAnsi"/>
        </w:rPr>
        <w:t>powierzył część zamówienia podwykonawcy</w:t>
      </w:r>
      <w:r w:rsidRPr="002D3CD7">
        <w:rPr>
          <w:rFonts w:asciiTheme="minorHAnsi" w:eastAsia="Calibri" w:hAnsiTheme="minorHAnsi" w:cstheme="minorHAnsi"/>
        </w:rPr>
        <w:t>, który nie jest zarejestrowany w rejestrze przedsiębiorców uprawnionych do działalności dotyczącej gospodarki odpadami komunalnymi, prowadzonym przez Zamawiającego,</w:t>
      </w:r>
    </w:p>
    <w:p w14:paraId="2CF01230" w14:textId="6D11D2DA" w:rsidR="00DA144C" w:rsidRPr="002D3CD7" w:rsidRDefault="00DA144C" w:rsidP="002D3CD7">
      <w:pPr>
        <w:pStyle w:val="Standard"/>
        <w:spacing w:after="120" w:line="276" w:lineRule="auto"/>
        <w:ind w:left="284"/>
        <w:rPr>
          <w:rFonts w:asciiTheme="minorHAnsi" w:eastAsia="Calibri" w:hAnsiTheme="minorHAnsi" w:cstheme="minorHAnsi"/>
        </w:rPr>
      </w:pPr>
      <w:r w:rsidRPr="002D3CD7">
        <w:rPr>
          <w:rFonts w:asciiTheme="minorHAnsi" w:eastAsia="Calibri" w:hAnsiTheme="minorHAnsi" w:cstheme="minorHAnsi"/>
        </w:rPr>
        <w:t>6) po raz drugi miesza posegregowane stałe odpady komunalne z odpadami zmieszanymi w trakcie trwania umowy,</w:t>
      </w:r>
    </w:p>
    <w:p w14:paraId="0CA435F4" w14:textId="37968469" w:rsidR="00041B77" w:rsidRPr="002D3CD7" w:rsidRDefault="00DA144C" w:rsidP="002D3CD7">
      <w:pPr>
        <w:pStyle w:val="Standard"/>
        <w:spacing w:after="120" w:line="276" w:lineRule="auto"/>
        <w:rPr>
          <w:rFonts w:asciiTheme="minorHAnsi" w:eastAsia="Calibri" w:hAnsiTheme="minorHAnsi" w:cstheme="minorHAnsi"/>
        </w:rPr>
      </w:pPr>
      <w:r w:rsidRPr="002D3CD7">
        <w:rPr>
          <w:rFonts w:asciiTheme="minorHAnsi" w:eastAsia="Calibri" w:hAnsiTheme="minorHAnsi" w:cstheme="minorHAnsi"/>
        </w:rPr>
        <w:t>7</w:t>
      </w:r>
      <w:r w:rsidR="009A4876" w:rsidRPr="002D3CD7">
        <w:rPr>
          <w:rFonts w:asciiTheme="minorHAnsi" w:eastAsia="Calibri" w:hAnsiTheme="minorHAnsi" w:cstheme="minorHAnsi"/>
        </w:rPr>
        <w:t>. Odstąpienie od umowy powinno nastąpić na piśmie oraz zawierać uzasadnienie.</w:t>
      </w:r>
    </w:p>
    <w:p w14:paraId="12B6808D" w14:textId="72C1C0D0" w:rsidR="00041B77" w:rsidRPr="002D3CD7" w:rsidRDefault="00DA144C" w:rsidP="002D3CD7">
      <w:pPr>
        <w:pStyle w:val="Standard"/>
        <w:spacing w:after="120" w:line="276" w:lineRule="auto"/>
        <w:rPr>
          <w:rFonts w:asciiTheme="minorHAnsi" w:eastAsia="Calibri" w:hAnsiTheme="minorHAnsi" w:cstheme="minorHAnsi"/>
        </w:rPr>
      </w:pPr>
      <w:r w:rsidRPr="002D3CD7">
        <w:rPr>
          <w:rFonts w:asciiTheme="minorHAnsi" w:eastAsia="Calibri" w:hAnsiTheme="minorHAnsi" w:cstheme="minorHAnsi"/>
        </w:rPr>
        <w:t>8</w:t>
      </w:r>
      <w:r w:rsidR="009A4876" w:rsidRPr="002D3CD7">
        <w:rPr>
          <w:rFonts w:asciiTheme="minorHAnsi" w:eastAsia="Calibri" w:hAnsiTheme="minorHAnsi" w:cstheme="minorHAnsi"/>
        </w:rPr>
        <w:t>. Odstąpienie od Umowy we wszystkich przypadkach pozostaje bez wpływu na obowiązek zapłaty należnych Zamawiającemu kar umownych oraz odszkodowań, jak również innych obowiązków Wykonawcy wynikających z Umowy.</w:t>
      </w:r>
    </w:p>
    <w:p w14:paraId="7E6E54F5" w14:textId="77777777" w:rsidR="0089717C" w:rsidRPr="002D3CD7" w:rsidRDefault="0089717C" w:rsidP="002D3CD7">
      <w:pPr>
        <w:pStyle w:val="Standard"/>
        <w:spacing w:after="120" w:line="276" w:lineRule="auto"/>
        <w:jc w:val="center"/>
        <w:rPr>
          <w:rFonts w:asciiTheme="minorHAnsi" w:eastAsia="Calibri" w:hAnsiTheme="minorHAnsi" w:cstheme="minorHAnsi"/>
          <w:b/>
        </w:rPr>
      </w:pPr>
      <w:r w:rsidRPr="002D3CD7">
        <w:rPr>
          <w:rFonts w:asciiTheme="minorHAnsi" w:eastAsia="Calibri" w:hAnsiTheme="minorHAnsi" w:cstheme="minorHAnsi"/>
          <w:b/>
        </w:rPr>
        <w:t>§ 12.</w:t>
      </w:r>
    </w:p>
    <w:p w14:paraId="26C49E36" w14:textId="67CD91E5" w:rsidR="00127020" w:rsidRPr="002D3CD7" w:rsidRDefault="00127020" w:rsidP="002D3CD7">
      <w:pPr>
        <w:pStyle w:val="Standard"/>
        <w:spacing w:after="120" w:line="276" w:lineRule="auto"/>
        <w:jc w:val="center"/>
        <w:rPr>
          <w:rFonts w:asciiTheme="minorHAnsi" w:eastAsia="Calibri" w:hAnsiTheme="minorHAnsi" w:cstheme="minorHAnsi"/>
          <w:b/>
        </w:rPr>
      </w:pPr>
      <w:r w:rsidRPr="002D3CD7">
        <w:rPr>
          <w:rFonts w:asciiTheme="minorHAnsi" w:eastAsia="Calibri" w:hAnsiTheme="minorHAnsi" w:cstheme="minorHAnsi"/>
          <w:b/>
        </w:rPr>
        <w:t>Zabezpieczenie należytego wykonania umowy</w:t>
      </w:r>
    </w:p>
    <w:p w14:paraId="69BE383F" w14:textId="73A865BE" w:rsidR="0089717C" w:rsidRPr="002D3CD7" w:rsidRDefault="0089717C" w:rsidP="002D3CD7">
      <w:pPr>
        <w:widowControl/>
        <w:tabs>
          <w:tab w:val="left" w:pos="916"/>
          <w:tab w:val="left" w:pos="1832"/>
          <w:tab w:val="left" w:pos="2748"/>
          <w:tab w:val="left" w:pos="3664"/>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val="0"/>
        <w:autoSpaceDN/>
        <w:spacing w:after="120" w:line="276" w:lineRule="auto"/>
        <w:textAlignment w:val="auto"/>
        <w:rPr>
          <w:rFonts w:asciiTheme="minorHAnsi" w:eastAsia="Times New Roman" w:hAnsiTheme="minorHAnsi" w:cstheme="minorHAnsi"/>
          <w:kern w:val="0"/>
          <w:lang w:eastAsia="pl-PL"/>
        </w:rPr>
      </w:pPr>
      <w:r w:rsidRPr="00061616">
        <w:rPr>
          <w:rFonts w:ascii="Times New Roman" w:eastAsia="Times New Roman" w:hAnsi="Times New Roman" w:cs="Times New Roman"/>
          <w:kern w:val="0"/>
          <w:sz w:val="20"/>
          <w:szCs w:val="20"/>
          <w:lang w:eastAsia="pl-PL"/>
        </w:rPr>
        <w:t>1.</w:t>
      </w:r>
      <w:r w:rsidRPr="002D3CD7">
        <w:rPr>
          <w:rFonts w:asciiTheme="minorHAnsi" w:eastAsia="Times New Roman" w:hAnsiTheme="minorHAnsi" w:cstheme="minorHAnsi"/>
          <w:kern w:val="0"/>
          <w:lang w:eastAsia="pl-PL"/>
        </w:rPr>
        <w:t xml:space="preserve">Strony potwierdzają, że przed zawarciem umowy Wykonawca wniósł zabezpieczenie należytego wykonania w wysokości </w:t>
      </w:r>
      <w:r w:rsidR="00943DCE" w:rsidRPr="002D3CD7">
        <w:rPr>
          <w:rFonts w:asciiTheme="minorHAnsi" w:eastAsia="Times New Roman" w:hAnsiTheme="minorHAnsi" w:cstheme="minorHAnsi"/>
          <w:kern w:val="0"/>
          <w:lang w:eastAsia="pl-PL"/>
        </w:rPr>
        <w:t xml:space="preserve">5% </w:t>
      </w:r>
      <w:r w:rsidRPr="002D3CD7">
        <w:rPr>
          <w:rFonts w:asciiTheme="minorHAnsi" w:eastAsia="Times New Roman" w:hAnsiTheme="minorHAnsi" w:cstheme="minorHAnsi"/>
          <w:kern w:val="0"/>
          <w:lang w:eastAsia="pl-PL"/>
        </w:rPr>
        <w:t xml:space="preserve">wynagrodzenia całkowitego (brutto), o którym mowa w formularzu ofertowym (stanowiącym Załącznik Nr </w:t>
      </w:r>
      <w:r w:rsidR="00D00C68" w:rsidRPr="002D3CD7">
        <w:rPr>
          <w:rFonts w:asciiTheme="minorHAnsi" w:eastAsia="Times New Roman" w:hAnsiTheme="minorHAnsi" w:cstheme="minorHAnsi"/>
          <w:kern w:val="0"/>
          <w:lang w:eastAsia="pl-PL"/>
        </w:rPr>
        <w:t>4</w:t>
      </w:r>
      <w:r w:rsidRPr="002D3CD7">
        <w:rPr>
          <w:rFonts w:asciiTheme="minorHAnsi" w:eastAsia="Times New Roman" w:hAnsiTheme="minorHAnsi" w:cstheme="minorHAnsi"/>
          <w:kern w:val="0"/>
          <w:lang w:eastAsia="pl-PL"/>
        </w:rPr>
        <w:t xml:space="preserve"> do niniejszej umow</w:t>
      </w:r>
      <w:r w:rsidR="00A144E8" w:rsidRPr="002D3CD7">
        <w:rPr>
          <w:rFonts w:asciiTheme="minorHAnsi" w:eastAsia="Times New Roman" w:hAnsiTheme="minorHAnsi" w:cstheme="minorHAnsi"/>
          <w:kern w:val="0"/>
          <w:lang w:eastAsia="pl-PL"/>
        </w:rPr>
        <w:t>y</w:t>
      </w:r>
      <w:r w:rsidRPr="002D3CD7">
        <w:rPr>
          <w:rFonts w:asciiTheme="minorHAnsi" w:eastAsia="Times New Roman" w:hAnsiTheme="minorHAnsi" w:cstheme="minorHAnsi"/>
          <w:kern w:val="0"/>
          <w:lang w:eastAsia="pl-PL"/>
        </w:rPr>
        <w:t>), tj. ………………………</w:t>
      </w:r>
      <w:r w:rsidR="00127020" w:rsidRPr="002D3CD7">
        <w:rPr>
          <w:rFonts w:asciiTheme="minorHAnsi" w:eastAsia="Times New Roman" w:hAnsiTheme="minorHAnsi" w:cstheme="minorHAnsi"/>
          <w:kern w:val="0"/>
          <w:lang w:eastAsia="pl-PL"/>
        </w:rPr>
        <w:t xml:space="preserve">zł, </w:t>
      </w:r>
      <w:r w:rsidRPr="002D3CD7">
        <w:rPr>
          <w:rFonts w:asciiTheme="minorHAnsi" w:eastAsia="Times New Roman" w:hAnsiTheme="minorHAnsi" w:cstheme="minorHAnsi"/>
          <w:kern w:val="0"/>
          <w:lang w:eastAsia="pl-PL"/>
        </w:rPr>
        <w:t>w formie…………………………………</w:t>
      </w:r>
      <w:r w:rsidR="00A144E8" w:rsidRPr="002D3CD7">
        <w:rPr>
          <w:rFonts w:asciiTheme="minorHAnsi" w:eastAsia="Times New Roman" w:hAnsiTheme="minorHAnsi" w:cstheme="minorHAnsi"/>
          <w:kern w:val="0"/>
          <w:lang w:eastAsia="pl-PL"/>
        </w:rPr>
        <w:t>..</w:t>
      </w:r>
      <w:r w:rsidRPr="002D3CD7">
        <w:rPr>
          <w:rFonts w:asciiTheme="minorHAnsi" w:eastAsia="Times New Roman" w:hAnsiTheme="minorHAnsi" w:cstheme="minorHAnsi"/>
          <w:kern w:val="0"/>
          <w:lang w:eastAsia="pl-PL"/>
        </w:rPr>
        <w:t xml:space="preserve">. </w:t>
      </w:r>
    </w:p>
    <w:p w14:paraId="4180A712" w14:textId="77777777" w:rsidR="0089717C" w:rsidRPr="002D3CD7" w:rsidRDefault="0089717C" w:rsidP="002D3C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120" w:line="276" w:lineRule="auto"/>
        <w:textAlignment w:val="auto"/>
        <w:rPr>
          <w:rFonts w:asciiTheme="minorHAnsi" w:eastAsia="Times New Roman" w:hAnsiTheme="minorHAnsi" w:cstheme="minorHAnsi"/>
          <w:kern w:val="0"/>
          <w:lang w:eastAsia="pl-PL"/>
        </w:rPr>
      </w:pPr>
      <w:r w:rsidRPr="002D3CD7">
        <w:rPr>
          <w:rFonts w:asciiTheme="minorHAnsi" w:eastAsia="Times New Roman" w:hAnsiTheme="minorHAnsi" w:cstheme="minorHAnsi"/>
          <w:kern w:val="0"/>
          <w:lang w:eastAsia="pl-PL"/>
        </w:rPr>
        <w:t>2.Strony postanawiają, że zabezpieczenie służyć będzie pokryciu roszczeń Zamawiającego z tytułu niewykonania lub nienależytego wykonania umowy przez Wykonawcę.</w:t>
      </w:r>
    </w:p>
    <w:p w14:paraId="7F9643BD" w14:textId="77777777" w:rsidR="0089717C" w:rsidRPr="002D3CD7" w:rsidRDefault="0089717C" w:rsidP="002D3C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120" w:line="276" w:lineRule="auto"/>
        <w:textAlignment w:val="auto"/>
        <w:rPr>
          <w:rFonts w:asciiTheme="minorHAnsi" w:eastAsia="Times New Roman" w:hAnsiTheme="minorHAnsi" w:cstheme="minorHAnsi"/>
          <w:kern w:val="0"/>
          <w:lang w:eastAsia="pl-PL"/>
        </w:rPr>
      </w:pPr>
      <w:r w:rsidRPr="002D3CD7">
        <w:rPr>
          <w:rFonts w:asciiTheme="minorHAnsi" w:eastAsia="Times New Roman" w:hAnsiTheme="minorHAnsi" w:cstheme="minorHAnsi"/>
          <w:kern w:val="0"/>
          <w:lang w:eastAsia="pl-PL"/>
        </w:rPr>
        <w:t>3.Zabezpieczenie należytego wykonania Umowy zostanie zwrócone Wykonawcy w ciągu 30 dni od dnia wykonania zamówienia i uznania przez Zamawiającego za należycie wykonane,</w:t>
      </w:r>
    </w:p>
    <w:p w14:paraId="42B1A092" w14:textId="77777777" w:rsidR="0089717C" w:rsidRPr="002D3CD7" w:rsidRDefault="004E5E15" w:rsidP="002D3C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120" w:line="276" w:lineRule="auto"/>
        <w:textAlignment w:val="auto"/>
        <w:rPr>
          <w:rFonts w:asciiTheme="minorHAnsi" w:eastAsia="Times New Roman" w:hAnsiTheme="minorHAnsi" w:cstheme="minorHAnsi"/>
          <w:kern w:val="0"/>
          <w:lang w:eastAsia="pl-PL"/>
        </w:rPr>
      </w:pPr>
      <w:r w:rsidRPr="002D3CD7">
        <w:rPr>
          <w:rFonts w:asciiTheme="minorHAnsi" w:eastAsia="Times New Roman" w:hAnsiTheme="minorHAnsi" w:cstheme="minorHAnsi"/>
          <w:kern w:val="0"/>
          <w:lang w:eastAsia="pl-PL"/>
        </w:rPr>
        <w:t>4</w:t>
      </w:r>
      <w:r w:rsidR="0089717C" w:rsidRPr="002D3CD7">
        <w:rPr>
          <w:rFonts w:asciiTheme="minorHAnsi" w:eastAsia="Times New Roman" w:hAnsiTheme="minorHAnsi" w:cstheme="minorHAnsi"/>
          <w:kern w:val="0"/>
          <w:lang w:eastAsia="pl-PL"/>
        </w:rPr>
        <w:t>.Jeżeli Wykonawca nie będzie wywiązywał się z obowiązków wynikają</w:t>
      </w:r>
      <w:r w:rsidR="00A144E8" w:rsidRPr="002D3CD7">
        <w:rPr>
          <w:rFonts w:asciiTheme="minorHAnsi" w:eastAsia="Times New Roman" w:hAnsiTheme="minorHAnsi" w:cstheme="minorHAnsi"/>
          <w:kern w:val="0"/>
          <w:lang w:eastAsia="pl-PL"/>
        </w:rPr>
        <w:t>cych z umowy</w:t>
      </w:r>
      <w:r w:rsidR="0089717C" w:rsidRPr="002D3CD7">
        <w:rPr>
          <w:rFonts w:asciiTheme="minorHAnsi" w:eastAsia="Times New Roman" w:hAnsiTheme="minorHAnsi" w:cstheme="minorHAnsi"/>
          <w:kern w:val="0"/>
          <w:lang w:eastAsia="pl-PL"/>
        </w:rPr>
        <w:t xml:space="preserve"> Zamawiający </w:t>
      </w:r>
      <w:r w:rsidR="00A144E8" w:rsidRPr="002D3CD7">
        <w:rPr>
          <w:rFonts w:asciiTheme="minorHAnsi" w:eastAsia="Times New Roman" w:hAnsiTheme="minorHAnsi" w:cstheme="minorHAnsi"/>
          <w:kern w:val="0"/>
          <w:lang w:eastAsia="pl-PL"/>
        </w:rPr>
        <w:t>może zlecić</w:t>
      </w:r>
      <w:r w:rsidRPr="002D3CD7">
        <w:rPr>
          <w:rFonts w:asciiTheme="minorHAnsi" w:eastAsia="Times New Roman" w:hAnsiTheme="minorHAnsi" w:cstheme="minorHAnsi"/>
          <w:kern w:val="0"/>
          <w:lang w:eastAsia="pl-PL"/>
        </w:rPr>
        <w:t xml:space="preserve"> </w:t>
      </w:r>
      <w:r w:rsidR="0089717C" w:rsidRPr="002D3CD7">
        <w:rPr>
          <w:rFonts w:asciiTheme="minorHAnsi" w:eastAsia="Times New Roman" w:hAnsiTheme="minorHAnsi" w:cstheme="minorHAnsi"/>
          <w:kern w:val="0"/>
          <w:lang w:eastAsia="pl-PL"/>
        </w:rPr>
        <w:t xml:space="preserve"> realizację ze środków wniesionych na zabezpieczenie należytego wykonania umowy podmiotowi trzeciemu. W przypadku, gdy koszt ten przekroczy wartość zabezpieczenia Zamawiający będzie dochodził od Wykonawcy kwoty uzupełniającej.</w:t>
      </w:r>
    </w:p>
    <w:p w14:paraId="3369E512" w14:textId="77777777" w:rsidR="0089717C" w:rsidRPr="002D3CD7" w:rsidRDefault="004E5E15" w:rsidP="002D3C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120" w:line="276" w:lineRule="auto"/>
        <w:textAlignment w:val="auto"/>
        <w:rPr>
          <w:rFonts w:asciiTheme="minorHAnsi" w:eastAsia="Times New Roman" w:hAnsiTheme="minorHAnsi" w:cstheme="minorHAnsi"/>
          <w:kern w:val="0"/>
          <w:lang w:eastAsia="pl-PL"/>
        </w:rPr>
      </w:pPr>
      <w:r w:rsidRPr="002D3CD7">
        <w:rPr>
          <w:rFonts w:asciiTheme="minorHAnsi" w:eastAsia="Times New Roman" w:hAnsiTheme="minorHAnsi" w:cstheme="minorHAnsi"/>
          <w:kern w:val="0"/>
          <w:lang w:eastAsia="pl-PL"/>
        </w:rPr>
        <w:t>5</w:t>
      </w:r>
      <w:r w:rsidR="0089717C" w:rsidRPr="002D3CD7">
        <w:rPr>
          <w:rFonts w:asciiTheme="minorHAnsi" w:eastAsia="Times New Roman" w:hAnsiTheme="minorHAnsi" w:cstheme="minorHAnsi"/>
          <w:kern w:val="0"/>
          <w:lang w:eastAsia="pl-PL"/>
        </w:rPr>
        <w:t xml:space="preserve">.Jeżeli Wykonawca wniesie w formie pieniężnej zabezpieczenie należytego wykonania umowy, strony postanawiają, że w przypadku, gdy Wykonawca nie wykona lub wykona nienależycie swoje </w:t>
      </w:r>
      <w:r w:rsidR="0089717C" w:rsidRPr="002D3CD7">
        <w:rPr>
          <w:rFonts w:asciiTheme="minorHAnsi" w:eastAsia="Times New Roman" w:hAnsiTheme="minorHAnsi" w:cstheme="minorHAnsi"/>
          <w:kern w:val="0"/>
          <w:lang w:eastAsia="pl-PL"/>
        </w:rPr>
        <w:lastRenderedPageBreak/>
        <w:t xml:space="preserve">zobowiązania wynikające z umowy, Zamawiający wykorzysta na zastępcze wykonanie tych obowiązków także odsetki wynikające z umowy rachunku bankowego, na którym zabezpieczenie było przechowywane, pomniejszone o koszty prowadzenia rachunku bankowego. </w:t>
      </w:r>
    </w:p>
    <w:p w14:paraId="0085A9D3" w14:textId="77777777" w:rsidR="0089717C" w:rsidRPr="002D3CD7" w:rsidRDefault="0089717C" w:rsidP="002D3CD7">
      <w:pPr>
        <w:pStyle w:val="Standard"/>
        <w:spacing w:after="120" w:line="276" w:lineRule="auto"/>
        <w:rPr>
          <w:rFonts w:asciiTheme="minorHAnsi" w:eastAsia="Calibri" w:hAnsiTheme="minorHAnsi" w:cstheme="minorHAnsi"/>
        </w:rPr>
      </w:pPr>
    </w:p>
    <w:p w14:paraId="22D0C5AB" w14:textId="77777777" w:rsidR="00041B77" w:rsidRPr="002D3CD7" w:rsidRDefault="009A4876" w:rsidP="002D3CD7">
      <w:pPr>
        <w:pStyle w:val="Standard"/>
        <w:spacing w:after="120" w:line="276" w:lineRule="auto"/>
        <w:jc w:val="center"/>
        <w:rPr>
          <w:rFonts w:asciiTheme="minorHAnsi" w:eastAsia="Calibri" w:hAnsiTheme="minorHAnsi" w:cstheme="minorHAnsi"/>
          <w:b/>
          <w:bCs/>
        </w:rPr>
      </w:pPr>
      <w:bookmarkStart w:id="6" w:name="_Hlk531244846"/>
      <w:r w:rsidRPr="002D3CD7">
        <w:rPr>
          <w:rFonts w:asciiTheme="minorHAnsi" w:eastAsia="Calibri" w:hAnsiTheme="minorHAnsi" w:cstheme="minorHAnsi"/>
          <w:b/>
          <w:bCs/>
        </w:rPr>
        <w:t>§ 1</w:t>
      </w:r>
      <w:r w:rsidR="00A144E8" w:rsidRPr="002D3CD7">
        <w:rPr>
          <w:rFonts w:asciiTheme="minorHAnsi" w:eastAsia="Calibri" w:hAnsiTheme="minorHAnsi" w:cstheme="minorHAnsi"/>
          <w:b/>
          <w:bCs/>
        </w:rPr>
        <w:t>3</w:t>
      </w:r>
      <w:r w:rsidRPr="002D3CD7">
        <w:rPr>
          <w:rFonts w:asciiTheme="minorHAnsi" w:eastAsia="Calibri" w:hAnsiTheme="minorHAnsi" w:cstheme="minorHAnsi"/>
          <w:b/>
          <w:bCs/>
        </w:rPr>
        <w:t>.</w:t>
      </w:r>
    </w:p>
    <w:p w14:paraId="3E3BE593" w14:textId="77777777" w:rsidR="00041B77" w:rsidRPr="002D3CD7" w:rsidRDefault="009A4876" w:rsidP="002D3CD7">
      <w:pPr>
        <w:pStyle w:val="Standard"/>
        <w:spacing w:after="120" w:line="276" w:lineRule="auto"/>
        <w:jc w:val="center"/>
        <w:rPr>
          <w:rFonts w:asciiTheme="minorHAnsi" w:eastAsia="Calibri" w:hAnsiTheme="minorHAnsi" w:cstheme="minorHAnsi"/>
          <w:b/>
          <w:bCs/>
          <w:iCs/>
        </w:rPr>
      </w:pPr>
      <w:r w:rsidRPr="002D3CD7">
        <w:rPr>
          <w:rFonts w:asciiTheme="minorHAnsi" w:eastAsia="Calibri" w:hAnsiTheme="minorHAnsi" w:cstheme="minorHAnsi"/>
          <w:b/>
          <w:bCs/>
          <w:iCs/>
        </w:rPr>
        <w:t>Podwykonawcy</w:t>
      </w:r>
    </w:p>
    <w:p w14:paraId="1AE2FD14" w14:textId="355D4273" w:rsidR="00041B77" w:rsidRPr="002D3CD7" w:rsidRDefault="009A4876" w:rsidP="002D3CD7">
      <w:pPr>
        <w:pStyle w:val="Standard"/>
        <w:spacing w:after="120" w:line="276" w:lineRule="auto"/>
        <w:rPr>
          <w:rFonts w:asciiTheme="minorHAnsi" w:eastAsia="Calibri" w:hAnsiTheme="minorHAnsi" w:cstheme="minorHAnsi"/>
        </w:rPr>
      </w:pPr>
      <w:bookmarkStart w:id="7" w:name="_Hlk531247519"/>
      <w:r w:rsidRPr="002D3CD7">
        <w:rPr>
          <w:rFonts w:asciiTheme="minorHAnsi" w:eastAsia="Calibri" w:hAnsiTheme="minorHAnsi" w:cstheme="minorHAnsi"/>
        </w:rPr>
        <w:t>1. Przedmiot umowy Wykonawca wykona zgodnie z ofertą przetargową</w:t>
      </w:r>
      <w:r w:rsidR="00485095" w:rsidRPr="002D3CD7">
        <w:rPr>
          <w:rFonts w:asciiTheme="minorHAnsi" w:eastAsia="Calibri" w:hAnsiTheme="minorHAnsi" w:cstheme="minorHAnsi"/>
        </w:rPr>
        <w:t xml:space="preserve"> </w:t>
      </w:r>
      <w:r w:rsidR="00485095" w:rsidRPr="002D3CD7">
        <w:rPr>
          <w:rStyle w:val="Odwoanieprzypisudolnego"/>
          <w:rFonts w:asciiTheme="minorHAnsi" w:eastAsia="Calibri" w:hAnsiTheme="minorHAnsi" w:cstheme="minorHAnsi"/>
        </w:rPr>
        <w:footnoteReference w:id="2"/>
      </w:r>
      <w:r w:rsidRPr="002D3CD7">
        <w:rPr>
          <w:rFonts w:asciiTheme="minorHAnsi" w:eastAsia="Calibri" w:hAnsiTheme="minorHAnsi" w:cstheme="minorHAnsi"/>
        </w:rPr>
        <w:t>:</w:t>
      </w:r>
    </w:p>
    <w:p w14:paraId="11139AC5" w14:textId="77777777" w:rsidR="00041B77" w:rsidRPr="002D3CD7" w:rsidRDefault="009A4876" w:rsidP="002D3CD7">
      <w:pPr>
        <w:pStyle w:val="Standard"/>
        <w:spacing w:after="120" w:line="276" w:lineRule="auto"/>
        <w:ind w:left="284"/>
        <w:rPr>
          <w:rFonts w:asciiTheme="minorHAnsi" w:eastAsia="Calibri" w:hAnsiTheme="minorHAnsi" w:cstheme="minorHAnsi"/>
        </w:rPr>
      </w:pPr>
      <w:r w:rsidRPr="002D3CD7">
        <w:rPr>
          <w:rFonts w:asciiTheme="minorHAnsi" w:eastAsia="Calibri" w:hAnsiTheme="minorHAnsi" w:cstheme="minorHAnsi"/>
        </w:rPr>
        <w:t>1) osobiście,</w:t>
      </w:r>
    </w:p>
    <w:p w14:paraId="38253B61" w14:textId="77777777" w:rsidR="00041B77" w:rsidRPr="002D3CD7" w:rsidRDefault="009A4876" w:rsidP="002D3CD7">
      <w:pPr>
        <w:pStyle w:val="Standard"/>
        <w:spacing w:after="120" w:line="276" w:lineRule="auto"/>
        <w:ind w:left="284"/>
        <w:rPr>
          <w:rFonts w:asciiTheme="minorHAnsi" w:eastAsia="Calibri" w:hAnsiTheme="minorHAnsi" w:cstheme="minorHAnsi"/>
        </w:rPr>
      </w:pPr>
      <w:r w:rsidRPr="002D3CD7">
        <w:rPr>
          <w:rFonts w:asciiTheme="minorHAnsi" w:eastAsia="Calibri" w:hAnsiTheme="minorHAnsi" w:cstheme="minorHAnsi"/>
        </w:rPr>
        <w:t>2) z udziałem Podwykonawców, w następującym zakresie: […................................................]</w:t>
      </w:r>
    </w:p>
    <w:p w14:paraId="0763BA7B" w14:textId="77777777" w:rsidR="00041B77" w:rsidRPr="002D3CD7" w:rsidRDefault="009A4876" w:rsidP="002D3CD7">
      <w:pPr>
        <w:pStyle w:val="Standard"/>
        <w:spacing w:after="120" w:line="276" w:lineRule="auto"/>
        <w:rPr>
          <w:rFonts w:asciiTheme="minorHAnsi" w:hAnsiTheme="minorHAnsi" w:cstheme="minorHAnsi"/>
        </w:rPr>
      </w:pPr>
      <w:r w:rsidRPr="002D3CD7">
        <w:rPr>
          <w:rFonts w:asciiTheme="minorHAnsi" w:eastAsia="Calibri" w:hAnsiTheme="minorHAnsi" w:cstheme="minorHAnsi"/>
        </w:rPr>
        <w:t>2. W przypadku, gdy zamówienie realizowane jest przy udziale Podwykonawcy, zgodnie z ofertą Wykonawcy, rozliczenie i wypłacenie wynagrodzenia za wykonaną usługę będzie dokonywane po złożeniu przez Podwykonawcę oświadczenia o uregulowaniu należnego mu wynagrodzenia. Zapłata wynagrodzenia nastąpi w terminie 30 dni od daty dostarczenia prawidłowo wystawionej faktury przez WYKONAWCĘ, przelewem na rachunek bankowy wskazany przez WYKONAWCĘ.</w:t>
      </w:r>
    </w:p>
    <w:p w14:paraId="17F5A3AE" w14:textId="77777777" w:rsidR="00041B77" w:rsidRPr="002D3CD7" w:rsidRDefault="009A4876" w:rsidP="002D3CD7">
      <w:pPr>
        <w:pStyle w:val="Standard"/>
        <w:spacing w:after="120" w:line="276" w:lineRule="auto"/>
        <w:rPr>
          <w:rFonts w:asciiTheme="minorHAnsi" w:eastAsia="Calibri" w:hAnsiTheme="minorHAnsi" w:cstheme="minorHAnsi"/>
        </w:rPr>
      </w:pPr>
      <w:r w:rsidRPr="002D3CD7">
        <w:rPr>
          <w:rFonts w:asciiTheme="minorHAnsi" w:eastAsia="Calibri" w:hAnsiTheme="minorHAnsi" w:cstheme="minorHAnsi"/>
        </w:rPr>
        <w:t>3. Dopuszcza się zmiany Podwykonawców w trakcie realizacji umowy w zakresie:</w:t>
      </w:r>
    </w:p>
    <w:p w14:paraId="4594F705" w14:textId="77777777" w:rsidR="00041B77" w:rsidRPr="002D3CD7" w:rsidRDefault="009A4876" w:rsidP="002D3CD7">
      <w:pPr>
        <w:pStyle w:val="Standard"/>
        <w:tabs>
          <w:tab w:val="left" w:pos="142"/>
        </w:tabs>
        <w:spacing w:after="120" w:line="276" w:lineRule="auto"/>
        <w:ind w:left="142"/>
        <w:rPr>
          <w:rFonts w:asciiTheme="minorHAnsi" w:eastAsia="Calibri" w:hAnsiTheme="minorHAnsi" w:cstheme="minorHAnsi"/>
        </w:rPr>
      </w:pPr>
      <w:r w:rsidRPr="002D3CD7">
        <w:rPr>
          <w:rFonts w:asciiTheme="minorHAnsi" w:eastAsia="Calibri" w:hAnsiTheme="minorHAnsi" w:cstheme="minorHAnsi"/>
        </w:rPr>
        <w:t>1) rezygnacji Podwykonawcy;</w:t>
      </w:r>
    </w:p>
    <w:p w14:paraId="7ED5461E" w14:textId="77777777" w:rsidR="00041B77" w:rsidRPr="002D3CD7" w:rsidRDefault="009A4876" w:rsidP="002D3CD7">
      <w:pPr>
        <w:pStyle w:val="Standard"/>
        <w:tabs>
          <w:tab w:val="left" w:pos="142"/>
        </w:tabs>
        <w:spacing w:after="120" w:line="276" w:lineRule="auto"/>
        <w:ind w:left="142"/>
        <w:rPr>
          <w:rFonts w:asciiTheme="minorHAnsi" w:eastAsia="Calibri" w:hAnsiTheme="minorHAnsi" w:cstheme="minorHAnsi"/>
        </w:rPr>
      </w:pPr>
      <w:r w:rsidRPr="002D3CD7">
        <w:rPr>
          <w:rFonts w:asciiTheme="minorHAnsi" w:eastAsia="Calibri" w:hAnsiTheme="minorHAnsi" w:cstheme="minorHAnsi"/>
        </w:rPr>
        <w:t>2) zmiany Podwykonawcy;</w:t>
      </w:r>
    </w:p>
    <w:p w14:paraId="56EFDBCB" w14:textId="77777777" w:rsidR="00041B77" w:rsidRPr="002D3CD7" w:rsidRDefault="009A4876" w:rsidP="002D3CD7">
      <w:pPr>
        <w:pStyle w:val="Standard"/>
        <w:tabs>
          <w:tab w:val="left" w:pos="142"/>
        </w:tabs>
        <w:spacing w:after="120" w:line="276" w:lineRule="auto"/>
        <w:ind w:left="142"/>
        <w:rPr>
          <w:rFonts w:asciiTheme="minorHAnsi" w:eastAsia="Calibri" w:hAnsiTheme="minorHAnsi" w:cstheme="minorHAnsi"/>
        </w:rPr>
      </w:pPr>
      <w:r w:rsidRPr="002D3CD7">
        <w:rPr>
          <w:rFonts w:asciiTheme="minorHAnsi" w:eastAsia="Calibri" w:hAnsiTheme="minorHAnsi" w:cstheme="minorHAnsi"/>
        </w:rPr>
        <w:t>3) wskazania innego zakresu wykonania zamówienia przy pomocy podwykonawstwa z zastrzeżeniem, że zmiana ta nie będzie mogła dotyczyć części zamówienia wskazanych przez Zamawiającego do osobistego wykonania przez Wykonawcę,</w:t>
      </w:r>
    </w:p>
    <w:p w14:paraId="4ACFCDFE" w14:textId="77777777" w:rsidR="00041B77" w:rsidRPr="002D3CD7" w:rsidRDefault="009A4876" w:rsidP="002D3CD7">
      <w:pPr>
        <w:pStyle w:val="Standard"/>
        <w:tabs>
          <w:tab w:val="left" w:pos="142"/>
        </w:tabs>
        <w:spacing w:after="120" w:line="276" w:lineRule="auto"/>
        <w:ind w:left="142"/>
        <w:rPr>
          <w:rFonts w:asciiTheme="minorHAnsi" w:eastAsia="Calibri" w:hAnsiTheme="minorHAnsi" w:cstheme="minorHAnsi"/>
        </w:rPr>
      </w:pPr>
      <w:r w:rsidRPr="002D3CD7">
        <w:rPr>
          <w:rFonts w:asciiTheme="minorHAnsi" w:eastAsia="Calibri" w:hAnsiTheme="minorHAnsi" w:cstheme="minorHAnsi"/>
        </w:rPr>
        <w:t>4) wskazania Podwykonawcy w przypadku, gdy oferta Wykonawcy realizującego zamówienie nie zawierała takiego wskazania,</w:t>
      </w:r>
    </w:p>
    <w:p w14:paraId="211E5B8C" w14:textId="77777777" w:rsidR="00041B77" w:rsidRPr="002D3CD7" w:rsidRDefault="009A4876" w:rsidP="002D3CD7">
      <w:pPr>
        <w:pStyle w:val="Standard"/>
        <w:tabs>
          <w:tab w:val="left" w:pos="142"/>
        </w:tabs>
        <w:spacing w:after="120" w:line="276" w:lineRule="auto"/>
        <w:ind w:left="142"/>
        <w:rPr>
          <w:rFonts w:asciiTheme="minorHAnsi" w:eastAsia="Calibri" w:hAnsiTheme="minorHAnsi" w:cstheme="minorHAnsi"/>
        </w:rPr>
      </w:pPr>
      <w:r w:rsidRPr="002D3CD7">
        <w:rPr>
          <w:rFonts w:asciiTheme="minorHAnsi" w:eastAsia="Calibri" w:hAnsiTheme="minorHAnsi" w:cstheme="minorHAnsi"/>
        </w:rPr>
        <w:t>5) zmiany albo rezygnacji z Podwykonawcy, na którego zasoby wykonawca powoływał się w celu wykazania spełnienia warunków udziału w postępowaniu. Wykonawca jest zobowiązany wykazać Zamawiającemu, iż proponowany inny Podwykonawca lub Wykonawca samodzielnie spełnia je w stopniu nie mniejszym niż wymagany w trakcie postępowania o udzielenie zamówienia.</w:t>
      </w:r>
    </w:p>
    <w:p w14:paraId="24AACE45" w14:textId="77777777" w:rsidR="00041B77" w:rsidRPr="002D3CD7" w:rsidRDefault="009A4876" w:rsidP="002D3CD7">
      <w:pPr>
        <w:pStyle w:val="Standard"/>
        <w:spacing w:after="120" w:line="276" w:lineRule="auto"/>
        <w:rPr>
          <w:rFonts w:asciiTheme="minorHAnsi" w:hAnsiTheme="minorHAnsi" w:cstheme="minorHAnsi"/>
        </w:rPr>
      </w:pPr>
      <w:r w:rsidRPr="002D3CD7">
        <w:rPr>
          <w:rFonts w:asciiTheme="minorHAnsi" w:eastAsia="Calibri" w:hAnsiTheme="minorHAnsi" w:cstheme="minorHAnsi"/>
        </w:rPr>
        <w:t xml:space="preserve">4. Umowa Wykonawcy, której przedmiotem </w:t>
      </w:r>
      <w:r w:rsidRPr="002D3CD7">
        <w:rPr>
          <w:rFonts w:asciiTheme="minorHAnsi" w:hAnsiTheme="minorHAnsi" w:cstheme="minorHAnsi"/>
        </w:rPr>
        <w:t>są dostawy lub usługi</w:t>
      </w:r>
      <w:r w:rsidRPr="002D3CD7">
        <w:rPr>
          <w:rFonts w:asciiTheme="minorHAnsi" w:eastAsia="Calibri" w:hAnsiTheme="minorHAnsi" w:cstheme="minorHAnsi"/>
        </w:rPr>
        <w:t>, z Podwykonawcą musi być zawarta na piśmie, pod rygorem nieważności i jej kopia</w:t>
      </w:r>
      <w:r w:rsidRPr="002D3CD7">
        <w:rPr>
          <w:rFonts w:asciiTheme="minorHAnsi" w:hAnsiTheme="minorHAnsi" w:cstheme="minorHAnsi"/>
        </w:rPr>
        <w:t xml:space="preserve">, poświadczona za zgodność z oryginałem, musi być przekazana Zamawiającemu w terminie </w:t>
      </w:r>
      <w:r w:rsidRPr="002D3CD7">
        <w:rPr>
          <w:rFonts w:asciiTheme="minorHAnsi" w:hAnsiTheme="minorHAnsi" w:cstheme="minorHAnsi"/>
          <w:bCs/>
        </w:rPr>
        <w:t xml:space="preserve">7 </w:t>
      </w:r>
      <w:r w:rsidRPr="002D3CD7">
        <w:rPr>
          <w:rFonts w:asciiTheme="minorHAnsi" w:hAnsiTheme="minorHAnsi" w:cstheme="minorHAnsi"/>
        </w:rPr>
        <w:t>dni od jej zawarcia, z wyłączeniem umów o wartość mniejszej niż 0,5 % wartości umowy w sprawie zamówienia publicznego oraz umów o podwykonawstwo. Wyłączenie, o którym mowa powyżej nie dotyczy umów o wartości powyżej 50.000,00 zł.</w:t>
      </w:r>
    </w:p>
    <w:p w14:paraId="47B800B0" w14:textId="39BD49BB" w:rsidR="00041B77" w:rsidRPr="002D3CD7" w:rsidRDefault="009A4876" w:rsidP="002D3CD7">
      <w:pPr>
        <w:pStyle w:val="Standard"/>
        <w:spacing w:after="120" w:line="276" w:lineRule="auto"/>
        <w:rPr>
          <w:rFonts w:asciiTheme="minorHAnsi" w:eastAsia="Calibri" w:hAnsiTheme="minorHAnsi" w:cstheme="minorHAnsi"/>
        </w:rPr>
      </w:pPr>
      <w:r w:rsidRPr="002D3CD7">
        <w:rPr>
          <w:rFonts w:asciiTheme="minorHAnsi" w:eastAsia="Calibri" w:hAnsiTheme="minorHAnsi" w:cstheme="minorHAnsi"/>
        </w:rPr>
        <w:t xml:space="preserve">5. Zamawiający w terminie 7 dni </w:t>
      </w:r>
      <w:r w:rsidR="006A05DC">
        <w:rPr>
          <w:rFonts w:asciiTheme="minorHAnsi" w:eastAsia="Calibri" w:hAnsiTheme="minorHAnsi" w:cstheme="minorHAnsi"/>
        </w:rPr>
        <w:t xml:space="preserve"> od przekazania umowy Zamawiającemu </w:t>
      </w:r>
      <w:r w:rsidRPr="002D3CD7">
        <w:rPr>
          <w:rFonts w:asciiTheme="minorHAnsi" w:eastAsia="Calibri" w:hAnsiTheme="minorHAnsi" w:cstheme="minorHAnsi"/>
        </w:rPr>
        <w:t>zgłasza pisemny sprzeciw do umowy o podwykonawstwo w przypadku gdy:</w:t>
      </w:r>
    </w:p>
    <w:p w14:paraId="78FF2EAF" w14:textId="77777777" w:rsidR="00041B77" w:rsidRPr="002D3CD7" w:rsidRDefault="009A4876" w:rsidP="002D3CD7">
      <w:pPr>
        <w:pStyle w:val="Standard"/>
        <w:spacing w:after="120" w:line="276" w:lineRule="auto"/>
        <w:ind w:left="142"/>
        <w:rPr>
          <w:rFonts w:asciiTheme="minorHAnsi" w:eastAsia="Calibri" w:hAnsiTheme="minorHAnsi" w:cstheme="minorHAnsi"/>
        </w:rPr>
      </w:pPr>
      <w:r w:rsidRPr="002D3CD7">
        <w:rPr>
          <w:rFonts w:asciiTheme="minorHAnsi" w:eastAsia="Calibri" w:hAnsiTheme="minorHAnsi" w:cstheme="minorHAnsi"/>
        </w:rPr>
        <w:t>1) niespełnione zostaną wymagania określone w SWZ,</w:t>
      </w:r>
    </w:p>
    <w:p w14:paraId="70AEEC1A" w14:textId="77777777" w:rsidR="00041B77" w:rsidRPr="002D3CD7" w:rsidRDefault="009A4876" w:rsidP="002D3CD7">
      <w:pPr>
        <w:pStyle w:val="Standard"/>
        <w:spacing w:after="120" w:line="276" w:lineRule="auto"/>
        <w:ind w:left="142"/>
        <w:rPr>
          <w:rFonts w:asciiTheme="minorHAnsi" w:eastAsia="Calibri" w:hAnsiTheme="minorHAnsi" w:cstheme="minorHAnsi"/>
        </w:rPr>
      </w:pPr>
      <w:r w:rsidRPr="002D3CD7">
        <w:rPr>
          <w:rFonts w:asciiTheme="minorHAnsi" w:eastAsia="Calibri" w:hAnsiTheme="minorHAnsi" w:cstheme="minorHAnsi"/>
        </w:rPr>
        <w:t>2) gdy termin zapłaty wynagrodzenia będzie dłuższy niż 30 dni.</w:t>
      </w:r>
    </w:p>
    <w:p w14:paraId="01A49D75" w14:textId="77777777" w:rsidR="00041B77" w:rsidRPr="002D3CD7" w:rsidRDefault="009A4876" w:rsidP="002D3CD7">
      <w:pPr>
        <w:pStyle w:val="Standard"/>
        <w:spacing w:after="120" w:line="276" w:lineRule="auto"/>
        <w:rPr>
          <w:rFonts w:asciiTheme="minorHAnsi" w:eastAsia="Calibri" w:hAnsiTheme="minorHAnsi" w:cstheme="minorHAnsi"/>
        </w:rPr>
      </w:pPr>
      <w:r w:rsidRPr="002D3CD7">
        <w:rPr>
          <w:rFonts w:asciiTheme="minorHAnsi" w:eastAsia="Calibri" w:hAnsiTheme="minorHAnsi" w:cstheme="minorHAnsi"/>
        </w:rPr>
        <w:t>6. Niezgłoszenie pisemnego sprzeciwu do przedłożonej umowy o podwykonawstwo w terminie, o którym mowa w pkt 5 ppkt 1 i 2 uważa się za akceptację umowy przez Zamawiającego.</w:t>
      </w:r>
    </w:p>
    <w:p w14:paraId="2339364C" w14:textId="77777777" w:rsidR="00041B77" w:rsidRPr="002D3CD7" w:rsidRDefault="009A4876" w:rsidP="002D3CD7">
      <w:pPr>
        <w:pStyle w:val="Standard"/>
        <w:spacing w:after="120" w:line="276" w:lineRule="auto"/>
        <w:rPr>
          <w:rFonts w:asciiTheme="minorHAnsi" w:hAnsiTheme="minorHAnsi" w:cstheme="minorHAnsi"/>
        </w:rPr>
      </w:pPr>
      <w:r w:rsidRPr="002D3CD7">
        <w:rPr>
          <w:rFonts w:asciiTheme="minorHAnsi" w:eastAsia="Calibri" w:hAnsiTheme="minorHAnsi" w:cstheme="minorHAnsi"/>
        </w:rPr>
        <w:lastRenderedPageBreak/>
        <w:t>7</w:t>
      </w:r>
      <w:r w:rsidRPr="002D3CD7">
        <w:rPr>
          <w:rFonts w:asciiTheme="minorHAnsi" w:hAnsiTheme="minorHAnsi" w:cstheme="minorHAnsi"/>
        </w:rPr>
        <w:t>. Zamawiający nie ponosi odpowiedzialności za zawarcie umowy z Podwykonawcami bez wymaganej zgody Zamawiającego, zaś skutki z tego wynikające, będą obciążały wyłącznie Wykonawcę.</w:t>
      </w:r>
    </w:p>
    <w:p w14:paraId="64E4BC34" w14:textId="77777777" w:rsidR="00041B77" w:rsidRPr="002D3CD7" w:rsidRDefault="009A4876" w:rsidP="002D3CD7">
      <w:pPr>
        <w:pStyle w:val="Standard"/>
        <w:spacing w:after="120" w:line="276" w:lineRule="auto"/>
        <w:rPr>
          <w:rFonts w:asciiTheme="minorHAnsi" w:hAnsiTheme="minorHAnsi" w:cstheme="minorHAnsi"/>
        </w:rPr>
      </w:pPr>
      <w:r w:rsidRPr="002D3CD7">
        <w:rPr>
          <w:rFonts w:asciiTheme="minorHAnsi" w:hAnsiTheme="minorHAnsi" w:cstheme="minorHAnsi"/>
        </w:rPr>
        <w:t>8. Wykonawca ponosi odpowiedzialność za działania Podwykonawców jak za swoje.</w:t>
      </w:r>
    </w:p>
    <w:p w14:paraId="3614FDE1" w14:textId="77777777" w:rsidR="00041B77" w:rsidRPr="002D3CD7" w:rsidRDefault="009A4876" w:rsidP="002D3CD7">
      <w:pPr>
        <w:pStyle w:val="Standard"/>
        <w:spacing w:after="120" w:line="276" w:lineRule="auto"/>
        <w:rPr>
          <w:rFonts w:asciiTheme="minorHAnsi" w:hAnsiTheme="minorHAnsi" w:cstheme="minorHAnsi"/>
        </w:rPr>
      </w:pPr>
      <w:r w:rsidRPr="002D3CD7">
        <w:rPr>
          <w:rFonts w:asciiTheme="minorHAnsi" w:hAnsiTheme="minorHAnsi" w:cstheme="minorHAnsi"/>
        </w:rPr>
        <w:t>9. Wykonawca ponosi odpowiedzialność z tytułu rękojmi i gwarancji za wszystkie usługi wykonane w ramach niniejszej umowy, w tym za te usługi, które zostaną wykonane przez Podwykonawców.</w:t>
      </w:r>
    </w:p>
    <w:p w14:paraId="5E5C80F2" w14:textId="77777777" w:rsidR="00041B77" w:rsidRPr="002D3CD7" w:rsidRDefault="009A4876" w:rsidP="002D3CD7">
      <w:pPr>
        <w:pStyle w:val="Standard"/>
        <w:spacing w:after="120" w:line="276" w:lineRule="auto"/>
        <w:rPr>
          <w:rFonts w:asciiTheme="minorHAnsi" w:hAnsiTheme="minorHAnsi" w:cstheme="minorHAnsi"/>
        </w:rPr>
      </w:pPr>
      <w:r w:rsidRPr="002D3CD7">
        <w:rPr>
          <w:rFonts w:asciiTheme="minorHAnsi" w:hAnsiTheme="minorHAnsi" w:cstheme="minorHAnsi"/>
        </w:rPr>
        <w:t>10. W przypadku naruszenia postanowień niniejszego paragrafu Zamawiający ma prawo do wstrzymania wszelkich prac związanych z wykonaniem usługi z winy Wykonawcy.</w:t>
      </w:r>
      <w:bookmarkEnd w:id="6"/>
      <w:bookmarkEnd w:id="7"/>
    </w:p>
    <w:p w14:paraId="2FBEDE01" w14:textId="77777777" w:rsidR="002502ED" w:rsidRPr="002D3CD7" w:rsidRDefault="002502ED" w:rsidP="002D3CD7">
      <w:pPr>
        <w:pStyle w:val="Standard"/>
        <w:spacing w:after="120" w:line="276" w:lineRule="auto"/>
        <w:rPr>
          <w:rFonts w:asciiTheme="minorHAnsi" w:eastAsia="Calibri" w:hAnsiTheme="minorHAnsi" w:cstheme="minorHAnsi"/>
          <w:b/>
          <w:bCs/>
        </w:rPr>
      </w:pPr>
    </w:p>
    <w:p w14:paraId="4B2BDDE0" w14:textId="77777777" w:rsidR="002D3CD7" w:rsidRDefault="002D3CD7">
      <w:pPr>
        <w:pStyle w:val="Standard"/>
        <w:spacing w:after="0"/>
        <w:jc w:val="center"/>
        <w:rPr>
          <w:rFonts w:ascii="Times New Roman" w:eastAsia="Calibri" w:hAnsi="Times New Roman" w:cs="Times New Roman"/>
          <w:b/>
          <w:bCs/>
          <w:sz w:val="20"/>
          <w:szCs w:val="20"/>
        </w:rPr>
      </w:pPr>
    </w:p>
    <w:p w14:paraId="28BD37C9" w14:textId="3701627B" w:rsidR="00041B77" w:rsidRPr="002D3CD7" w:rsidRDefault="00A144E8" w:rsidP="002D3CD7">
      <w:pPr>
        <w:pStyle w:val="Standard"/>
        <w:spacing w:after="120" w:line="276" w:lineRule="auto"/>
        <w:jc w:val="center"/>
        <w:rPr>
          <w:rFonts w:asciiTheme="minorHAnsi" w:eastAsia="Calibri" w:hAnsiTheme="minorHAnsi" w:cstheme="minorHAnsi"/>
          <w:b/>
          <w:bCs/>
        </w:rPr>
      </w:pPr>
      <w:r w:rsidRPr="002D3CD7">
        <w:rPr>
          <w:rFonts w:asciiTheme="minorHAnsi" w:eastAsia="Calibri" w:hAnsiTheme="minorHAnsi" w:cstheme="minorHAnsi"/>
          <w:b/>
          <w:bCs/>
        </w:rPr>
        <w:t>§ 14</w:t>
      </w:r>
      <w:r w:rsidR="009A4876" w:rsidRPr="002D3CD7">
        <w:rPr>
          <w:rFonts w:asciiTheme="minorHAnsi" w:eastAsia="Calibri" w:hAnsiTheme="minorHAnsi" w:cstheme="minorHAnsi"/>
          <w:b/>
          <w:bCs/>
        </w:rPr>
        <w:t>.</w:t>
      </w:r>
    </w:p>
    <w:p w14:paraId="7E11E1B9" w14:textId="77777777" w:rsidR="00041B77" w:rsidRPr="002D3CD7" w:rsidRDefault="009A4876" w:rsidP="002D3CD7">
      <w:pPr>
        <w:pStyle w:val="Standard"/>
        <w:spacing w:after="120" w:line="276" w:lineRule="auto"/>
        <w:jc w:val="center"/>
        <w:rPr>
          <w:rFonts w:asciiTheme="minorHAnsi" w:eastAsia="Calibri" w:hAnsiTheme="minorHAnsi" w:cstheme="minorHAnsi"/>
          <w:b/>
          <w:bCs/>
          <w:iCs/>
        </w:rPr>
      </w:pPr>
      <w:r w:rsidRPr="002D3CD7">
        <w:rPr>
          <w:rFonts w:asciiTheme="minorHAnsi" w:eastAsia="Calibri" w:hAnsiTheme="minorHAnsi" w:cstheme="minorHAnsi"/>
          <w:b/>
          <w:bCs/>
          <w:iCs/>
        </w:rPr>
        <w:t>Zmiana Umowy</w:t>
      </w:r>
    </w:p>
    <w:p w14:paraId="0F0D6FE5" w14:textId="77777777" w:rsidR="00041B77" w:rsidRPr="002D3CD7" w:rsidRDefault="009A4876" w:rsidP="002D3CD7">
      <w:pPr>
        <w:pStyle w:val="Standard"/>
        <w:spacing w:after="120" w:line="276" w:lineRule="auto"/>
        <w:rPr>
          <w:rFonts w:asciiTheme="minorHAnsi" w:eastAsia="Calibri" w:hAnsiTheme="minorHAnsi" w:cstheme="minorHAnsi"/>
          <w:bCs/>
          <w:iCs/>
        </w:rPr>
      </w:pPr>
      <w:r w:rsidRPr="00521C6A">
        <w:rPr>
          <w:rFonts w:ascii="Times New Roman" w:eastAsia="Calibri" w:hAnsi="Times New Roman" w:cs="Times New Roman"/>
          <w:bCs/>
          <w:iCs/>
          <w:sz w:val="20"/>
          <w:szCs w:val="20"/>
        </w:rPr>
        <w:t>1</w:t>
      </w:r>
      <w:r w:rsidRPr="002D3CD7">
        <w:rPr>
          <w:rFonts w:asciiTheme="minorHAnsi" w:eastAsia="Calibri" w:hAnsiTheme="minorHAnsi" w:cstheme="minorHAnsi"/>
          <w:bCs/>
          <w:iCs/>
        </w:rPr>
        <w:t>.Zakazuje się istotnych zmian postanowień zawartej umowy w stosunku do treści oferty, na podstawie której dokonano wyboru Wykonawcy, chyba że zmiana będzie dotyczyła następujących zdarzeń:</w:t>
      </w:r>
    </w:p>
    <w:p w14:paraId="118A5712" w14:textId="77777777" w:rsidR="00041B77" w:rsidRPr="002D3CD7" w:rsidRDefault="009A4876" w:rsidP="002D3CD7">
      <w:pPr>
        <w:pStyle w:val="Standard"/>
        <w:spacing w:after="120" w:line="276" w:lineRule="auto"/>
        <w:ind w:left="142"/>
        <w:rPr>
          <w:rFonts w:asciiTheme="minorHAnsi" w:eastAsia="Calibri" w:hAnsiTheme="minorHAnsi" w:cstheme="minorHAnsi"/>
          <w:bCs/>
          <w:iCs/>
        </w:rPr>
      </w:pPr>
      <w:r w:rsidRPr="002D3CD7">
        <w:rPr>
          <w:rFonts w:asciiTheme="minorHAnsi" w:eastAsia="Calibri" w:hAnsiTheme="minorHAnsi" w:cstheme="minorHAnsi"/>
          <w:bCs/>
          <w:iCs/>
        </w:rPr>
        <w:t>1) Wystąpienia zmian powszechnie obowiązujących przepisów prawa w zakresie mającym wpływ na realizację przedmiotu umowy.</w:t>
      </w:r>
    </w:p>
    <w:p w14:paraId="033B0DD5" w14:textId="0789C4D0" w:rsidR="00041B77" w:rsidRPr="002D3CD7" w:rsidRDefault="009A4876" w:rsidP="002D3CD7">
      <w:pPr>
        <w:pStyle w:val="Standard"/>
        <w:spacing w:after="120" w:line="276" w:lineRule="auto"/>
        <w:ind w:left="142"/>
        <w:rPr>
          <w:rFonts w:asciiTheme="minorHAnsi" w:eastAsia="Calibri" w:hAnsiTheme="minorHAnsi" w:cstheme="minorHAnsi"/>
          <w:bCs/>
          <w:iCs/>
        </w:rPr>
      </w:pPr>
      <w:r w:rsidRPr="002D3CD7">
        <w:rPr>
          <w:rFonts w:asciiTheme="minorHAnsi" w:eastAsia="Calibri" w:hAnsiTheme="minorHAnsi" w:cstheme="minorHAnsi"/>
          <w:bCs/>
          <w:iCs/>
        </w:rPr>
        <w:t>2) Wystąpienia konieczności zmiany osób (śmierć, choroba, ustanie stosunku pracy</w:t>
      </w:r>
      <w:r w:rsidR="00481D5E" w:rsidRPr="002D3CD7">
        <w:rPr>
          <w:rFonts w:asciiTheme="minorHAnsi" w:eastAsia="Calibri" w:hAnsiTheme="minorHAnsi" w:cstheme="minorHAnsi"/>
          <w:bCs/>
          <w:iCs/>
        </w:rPr>
        <w:t>,</w:t>
      </w:r>
      <w:r w:rsidRPr="002D3CD7">
        <w:rPr>
          <w:rFonts w:asciiTheme="minorHAnsi" w:eastAsia="Calibri" w:hAnsiTheme="minorHAnsi" w:cstheme="minorHAnsi"/>
          <w:bCs/>
          <w:iCs/>
        </w:rPr>
        <w:t xml:space="preserve"> inne zdarzenia losowe lub inne przyczyny niezależne od Wykonawcy) przy pomocy, których Wykonawca realizuje przedmiot umowy.</w:t>
      </w:r>
    </w:p>
    <w:p w14:paraId="0B8E5204" w14:textId="77777777" w:rsidR="00041B77" w:rsidRPr="002D3CD7" w:rsidRDefault="009A4876" w:rsidP="002D3CD7">
      <w:pPr>
        <w:pStyle w:val="Standard"/>
        <w:spacing w:after="120" w:line="276" w:lineRule="auto"/>
        <w:ind w:left="142"/>
        <w:rPr>
          <w:rFonts w:asciiTheme="minorHAnsi" w:eastAsia="Calibri" w:hAnsiTheme="minorHAnsi" w:cstheme="minorHAnsi"/>
          <w:bCs/>
          <w:iCs/>
        </w:rPr>
      </w:pPr>
      <w:r w:rsidRPr="002D3CD7">
        <w:rPr>
          <w:rFonts w:asciiTheme="minorHAnsi" w:eastAsia="Calibri" w:hAnsiTheme="minorHAnsi" w:cstheme="minorHAnsi"/>
          <w:bCs/>
          <w:iCs/>
        </w:rPr>
        <w:t>3) Zmiany Podwykonawcy, który zgodnie z art.</w:t>
      </w:r>
      <w:r w:rsidR="00642F0F" w:rsidRPr="002D3CD7">
        <w:rPr>
          <w:rFonts w:asciiTheme="minorHAnsi" w:eastAsia="Calibri" w:hAnsiTheme="minorHAnsi" w:cstheme="minorHAnsi"/>
          <w:bCs/>
          <w:iCs/>
        </w:rPr>
        <w:t>118</w:t>
      </w:r>
      <w:r w:rsidRPr="002D3CD7">
        <w:rPr>
          <w:rFonts w:asciiTheme="minorHAnsi" w:eastAsia="Calibri" w:hAnsiTheme="minorHAnsi" w:cstheme="minorHAnsi"/>
          <w:bCs/>
          <w:iCs/>
        </w:rPr>
        <w:t xml:space="preserve"> ust.</w:t>
      </w:r>
      <w:r w:rsidR="00642F0F" w:rsidRPr="002D3CD7">
        <w:rPr>
          <w:rFonts w:asciiTheme="minorHAnsi" w:eastAsia="Calibri" w:hAnsiTheme="minorHAnsi" w:cstheme="minorHAnsi"/>
          <w:bCs/>
          <w:iCs/>
        </w:rPr>
        <w:t>1</w:t>
      </w:r>
      <w:r w:rsidRPr="002D3CD7">
        <w:rPr>
          <w:rFonts w:asciiTheme="minorHAnsi" w:eastAsia="Calibri" w:hAnsiTheme="minorHAnsi" w:cstheme="minorHAnsi"/>
          <w:bCs/>
          <w:iCs/>
        </w:rPr>
        <w:t xml:space="preserve"> ustawy P</w:t>
      </w:r>
      <w:r w:rsidR="00642F0F" w:rsidRPr="002D3CD7">
        <w:rPr>
          <w:rFonts w:asciiTheme="minorHAnsi" w:eastAsia="Calibri" w:hAnsiTheme="minorHAnsi" w:cstheme="minorHAnsi"/>
          <w:bCs/>
          <w:iCs/>
        </w:rPr>
        <w:t xml:space="preserve">zp </w:t>
      </w:r>
      <w:r w:rsidRPr="002D3CD7">
        <w:rPr>
          <w:rFonts w:asciiTheme="minorHAnsi" w:eastAsia="Calibri" w:hAnsiTheme="minorHAnsi" w:cstheme="minorHAnsi"/>
          <w:bCs/>
          <w:iCs/>
        </w:rPr>
        <w:t xml:space="preserve"> będzie podmiotem udostępniającym zasoby niezbędne do realizacji zamówienia. W takim przypadku Wykonawca jest zobowiązany zaproponować innego Podwykonawcę spełniającego na dzień składania ofert warunki ok</w:t>
      </w:r>
      <w:r w:rsidR="00A5107A" w:rsidRPr="002D3CD7">
        <w:rPr>
          <w:rFonts w:asciiTheme="minorHAnsi" w:eastAsia="Calibri" w:hAnsiTheme="minorHAnsi" w:cstheme="minorHAnsi"/>
          <w:bCs/>
          <w:iCs/>
        </w:rPr>
        <w:t>reślone przez Zamawiającego w S</w:t>
      </w:r>
      <w:r w:rsidRPr="002D3CD7">
        <w:rPr>
          <w:rFonts w:asciiTheme="minorHAnsi" w:eastAsia="Calibri" w:hAnsiTheme="minorHAnsi" w:cstheme="minorHAnsi"/>
          <w:bCs/>
          <w:iCs/>
        </w:rPr>
        <w:t>WZ wraz z załączeniem wszystkich wymaganych oświadcz</w:t>
      </w:r>
      <w:r w:rsidR="00A5107A" w:rsidRPr="002D3CD7">
        <w:rPr>
          <w:rFonts w:asciiTheme="minorHAnsi" w:eastAsia="Calibri" w:hAnsiTheme="minorHAnsi" w:cstheme="minorHAnsi"/>
          <w:bCs/>
          <w:iCs/>
        </w:rPr>
        <w:t>eń i dokumentów określonych w S</w:t>
      </w:r>
      <w:r w:rsidRPr="002D3CD7">
        <w:rPr>
          <w:rFonts w:asciiTheme="minorHAnsi" w:eastAsia="Calibri" w:hAnsiTheme="minorHAnsi" w:cstheme="minorHAnsi"/>
          <w:bCs/>
          <w:iCs/>
        </w:rPr>
        <w:t>WZ.</w:t>
      </w:r>
    </w:p>
    <w:p w14:paraId="6DED0851" w14:textId="77777777" w:rsidR="00041B77" w:rsidRPr="002D3CD7" w:rsidRDefault="009A4876" w:rsidP="002D3CD7">
      <w:pPr>
        <w:pStyle w:val="Standard"/>
        <w:spacing w:after="120" w:line="276" w:lineRule="auto"/>
        <w:ind w:left="142"/>
        <w:rPr>
          <w:rFonts w:asciiTheme="minorHAnsi" w:eastAsia="Calibri" w:hAnsiTheme="minorHAnsi" w:cstheme="minorHAnsi"/>
          <w:bCs/>
          <w:iCs/>
        </w:rPr>
      </w:pPr>
      <w:r w:rsidRPr="002D3CD7">
        <w:rPr>
          <w:rFonts w:asciiTheme="minorHAnsi" w:eastAsia="Calibri" w:hAnsiTheme="minorHAnsi" w:cstheme="minorHAnsi"/>
          <w:bCs/>
          <w:iCs/>
        </w:rPr>
        <w:t>4) Wystąpienia konieczności zmian osób Wykonawcy, w przypadku gdy Zamawiający uzna, że osoby te nie wykonują należycie swoich obowiązków. Wykonawca obowiązany jest dokonać zmiany tych osób, na inne w terminie nie dłuższym niż 14 dni od daty złożenia wniosku Zamawiającego.</w:t>
      </w:r>
    </w:p>
    <w:p w14:paraId="39650A58" w14:textId="77777777" w:rsidR="00041B77" w:rsidRPr="002D3CD7" w:rsidRDefault="009A4876" w:rsidP="002D3CD7">
      <w:pPr>
        <w:pStyle w:val="Standard"/>
        <w:spacing w:after="120" w:line="276" w:lineRule="auto"/>
        <w:ind w:left="142"/>
        <w:rPr>
          <w:rFonts w:asciiTheme="minorHAnsi" w:eastAsia="Calibri" w:hAnsiTheme="minorHAnsi" w:cstheme="minorHAnsi"/>
          <w:bCs/>
          <w:iCs/>
        </w:rPr>
      </w:pPr>
      <w:r w:rsidRPr="002D3CD7">
        <w:rPr>
          <w:rFonts w:asciiTheme="minorHAnsi" w:eastAsia="Calibri" w:hAnsiTheme="minorHAnsi" w:cstheme="minorHAnsi"/>
          <w:bCs/>
          <w:iCs/>
        </w:rPr>
        <w:t>5) Wystąpienia konieczności wprowadzenia zmian spowodowanych następującymi okolicznościami:</w:t>
      </w:r>
    </w:p>
    <w:p w14:paraId="744AB77E" w14:textId="0FB5726E" w:rsidR="00041B77" w:rsidRPr="002D3CD7" w:rsidRDefault="009A4876" w:rsidP="002D3CD7">
      <w:pPr>
        <w:pStyle w:val="Standard"/>
        <w:spacing w:after="120" w:line="276" w:lineRule="auto"/>
        <w:ind w:left="284"/>
        <w:rPr>
          <w:rFonts w:asciiTheme="minorHAnsi" w:hAnsiTheme="minorHAnsi" w:cstheme="minorHAnsi"/>
        </w:rPr>
      </w:pPr>
      <w:r w:rsidRPr="002D3CD7">
        <w:rPr>
          <w:rFonts w:asciiTheme="minorHAnsi" w:eastAsia="Calibri" w:hAnsiTheme="minorHAnsi" w:cstheme="minorHAnsi"/>
          <w:bCs/>
          <w:iCs/>
        </w:rPr>
        <w:t>a) siła wyższa uniemożliwiająca wykonanie przedmiotu umowy zgodnie ze szczegółowym opisem,</w:t>
      </w:r>
      <w:r w:rsidRPr="002D3CD7">
        <w:rPr>
          <w:rFonts w:asciiTheme="minorHAnsi" w:eastAsia="Calibri" w:hAnsiTheme="minorHAnsi" w:cstheme="minorHAnsi"/>
        </w:rPr>
        <w:t xml:space="preserve"> </w:t>
      </w:r>
      <w:r w:rsidRPr="002D3CD7">
        <w:rPr>
          <w:rFonts w:asciiTheme="minorHAnsi" w:eastAsia="Calibri" w:hAnsiTheme="minorHAnsi" w:cstheme="minorHAnsi"/>
          <w:bCs/>
          <w:iCs/>
        </w:rPr>
        <w:t>to znaczy niezależnego od Stron, losowego zdarzenia zewnętrznego, które było niemożliwe do przewidzenia w momencie zawarcia umowy i któremu nie można było zapobiec mimo dochowania należytej staranności, za które uważa się klęski żywiołowe, takie jak trzęsienia ziemi, powodzie, huragany, konflikty zbrojne, akty terroryzmu</w:t>
      </w:r>
      <w:r w:rsidR="008B15F9" w:rsidRPr="002D3CD7">
        <w:rPr>
          <w:rFonts w:asciiTheme="minorHAnsi" w:eastAsia="Calibri" w:hAnsiTheme="minorHAnsi" w:cstheme="minorHAnsi"/>
          <w:bCs/>
          <w:iCs/>
        </w:rPr>
        <w:t xml:space="preserve">. </w:t>
      </w:r>
      <w:r w:rsidR="008B15F9" w:rsidRPr="002D3CD7">
        <w:rPr>
          <w:rFonts w:asciiTheme="minorHAnsi" w:eastAsia="Calibri" w:hAnsiTheme="minorHAnsi" w:cstheme="minorHAnsi"/>
          <w:bCs/>
          <w:iCs/>
          <w:u w:val="single"/>
        </w:rPr>
        <w:t>Nie</w:t>
      </w:r>
      <w:r w:rsidR="008B15F9" w:rsidRPr="002D3CD7">
        <w:rPr>
          <w:rFonts w:asciiTheme="minorHAnsi" w:hAnsiTheme="minorHAnsi" w:cstheme="minorHAnsi"/>
          <w:u w:val="single"/>
        </w:rPr>
        <w:t xml:space="preserve"> </w:t>
      </w:r>
      <w:r w:rsidR="008B15F9" w:rsidRPr="002D3CD7">
        <w:rPr>
          <w:rFonts w:asciiTheme="minorHAnsi" w:eastAsia="Calibri" w:hAnsiTheme="minorHAnsi" w:cstheme="minorHAnsi"/>
          <w:bCs/>
          <w:iCs/>
          <w:u w:val="single"/>
        </w:rPr>
        <w:t>uznaje się za siłę wyższą</w:t>
      </w:r>
      <w:r w:rsidR="008B15F9" w:rsidRPr="002D3CD7">
        <w:rPr>
          <w:rFonts w:asciiTheme="minorHAnsi" w:eastAsia="Calibri" w:hAnsiTheme="minorHAnsi" w:cstheme="minorHAnsi"/>
          <w:bCs/>
          <w:iCs/>
        </w:rPr>
        <w:t xml:space="preserve"> trudności w zatrudnieniu pracowników o kwalifikacjach niezbędnych do wykonania Przedmiotu Umowy</w:t>
      </w:r>
      <w:r w:rsidRPr="002D3CD7">
        <w:rPr>
          <w:rFonts w:asciiTheme="minorHAnsi" w:eastAsia="Calibri" w:hAnsiTheme="minorHAnsi" w:cstheme="minorHAnsi"/>
          <w:bCs/>
          <w:iCs/>
        </w:rPr>
        <w:t xml:space="preserve">,  </w:t>
      </w:r>
    </w:p>
    <w:p w14:paraId="716E61B2" w14:textId="77777777" w:rsidR="00041B77" w:rsidRPr="002D3CD7" w:rsidRDefault="009A4876" w:rsidP="002D3CD7">
      <w:pPr>
        <w:pStyle w:val="Standard"/>
        <w:spacing w:after="120" w:line="276" w:lineRule="auto"/>
        <w:ind w:left="284"/>
        <w:rPr>
          <w:rFonts w:asciiTheme="minorHAnsi" w:eastAsia="Calibri" w:hAnsiTheme="minorHAnsi" w:cstheme="minorHAnsi"/>
          <w:bCs/>
          <w:iCs/>
        </w:rPr>
      </w:pPr>
      <w:r w:rsidRPr="002D3CD7">
        <w:rPr>
          <w:rFonts w:asciiTheme="minorHAnsi" w:eastAsia="Calibri" w:hAnsiTheme="minorHAnsi" w:cstheme="minorHAnsi"/>
          <w:bCs/>
          <w:iCs/>
        </w:rPr>
        <w:t>b) zmiana danych związanych ze zmianami administracyjno - organizacyjno - prawnymi (np. zmiana nr rachunku bankowego)</w:t>
      </w:r>
    </w:p>
    <w:p w14:paraId="32A6CC7F" w14:textId="77777777" w:rsidR="00041B77" w:rsidRPr="002D3CD7" w:rsidRDefault="009A4876" w:rsidP="002D3CD7">
      <w:pPr>
        <w:pStyle w:val="Standard"/>
        <w:spacing w:after="120" w:line="276" w:lineRule="auto"/>
        <w:ind w:left="284"/>
        <w:rPr>
          <w:rFonts w:asciiTheme="minorHAnsi" w:eastAsia="Calibri" w:hAnsiTheme="minorHAnsi" w:cstheme="minorHAnsi"/>
          <w:bCs/>
          <w:iCs/>
        </w:rPr>
      </w:pPr>
      <w:r w:rsidRPr="002D3CD7">
        <w:rPr>
          <w:rFonts w:asciiTheme="minorHAnsi" w:eastAsia="Calibri" w:hAnsiTheme="minorHAnsi" w:cstheme="minorHAnsi"/>
          <w:bCs/>
          <w:iCs/>
        </w:rPr>
        <w:t>c) zmiany danych teleadresowych,</w:t>
      </w:r>
    </w:p>
    <w:p w14:paraId="43FFEE17" w14:textId="77777777" w:rsidR="00041B77" w:rsidRPr="002D3CD7" w:rsidRDefault="009A4876" w:rsidP="002D3CD7">
      <w:pPr>
        <w:pStyle w:val="Standard"/>
        <w:spacing w:after="120" w:line="276" w:lineRule="auto"/>
        <w:ind w:left="284"/>
        <w:rPr>
          <w:rFonts w:asciiTheme="minorHAnsi" w:eastAsia="Calibri" w:hAnsiTheme="minorHAnsi" w:cstheme="minorHAnsi"/>
          <w:bCs/>
          <w:iCs/>
        </w:rPr>
      </w:pPr>
      <w:r w:rsidRPr="002D3CD7">
        <w:rPr>
          <w:rFonts w:asciiTheme="minorHAnsi" w:eastAsia="Calibri" w:hAnsiTheme="minorHAnsi" w:cstheme="minorHAnsi"/>
          <w:bCs/>
          <w:iCs/>
        </w:rPr>
        <w:t>d) rezygnacja przez Zamawiającego z realizacji części przedmiotu umowy</w:t>
      </w:r>
    </w:p>
    <w:p w14:paraId="4C5DCCE9" w14:textId="77777777" w:rsidR="00041B77" w:rsidRPr="002D3CD7" w:rsidRDefault="009A4876" w:rsidP="002D3CD7">
      <w:pPr>
        <w:pStyle w:val="Standard"/>
        <w:spacing w:after="120" w:line="276" w:lineRule="auto"/>
        <w:ind w:left="142"/>
        <w:rPr>
          <w:rFonts w:asciiTheme="minorHAnsi" w:eastAsia="Calibri" w:hAnsiTheme="minorHAnsi" w:cstheme="minorHAnsi"/>
          <w:bCs/>
          <w:iCs/>
        </w:rPr>
      </w:pPr>
      <w:r w:rsidRPr="002D3CD7">
        <w:rPr>
          <w:rFonts w:asciiTheme="minorHAnsi" w:eastAsia="Calibri" w:hAnsiTheme="minorHAnsi" w:cstheme="minorHAnsi"/>
          <w:bCs/>
          <w:iCs/>
        </w:rPr>
        <w:t>6) Zmiany formy zabezpieczenia należytego wykonania umowy zgodnie z art.</w:t>
      </w:r>
      <w:r w:rsidR="00642F0F" w:rsidRPr="002D3CD7">
        <w:rPr>
          <w:rFonts w:asciiTheme="minorHAnsi" w:eastAsia="Calibri" w:hAnsiTheme="minorHAnsi" w:cstheme="minorHAnsi"/>
          <w:bCs/>
          <w:iCs/>
        </w:rPr>
        <w:t>451 P</w:t>
      </w:r>
      <w:r w:rsidRPr="002D3CD7">
        <w:rPr>
          <w:rFonts w:asciiTheme="minorHAnsi" w:eastAsia="Calibri" w:hAnsiTheme="minorHAnsi" w:cstheme="minorHAnsi"/>
          <w:bCs/>
          <w:iCs/>
        </w:rPr>
        <w:t>zp.</w:t>
      </w:r>
    </w:p>
    <w:p w14:paraId="458AD758" w14:textId="77777777" w:rsidR="00041B77" w:rsidRPr="002D3CD7" w:rsidRDefault="004E5E15" w:rsidP="002D3CD7">
      <w:pPr>
        <w:pStyle w:val="Standard"/>
        <w:spacing w:after="120" w:line="276" w:lineRule="auto"/>
        <w:rPr>
          <w:rFonts w:asciiTheme="minorHAnsi" w:eastAsia="Calibri" w:hAnsiTheme="minorHAnsi" w:cstheme="minorHAnsi"/>
          <w:bCs/>
          <w:iCs/>
        </w:rPr>
      </w:pPr>
      <w:r w:rsidRPr="002D3CD7">
        <w:rPr>
          <w:rFonts w:asciiTheme="minorHAnsi" w:eastAsia="Calibri" w:hAnsiTheme="minorHAnsi" w:cstheme="minorHAnsi"/>
          <w:bCs/>
          <w:iCs/>
        </w:rPr>
        <w:lastRenderedPageBreak/>
        <w:t xml:space="preserve">2. </w:t>
      </w:r>
      <w:r w:rsidR="009A4876" w:rsidRPr="002D3CD7">
        <w:rPr>
          <w:rFonts w:asciiTheme="minorHAnsi" w:eastAsia="Calibri" w:hAnsiTheme="minorHAnsi" w:cstheme="minorHAnsi"/>
          <w:bCs/>
          <w:iCs/>
        </w:rPr>
        <w:t>Ponadto zmiany umowy mogą dotyczyć warunków płatności. Zmiana postanowień niniejszej umowy w stosunku do treści oferty Wykonawcy w zakresie wynagrod</w:t>
      </w:r>
      <w:r w:rsidR="00A5107A" w:rsidRPr="002D3CD7">
        <w:rPr>
          <w:rFonts w:asciiTheme="minorHAnsi" w:eastAsia="Calibri" w:hAnsiTheme="minorHAnsi" w:cstheme="minorHAnsi"/>
          <w:bCs/>
          <w:iCs/>
        </w:rPr>
        <w:t>zenia, o którym mowa w § 8 ust.2</w:t>
      </w:r>
      <w:r w:rsidR="009A4876" w:rsidRPr="002D3CD7">
        <w:rPr>
          <w:rFonts w:asciiTheme="minorHAnsi" w:eastAsia="Calibri" w:hAnsiTheme="minorHAnsi" w:cstheme="minorHAnsi"/>
          <w:bCs/>
          <w:iCs/>
        </w:rPr>
        <w:t xml:space="preserve"> dopuszczalna jest w przypadku:</w:t>
      </w:r>
    </w:p>
    <w:p w14:paraId="7A74167E" w14:textId="77777777" w:rsidR="00041B77" w:rsidRPr="002D3CD7" w:rsidRDefault="009A4876" w:rsidP="002D3CD7">
      <w:pPr>
        <w:pStyle w:val="Standard"/>
        <w:spacing w:after="120" w:line="276" w:lineRule="auto"/>
        <w:ind w:left="142"/>
        <w:rPr>
          <w:rFonts w:asciiTheme="minorHAnsi" w:eastAsia="Calibri" w:hAnsiTheme="minorHAnsi" w:cstheme="minorHAnsi"/>
          <w:bCs/>
          <w:iCs/>
        </w:rPr>
      </w:pPr>
      <w:r w:rsidRPr="002D3CD7">
        <w:rPr>
          <w:rFonts w:asciiTheme="minorHAnsi" w:eastAsia="Calibri" w:hAnsiTheme="minorHAnsi" w:cstheme="minorHAnsi"/>
          <w:bCs/>
          <w:iCs/>
        </w:rPr>
        <w:t>a) innej zmiany prawa powszechnie obowiązującego wpływającej na zasady odbierania i zagospodarowania odpadów;</w:t>
      </w:r>
    </w:p>
    <w:p w14:paraId="528FE392" w14:textId="77777777" w:rsidR="00041B77" w:rsidRPr="002D3CD7" w:rsidRDefault="009A4876" w:rsidP="002D3CD7">
      <w:pPr>
        <w:pStyle w:val="Standard"/>
        <w:spacing w:after="120" w:line="276" w:lineRule="auto"/>
        <w:ind w:left="142"/>
        <w:rPr>
          <w:rFonts w:asciiTheme="minorHAnsi" w:eastAsia="Calibri" w:hAnsiTheme="minorHAnsi" w:cstheme="minorHAnsi"/>
          <w:bCs/>
          <w:iCs/>
        </w:rPr>
      </w:pPr>
      <w:r w:rsidRPr="002D3CD7">
        <w:rPr>
          <w:rFonts w:asciiTheme="minorHAnsi" w:eastAsia="Calibri" w:hAnsiTheme="minorHAnsi" w:cstheme="minorHAnsi"/>
          <w:bCs/>
          <w:iCs/>
        </w:rPr>
        <w:t>b) odstąpienia na wniosek Zamawiającego od realizacji części zamówienia i związanej z tym zmiany wynagrodzenia, pod warunkiem wystąpienia obiektywnych okoliczności, których Zamawiający nie mógł przewidzieć na etapie przygotowania postępowania, a które powodują, że wykonanie przedmiotu zamówienia bez ograniczenia zakresu zamówienia, powodowałoby dla Zamawiającego niekorzystne skutki z uwagi na zamierzony cel realizacji przedmiotu zamówienia i związane z tym racjonalne wydatkowanie środków publicznych,</w:t>
      </w:r>
    </w:p>
    <w:p w14:paraId="751A455B" w14:textId="77777777" w:rsidR="00041B77" w:rsidRPr="002D3CD7" w:rsidRDefault="009A4876" w:rsidP="002D3CD7">
      <w:pPr>
        <w:pStyle w:val="Standard"/>
        <w:spacing w:after="120" w:line="276" w:lineRule="auto"/>
        <w:ind w:left="142"/>
        <w:rPr>
          <w:rFonts w:asciiTheme="minorHAnsi" w:eastAsia="Calibri" w:hAnsiTheme="minorHAnsi" w:cstheme="minorHAnsi"/>
          <w:bCs/>
          <w:iCs/>
        </w:rPr>
      </w:pPr>
      <w:r w:rsidRPr="002D3CD7">
        <w:rPr>
          <w:rFonts w:asciiTheme="minorHAnsi" w:eastAsia="Calibri" w:hAnsiTheme="minorHAnsi" w:cstheme="minorHAnsi"/>
          <w:bCs/>
          <w:iCs/>
        </w:rPr>
        <w:t>c) wprowadzenia zmian w stosunku do Opisu Przedmiotu Zamówienia w zakresie wykonania usług  nie wykraczających poza zakres przedmiotu zamówienia, w sytuacji konieczności zwiększenia usprawnienia procesu realizacji zamówienia,</w:t>
      </w:r>
    </w:p>
    <w:p w14:paraId="0BE3B4CA" w14:textId="77777777" w:rsidR="00041B77" w:rsidRPr="002D3CD7" w:rsidRDefault="009A4876" w:rsidP="002D3CD7">
      <w:pPr>
        <w:pStyle w:val="Standard"/>
        <w:spacing w:after="120" w:line="276" w:lineRule="auto"/>
        <w:ind w:left="142"/>
        <w:rPr>
          <w:rFonts w:asciiTheme="minorHAnsi" w:eastAsia="Calibri" w:hAnsiTheme="minorHAnsi" w:cstheme="minorHAnsi"/>
          <w:bCs/>
          <w:iCs/>
        </w:rPr>
      </w:pPr>
      <w:r w:rsidRPr="002D3CD7">
        <w:rPr>
          <w:rFonts w:asciiTheme="minorHAnsi" w:eastAsia="Calibri" w:hAnsiTheme="minorHAnsi" w:cstheme="minorHAnsi"/>
          <w:bCs/>
          <w:iCs/>
        </w:rPr>
        <w:t>d) zmiany stawki podatku VAT.</w:t>
      </w:r>
    </w:p>
    <w:p w14:paraId="399B5F42" w14:textId="498F5ABE" w:rsidR="00041B77" w:rsidRPr="002D3CD7" w:rsidRDefault="008973AF" w:rsidP="002D3CD7">
      <w:pPr>
        <w:pStyle w:val="Standard"/>
        <w:spacing w:after="120" w:line="276" w:lineRule="auto"/>
        <w:rPr>
          <w:rFonts w:asciiTheme="minorHAnsi" w:eastAsia="Calibri" w:hAnsiTheme="minorHAnsi" w:cstheme="minorHAnsi"/>
          <w:bCs/>
          <w:iCs/>
          <w:color w:val="FF0000"/>
        </w:rPr>
      </w:pPr>
      <w:r>
        <w:rPr>
          <w:rFonts w:asciiTheme="minorHAnsi" w:eastAsia="Calibri" w:hAnsiTheme="minorHAnsi" w:cstheme="minorHAnsi"/>
          <w:bCs/>
          <w:iCs/>
        </w:rPr>
        <w:t xml:space="preserve">3. </w:t>
      </w:r>
      <w:r w:rsidR="009A4876" w:rsidRPr="002D3CD7">
        <w:rPr>
          <w:rFonts w:asciiTheme="minorHAnsi" w:eastAsia="Calibri" w:hAnsiTheme="minorHAnsi" w:cstheme="minorHAnsi"/>
          <w:bCs/>
          <w:iCs/>
        </w:rPr>
        <w:t>W związku z wskazanymi w</w:t>
      </w:r>
      <w:r w:rsidR="00380A28" w:rsidRPr="002D3CD7">
        <w:rPr>
          <w:rFonts w:asciiTheme="minorHAnsi" w:eastAsia="Calibri" w:hAnsiTheme="minorHAnsi" w:cstheme="minorHAnsi"/>
          <w:bCs/>
          <w:iCs/>
        </w:rPr>
        <w:t xml:space="preserve"> </w:t>
      </w:r>
      <w:r w:rsidR="004E5E15" w:rsidRPr="002D3CD7">
        <w:rPr>
          <w:rFonts w:asciiTheme="minorHAnsi" w:eastAsia="Calibri" w:hAnsiTheme="minorHAnsi" w:cstheme="minorHAnsi"/>
          <w:bCs/>
          <w:iCs/>
        </w:rPr>
        <w:t xml:space="preserve">ust. 2 </w:t>
      </w:r>
      <w:r w:rsidR="009A4876" w:rsidRPr="002D3CD7">
        <w:rPr>
          <w:rFonts w:asciiTheme="minorHAnsi" w:eastAsia="Calibri" w:hAnsiTheme="minorHAnsi" w:cstheme="minorHAnsi"/>
          <w:bCs/>
          <w:iCs/>
        </w:rPr>
        <w:t xml:space="preserve">okolicznościami dopuszczalne jest zmniejszenie lub zwiększenie </w:t>
      </w:r>
      <w:r w:rsidR="00F27D9A" w:rsidRPr="002D3CD7">
        <w:rPr>
          <w:rFonts w:asciiTheme="minorHAnsi" w:eastAsia="Calibri" w:hAnsiTheme="minorHAnsi" w:cstheme="minorHAnsi"/>
          <w:bCs/>
          <w:iCs/>
        </w:rPr>
        <w:t>stawek</w:t>
      </w:r>
      <w:r w:rsidR="009A4876" w:rsidRPr="002D3CD7">
        <w:rPr>
          <w:rFonts w:asciiTheme="minorHAnsi" w:eastAsia="Calibri" w:hAnsiTheme="minorHAnsi" w:cstheme="minorHAnsi"/>
          <w:bCs/>
          <w:iCs/>
        </w:rPr>
        <w:t xml:space="preserve">, przy czym zwiększenie </w:t>
      </w:r>
      <w:r w:rsidR="00F27D9A" w:rsidRPr="002D3CD7">
        <w:rPr>
          <w:rFonts w:asciiTheme="minorHAnsi" w:eastAsia="Calibri" w:hAnsiTheme="minorHAnsi" w:cstheme="minorHAnsi"/>
          <w:bCs/>
          <w:iCs/>
        </w:rPr>
        <w:t>stawek</w:t>
      </w:r>
      <w:r w:rsidR="009A4876" w:rsidRPr="002D3CD7">
        <w:rPr>
          <w:rFonts w:asciiTheme="minorHAnsi" w:eastAsia="Calibri" w:hAnsiTheme="minorHAnsi" w:cstheme="minorHAnsi"/>
          <w:bCs/>
          <w:iCs/>
        </w:rPr>
        <w:t xml:space="preserve"> dopuszczalne jest o kwotę nie większą niż udokumentowany wzrost kosztów świadczenia usługi</w:t>
      </w:r>
      <w:r w:rsidR="004D1B6D" w:rsidRPr="002D3CD7">
        <w:rPr>
          <w:rFonts w:asciiTheme="minorHAnsi" w:eastAsia="Calibri" w:hAnsiTheme="minorHAnsi" w:cstheme="minorHAnsi"/>
          <w:bCs/>
          <w:iCs/>
        </w:rPr>
        <w:t xml:space="preserve">, </w:t>
      </w:r>
      <w:r w:rsidR="00C71C1A" w:rsidRPr="002D3CD7">
        <w:rPr>
          <w:rFonts w:asciiTheme="minorHAnsi" w:eastAsia="Calibri" w:hAnsiTheme="minorHAnsi" w:cstheme="minorHAnsi"/>
          <w:bCs/>
          <w:iCs/>
        </w:rPr>
        <w:t>który nie będzie przekraczać 5% wartości stawek jednostkowych brutto za 1 Mg odpadów określonych w § 8 ust 2.</w:t>
      </w:r>
      <w:r w:rsidR="00C71C1A" w:rsidRPr="002D3CD7">
        <w:rPr>
          <w:rFonts w:asciiTheme="minorHAnsi" w:eastAsia="Calibri" w:hAnsiTheme="minorHAnsi" w:cstheme="minorHAnsi"/>
          <w:bCs/>
          <w:iCs/>
          <w:strike/>
        </w:rPr>
        <w:t xml:space="preserve">  </w:t>
      </w:r>
    </w:p>
    <w:p w14:paraId="18A23175" w14:textId="5753EFDB" w:rsidR="00041B77" w:rsidRPr="002D3CD7" w:rsidRDefault="008973AF" w:rsidP="002D3CD7">
      <w:pPr>
        <w:pStyle w:val="Standard"/>
        <w:spacing w:after="120" w:line="276" w:lineRule="auto"/>
        <w:rPr>
          <w:rFonts w:asciiTheme="minorHAnsi" w:eastAsia="Calibri" w:hAnsiTheme="minorHAnsi" w:cstheme="minorHAnsi"/>
          <w:bCs/>
          <w:iCs/>
        </w:rPr>
      </w:pPr>
      <w:r>
        <w:rPr>
          <w:rFonts w:asciiTheme="minorHAnsi" w:eastAsia="Calibri" w:hAnsiTheme="minorHAnsi" w:cstheme="minorHAnsi"/>
          <w:bCs/>
          <w:iCs/>
        </w:rPr>
        <w:t>4</w:t>
      </w:r>
      <w:r w:rsidR="004E5E15" w:rsidRPr="002D3CD7">
        <w:rPr>
          <w:rFonts w:asciiTheme="minorHAnsi" w:eastAsia="Calibri" w:hAnsiTheme="minorHAnsi" w:cstheme="minorHAnsi"/>
          <w:bCs/>
          <w:iCs/>
        </w:rPr>
        <w:t xml:space="preserve">. </w:t>
      </w:r>
      <w:r w:rsidR="009A4876" w:rsidRPr="002D3CD7">
        <w:rPr>
          <w:rFonts w:asciiTheme="minorHAnsi" w:eastAsia="Calibri" w:hAnsiTheme="minorHAnsi" w:cstheme="minorHAnsi"/>
          <w:bCs/>
          <w:iCs/>
        </w:rPr>
        <w:t>W trakcie trwania niniejszej umowy Wykonawca zobowiązuje się do pisemnego powiadamiania Zamawiającego o:</w:t>
      </w:r>
    </w:p>
    <w:p w14:paraId="21501E1D" w14:textId="77777777" w:rsidR="00041B77" w:rsidRPr="002D3CD7" w:rsidRDefault="009A4876" w:rsidP="002D3CD7">
      <w:pPr>
        <w:pStyle w:val="Standard"/>
        <w:spacing w:after="120" w:line="276" w:lineRule="auto"/>
        <w:ind w:left="142"/>
        <w:rPr>
          <w:rFonts w:asciiTheme="minorHAnsi" w:eastAsia="Calibri" w:hAnsiTheme="minorHAnsi" w:cstheme="minorHAnsi"/>
          <w:bCs/>
          <w:iCs/>
        </w:rPr>
      </w:pPr>
      <w:r w:rsidRPr="002D3CD7">
        <w:rPr>
          <w:rFonts w:asciiTheme="minorHAnsi" w:eastAsia="Calibri" w:hAnsiTheme="minorHAnsi" w:cstheme="minorHAnsi"/>
          <w:bCs/>
          <w:iCs/>
        </w:rPr>
        <w:t>1) zmianie siedziby lub nazwy firmy,</w:t>
      </w:r>
    </w:p>
    <w:p w14:paraId="199FF263" w14:textId="77777777" w:rsidR="00041B77" w:rsidRPr="002D3CD7" w:rsidRDefault="009A4876" w:rsidP="002D3CD7">
      <w:pPr>
        <w:pStyle w:val="Standard"/>
        <w:spacing w:after="120" w:line="276" w:lineRule="auto"/>
        <w:ind w:left="142"/>
        <w:rPr>
          <w:rFonts w:asciiTheme="minorHAnsi" w:eastAsia="Calibri" w:hAnsiTheme="minorHAnsi" w:cstheme="minorHAnsi"/>
          <w:bCs/>
          <w:iCs/>
        </w:rPr>
      </w:pPr>
      <w:r w:rsidRPr="002D3CD7">
        <w:rPr>
          <w:rFonts w:asciiTheme="minorHAnsi" w:eastAsia="Calibri" w:hAnsiTheme="minorHAnsi" w:cstheme="minorHAnsi"/>
          <w:bCs/>
          <w:iCs/>
        </w:rPr>
        <w:t>2) zmianie osób reprezentujących,</w:t>
      </w:r>
    </w:p>
    <w:p w14:paraId="28228E1E" w14:textId="77777777" w:rsidR="00041B77" w:rsidRPr="002D3CD7" w:rsidRDefault="009A4876" w:rsidP="002D3CD7">
      <w:pPr>
        <w:pStyle w:val="Standard"/>
        <w:spacing w:after="120" w:line="276" w:lineRule="auto"/>
        <w:ind w:left="142"/>
        <w:rPr>
          <w:rFonts w:asciiTheme="minorHAnsi" w:eastAsia="Calibri" w:hAnsiTheme="minorHAnsi" w:cstheme="minorHAnsi"/>
          <w:bCs/>
          <w:iCs/>
        </w:rPr>
      </w:pPr>
      <w:r w:rsidRPr="002D3CD7">
        <w:rPr>
          <w:rFonts w:asciiTheme="minorHAnsi" w:eastAsia="Calibri" w:hAnsiTheme="minorHAnsi" w:cstheme="minorHAnsi"/>
          <w:bCs/>
          <w:iCs/>
        </w:rPr>
        <w:t>3) ogłoszeniu upadłości</w:t>
      </w:r>
    </w:p>
    <w:p w14:paraId="50B2D9AF" w14:textId="77777777" w:rsidR="00041B77" w:rsidRPr="002D3CD7" w:rsidRDefault="009A4876" w:rsidP="002D3CD7">
      <w:pPr>
        <w:pStyle w:val="Standard"/>
        <w:spacing w:after="120" w:line="276" w:lineRule="auto"/>
        <w:ind w:left="142"/>
        <w:rPr>
          <w:rFonts w:asciiTheme="minorHAnsi" w:eastAsia="Calibri" w:hAnsiTheme="minorHAnsi" w:cstheme="minorHAnsi"/>
          <w:bCs/>
          <w:iCs/>
        </w:rPr>
      </w:pPr>
      <w:r w:rsidRPr="002D3CD7">
        <w:rPr>
          <w:rFonts w:asciiTheme="minorHAnsi" w:eastAsia="Calibri" w:hAnsiTheme="minorHAnsi" w:cstheme="minorHAnsi"/>
          <w:bCs/>
          <w:iCs/>
        </w:rPr>
        <w:t>4) ogłoszeniu likwidacji,</w:t>
      </w:r>
    </w:p>
    <w:p w14:paraId="7855DEAB" w14:textId="77777777" w:rsidR="00041B77" w:rsidRPr="002D3CD7" w:rsidRDefault="009A4876" w:rsidP="002D3CD7">
      <w:pPr>
        <w:pStyle w:val="Standard"/>
        <w:spacing w:after="120" w:line="276" w:lineRule="auto"/>
        <w:ind w:left="142"/>
        <w:rPr>
          <w:rFonts w:asciiTheme="minorHAnsi" w:eastAsia="Calibri" w:hAnsiTheme="minorHAnsi" w:cstheme="minorHAnsi"/>
          <w:bCs/>
          <w:iCs/>
        </w:rPr>
      </w:pPr>
      <w:r w:rsidRPr="002D3CD7">
        <w:rPr>
          <w:rFonts w:asciiTheme="minorHAnsi" w:eastAsia="Calibri" w:hAnsiTheme="minorHAnsi" w:cstheme="minorHAnsi"/>
          <w:bCs/>
          <w:iCs/>
        </w:rPr>
        <w:t>5) zawieszeniu działalności,</w:t>
      </w:r>
    </w:p>
    <w:p w14:paraId="114C4CFF" w14:textId="77777777" w:rsidR="00041B77" w:rsidRPr="002D3CD7" w:rsidRDefault="009A4876" w:rsidP="002D3CD7">
      <w:pPr>
        <w:pStyle w:val="Standard"/>
        <w:spacing w:after="120" w:line="276" w:lineRule="auto"/>
        <w:ind w:left="142"/>
        <w:rPr>
          <w:rFonts w:asciiTheme="minorHAnsi" w:eastAsia="Calibri" w:hAnsiTheme="minorHAnsi" w:cstheme="minorHAnsi"/>
          <w:bCs/>
          <w:iCs/>
        </w:rPr>
      </w:pPr>
      <w:r w:rsidRPr="002D3CD7">
        <w:rPr>
          <w:rFonts w:asciiTheme="minorHAnsi" w:eastAsia="Calibri" w:hAnsiTheme="minorHAnsi" w:cstheme="minorHAnsi"/>
          <w:bCs/>
          <w:iCs/>
        </w:rPr>
        <w:t>6)wszczęciu postępowania układowego, w którym uczestniczy Wykonawca.</w:t>
      </w:r>
    </w:p>
    <w:p w14:paraId="37328451" w14:textId="1AB12944" w:rsidR="00041B77" w:rsidRPr="002D3CD7" w:rsidRDefault="008973AF" w:rsidP="002D3CD7">
      <w:pPr>
        <w:pStyle w:val="Standard"/>
        <w:spacing w:after="120" w:line="276" w:lineRule="auto"/>
        <w:rPr>
          <w:rFonts w:asciiTheme="minorHAnsi" w:eastAsia="Calibri" w:hAnsiTheme="minorHAnsi" w:cstheme="minorHAnsi"/>
          <w:bCs/>
          <w:iCs/>
        </w:rPr>
      </w:pPr>
      <w:r>
        <w:rPr>
          <w:rFonts w:asciiTheme="minorHAnsi" w:eastAsia="Calibri" w:hAnsiTheme="minorHAnsi" w:cstheme="minorHAnsi"/>
          <w:bCs/>
          <w:iCs/>
        </w:rPr>
        <w:t>5</w:t>
      </w:r>
      <w:r w:rsidR="004E5E15" w:rsidRPr="002D3CD7">
        <w:rPr>
          <w:rFonts w:asciiTheme="minorHAnsi" w:eastAsia="Calibri" w:hAnsiTheme="minorHAnsi" w:cstheme="minorHAnsi"/>
          <w:bCs/>
          <w:iCs/>
        </w:rPr>
        <w:t>.</w:t>
      </w:r>
      <w:r w:rsidR="009A4876" w:rsidRPr="002D3CD7">
        <w:rPr>
          <w:rFonts w:asciiTheme="minorHAnsi" w:eastAsia="Calibri" w:hAnsiTheme="minorHAnsi" w:cstheme="minorHAnsi"/>
          <w:bCs/>
          <w:iCs/>
        </w:rPr>
        <w:t xml:space="preserve"> Wszelkie zmiany do niniejszej umowy wymagają pisemnego aneksu podpisanego przez  obie strony.</w:t>
      </w:r>
    </w:p>
    <w:p w14:paraId="0C3D7456" w14:textId="2CA4BFE4" w:rsidR="004920D4" w:rsidRPr="002D3CD7" w:rsidRDefault="004920D4" w:rsidP="002D3CD7">
      <w:pPr>
        <w:pStyle w:val="Standard"/>
        <w:spacing w:after="120" w:line="276" w:lineRule="auto"/>
        <w:rPr>
          <w:rFonts w:asciiTheme="minorHAnsi" w:eastAsia="Calibri" w:hAnsiTheme="minorHAnsi" w:cstheme="minorHAnsi"/>
          <w:bCs/>
          <w:iCs/>
        </w:rPr>
      </w:pPr>
    </w:p>
    <w:p w14:paraId="798C4862" w14:textId="77777777" w:rsidR="006D6B0A" w:rsidRPr="007939E0" w:rsidRDefault="006D6B0A" w:rsidP="007939E0">
      <w:pPr>
        <w:pStyle w:val="Standard"/>
        <w:spacing w:after="120" w:line="276" w:lineRule="auto"/>
        <w:jc w:val="center"/>
        <w:rPr>
          <w:rFonts w:asciiTheme="minorHAnsi" w:eastAsia="Calibri" w:hAnsiTheme="minorHAnsi" w:cstheme="minorHAnsi"/>
          <w:b/>
          <w:iCs/>
        </w:rPr>
      </w:pPr>
      <w:r w:rsidRPr="007939E0">
        <w:rPr>
          <w:rFonts w:asciiTheme="minorHAnsi" w:eastAsia="Calibri" w:hAnsiTheme="minorHAnsi" w:cstheme="minorHAnsi"/>
          <w:b/>
          <w:iCs/>
        </w:rPr>
        <w:t>§ 15.</w:t>
      </w:r>
    </w:p>
    <w:p w14:paraId="15C1E12C" w14:textId="77777777" w:rsidR="006D6B0A" w:rsidRPr="007939E0" w:rsidRDefault="006D6B0A" w:rsidP="007939E0">
      <w:pPr>
        <w:pStyle w:val="Standard"/>
        <w:spacing w:after="120" w:line="276" w:lineRule="auto"/>
        <w:jc w:val="center"/>
        <w:rPr>
          <w:rFonts w:asciiTheme="minorHAnsi" w:eastAsia="Calibri" w:hAnsiTheme="minorHAnsi" w:cstheme="minorHAnsi"/>
          <w:b/>
          <w:iCs/>
        </w:rPr>
      </w:pPr>
      <w:r w:rsidRPr="007939E0">
        <w:rPr>
          <w:rFonts w:asciiTheme="minorHAnsi" w:eastAsia="Calibri" w:hAnsiTheme="minorHAnsi" w:cstheme="minorHAnsi"/>
          <w:b/>
          <w:iCs/>
        </w:rPr>
        <w:t>Zmiana wysokości wynagrodzenia</w:t>
      </w:r>
    </w:p>
    <w:p w14:paraId="49E81B57" w14:textId="77777777" w:rsidR="006D6B0A" w:rsidRPr="007939E0" w:rsidRDefault="006D6B0A" w:rsidP="007939E0">
      <w:pPr>
        <w:pStyle w:val="Standard"/>
        <w:spacing w:after="120" w:line="276" w:lineRule="auto"/>
        <w:jc w:val="center"/>
        <w:rPr>
          <w:rFonts w:asciiTheme="minorHAnsi" w:eastAsia="Calibri" w:hAnsiTheme="minorHAnsi" w:cstheme="minorHAnsi"/>
          <w:b/>
          <w:iCs/>
        </w:rPr>
      </w:pPr>
      <w:r w:rsidRPr="007939E0">
        <w:rPr>
          <w:rFonts w:asciiTheme="minorHAnsi" w:eastAsia="Calibri" w:hAnsiTheme="minorHAnsi" w:cstheme="minorHAnsi"/>
          <w:b/>
          <w:iCs/>
        </w:rPr>
        <w:t>w przypadku zmiany ceny materiałów lub kosztów związanych z realizacją umowy</w:t>
      </w:r>
    </w:p>
    <w:p w14:paraId="0C75E8F5" w14:textId="25A5A780" w:rsidR="00196CA2" w:rsidRPr="007939E0" w:rsidRDefault="00F048B0" w:rsidP="007939E0">
      <w:pPr>
        <w:pStyle w:val="Standard"/>
        <w:spacing w:after="120" w:line="276" w:lineRule="auto"/>
        <w:rPr>
          <w:rFonts w:asciiTheme="minorHAnsi" w:eastAsia="Calibri" w:hAnsiTheme="minorHAnsi" w:cstheme="minorHAnsi"/>
          <w:bCs/>
          <w:iCs/>
        </w:rPr>
      </w:pPr>
      <w:r w:rsidRPr="00C71C1A">
        <w:rPr>
          <w:rFonts w:ascii="Times New Roman" w:eastAsia="Calibri" w:hAnsi="Times New Roman" w:cs="Times New Roman"/>
          <w:bCs/>
          <w:iCs/>
          <w:sz w:val="20"/>
          <w:szCs w:val="20"/>
        </w:rPr>
        <w:t>1</w:t>
      </w:r>
      <w:r w:rsidRPr="007939E0">
        <w:rPr>
          <w:rFonts w:asciiTheme="minorHAnsi" w:eastAsia="Calibri" w:hAnsiTheme="minorHAnsi" w:cstheme="minorHAnsi"/>
          <w:bCs/>
          <w:iCs/>
        </w:rPr>
        <w:t xml:space="preserve">. </w:t>
      </w:r>
      <w:r w:rsidR="00196CA2" w:rsidRPr="007939E0">
        <w:rPr>
          <w:rFonts w:asciiTheme="minorHAnsi" w:eastAsia="Calibri" w:hAnsiTheme="minorHAnsi" w:cstheme="minorHAnsi"/>
          <w:bCs/>
          <w:iCs/>
        </w:rPr>
        <w:t xml:space="preserve">Na podstawie art. 439 ust. 1 pzp, Zamawiający przewiduje możliwość zmiany wysokości wynagrodzenia określonego w § 8 ust 2 Umowy w przypadku zmiany ceny materiałów lub kosztów związanych z realizacją zamówienia. Poziom zmiany ceny materiałów lub kosztów związanych z realizacją zamówienia uprawniający Strony Umowy do żądania zmiany wynagrodzenia ustala się na 20 % w stosunku do poziomu cen tych samych materiałów lub kosztów z dnia składania ofert. Początkowy termin ustalenia zmiany wynagrodzenia ustala się na dzień zaistnienia przesłanki w postaci wzrostu wynagrodzenia ceny materiałów lub kosztów związanych z realizacją zamówienia </w:t>
      </w:r>
      <w:r w:rsidR="007029C3">
        <w:rPr>
          <w:rFonts w:asciiTheme="minorHAnsi" w:eastAsia="Calibri" w:hAnsiTheme="minorHAnsi" w:cstheme="minorHAnsi"/>
          <w:bCs/>
          <w:iCs/>
        </w:rPr>
        <w:t xml:space="preserve">      </w:t>
      </w:r>
      <w:r w:rsidR="00196CA2" w:rsidRPr="007939E0">
        <w:rPr>
          <w:rFonts w:asciiTheme="minorHAnsi" w:eastAsia="Calibri" w:hAnsiTheme="minorHAnsi" w:cstheme="minorHAnsi"/>
          <w:bCs/>
          <w:iCs/>
        </w:rPr>
        <w:t>o 20 %.</w:t>
      </w:r>
    </w:p>
    <w:p w14:paraId="2276BE8C" w14:textId="77777777" w:rsidR="00196CA2" w:rsidRPr="007939E0" w:rsidRDefault="00196CA2" w:rsidP="007939E0">
      <w:pPr>
        <w:pStyle w:val="Standard"/>
        <w:spacing w:after="120" w:line="276" w:lineRule="auto"/>
        <w:rPr>
          <w:rFonts w:asciiTheme="minorHAnsi" w:eastAsia="Calibri" w:hAnsiTheme="minorHAnsi" w:cstheme="minorHAnsi"/>
          <w:bCs/>
          <w:iCs/>
        </w:rPr>
      </w:pPr>
      <w:r w:rsidRPr="007939E0">
        <w:rPr>
          <w:rFonts w:asciiTheme="minorHAnsi" w:eastAsia="Calibri" w:hAnsiTheme="minorHAnsi" w:cstheme="minorHAnsi"/>
          <w:bCs/>
          <w:iCs/>
        </w:rPr>
        <w:lastRenderedPageBreak/>
        <w:t>2.</w:t>
      </w:r>
      <w:r w:rsidRPr="007939E0">
        <w:rPr>
          <w:rFonts w:asciiTheme="minorHAnsi" w:eastAsia="Calibri" w:hAnsiTheme="minorHAnsi" w:cstheme="minorHAnsi"/>
          <w:bCs/>
          <w:iCs/>
        </w:rPr>
        <w:tab/>
        <w:t>W sytuacji wzrostu ceny materiałów lub kosztów związanych z realizacją zamówienia powyżej 20% Wykonawca jest uprawniony złożyć Zamawiającemu pisemny wniosek o zmianę Umowy w zakresie płatności wynikających z faktur wystawionych po zmianie ceny materiałów lub kosztów związanych z realizacją zamówienia Wniosek powinien zawierać wyczerpujące uzasadnienie faktyczne i wskazanie podstaw prawnych oraz dokładne wyliczenie kwoty wynagrodzenia Wykonawcy po zmianie Umowy.</w:t>
      </w:r>
    </w:p>
    <w:p w14:paraId="4078C109" w14:textId="77777777" w:rsidR="00196CA2" w:rsidRPr="007939E0" w:rsidRDefault="00196CA2" w:rsidP="007939E0">
      <w:pPr>
        <w:pStyle w:val="Standard"/>
        <w:spacing w:after="120" w:line="276" w:lineRule="auto"/>
        <w:rPr>
          <w:rFonts w:asciiTheme="minorHAnsi" w:eastAsia="Calibri" w:hAnsiTheme="minorHAnsi" w:cstheme="minorHAnsi"/>
          <w:bCs/>
          <w:iCs/>
        </w:rPr>
      </w:pPr>
      <w:r w:rsidRPr="007939E0">
        <w:rPr>
          <w:rFonts w:asciiTheme="minorHAnsi" w:eastAsia="Calibri" w:hAnsiTheme="minorHAnsi" w:cstheme="minorHAnsi"/>
          <w:bCs/>
          <w:iCs/>
        </w:rPr>
        <w:t>3.</w:t>
      </w:r>
      <w:r w:rsidRPr="007939E0">
        <w:rPr>
          <w:rFonts w:asciiTheme="minorHAnsi" w:eastAsia="Calibri" w:hAnsiTheme="minorHAnsi" w:cstheme="minorHAnsi"/>
          <w:bCs/>
          <w:iCs/>
        </w:rPr>
        <w:tab/>
        <w:t>W sytuacji spadku ceny materiałów lub kosztów związanych z realizacją zamówienia powyżej 20% Zamawiający jest uprawniony złożyć Wykonawcy pisemną informację o zmianę Umowy w zakresie płatności wynikających z faktur wystawionych po zmianie ceny materiałów lub kosztów związanych z realizacją zamówienia. Informacja powinna zawierać wyczerpujące uzasadnienie faktyczne i wskazanie podstaw prawnych oraz dokładne wyliczenie kwoty wynagrodzenia Wykonawcy po zmianie Umowy.</w:t>
      </w:r>
    </w:p>
    <w:p w14:paraId="739252FE" w14:textId="4D6A7DF7" w:rsidR="00196CA2" w:rsidRPr="007939E0" w:rsidRDefault="00196CA2" w:rsidP="007939E0">
      <w:pPr>
        <w:pStyle w:val="Standard"/>
        <w:spacing w:after="120" w:line="276" w:lineRule="auto"/>
        <w:rPr>
          <w:rFonts w:asciiTheme="minorHAnsi" w:eastAsia="Calibri" w:hAnsiTheme="minorHAnsi" w:cstheme="minorHAnsi"/>
          <w:bCs/>
          <w:iCs/>
        </w:rPr>
      </w:pPr>
      <w:r w:rsidRPr="007939E0">
        <w:rPr>
          <w:rFonts w:asciiTheme="minorHAnsi" w:eastAsia="Calibri" w:hAnsiTheme="minorHAnsi" w:cstheme="minorHAnsi"/>
          <w:bCs/>
          <w:iCs/>
        </w:rPr>
        <w:t>4.        Miernikiem zmiany ceny materiałów lub kosztów związanych z realizacją zamówienia jest przeciętne miesięczne wynagrodzenie brutto w sektorze przedsiębiorstw publikowane przez Główny Urząd Statystyczny, które na dzień zawarcia umowy, jako wskaźnik bazowy wynosiło  …………….. zł brutto.</w:t>
      </w:r>
    </w:p>
    <w:p w14:paraId="4F86BED4" w14:textId="77777777" w:rsidR="00196CA2" w:rsidRPr="007939E0" w:rsidRDefault="00196CA2" w:rsidP="007939E0">
      <w:pPr>
        <w:pStyle w:val="Standard"/>
        <w:spacing w:after="120" w:line="276" w:lineRule="auto"/>
        <w:rPr>
          <w:rFonts w:asciiTheme="minorHAnsi" w:eastAsia="Calibri" w:hAnsiTheme="minorHAnsi" w:cstheme="minorHAnsi"/>
          <w:bCs/>
          <w:iCs/>
        </w:rPr>
      </w:pPr>
      <w:r w:rsidRPr="007939E0">
        <w:rPr>
          <w:rFonts w:asciiTheme="minorHAnsi" w:eastAsia="Calibri" w:hAnsiTheme="minorHAnsi" w:cstheme="minorHAnsi"/>
          <w:bCs/>
          <w:iCs/>
        </w:rPr>
        <w:t>5.</w:t>
      </w:r>
      <w:r w:rsidRPr="007939E0">
        <w:rPr>
          <w:rFonts w:asciiTheme="minorHAnsi" w:eastAsia="Calibri" w:hAnsiTheme="minorHAnsi" w:cstheme="minorHAnsi"/>
          <w:bCs/>
          <w:iCs/>
        </w:rPr>
        <w:tab/>
        <w:t>Waloryzacja wynagrodzenia Wykonawcy w oparciu o wskaźnik wskazany w ust. 4 będzie następowała w okresie 6 miesięcznym obliczanym od miesiąca w którym zawarto umowę. Jeżeli na koniec 6-ścio miesięcznego okresu wskaźnik wynagrodzenia, o którym mowa w pkt. 1 wzrośnie co najmniej o 20 % w porównaniu do wskaźnika bazowego, to jest to podstawą do ewentualnej zmiany wynagrodzenia Wykonawcy.</w:t>
      </w:r>
    </w:p>
    <w:p w14:paraId="7F539BDC" w14:textId="77777777" w:rsidR="00196CA2" w:rsidRPr="007939E0" w:rsidRDefault="00196CA2" w:rsidP="007939E0">
      <w:pPr>
        <w:pStyle w:val="Standard"/>
        <w:spacing w:after="120" w:line="276" w:lineRule="auto"/>
        <w:rPr>
          <w:rFonts w:asciiTheme="minorHAnsi" w:eastAsia="Calibri" w:hAnsiTheme="minorHAnsi" w:cstheme="minorHAnsi"/>
          <w:bCs/>
          <w:iCs/>
        </w:rPr>
      </w:pPr>
      <w:r w:rsidRPr="007939E0">
        <w:rPr>
          <w:rFonts w:asciiTheme="minorHAnsi" w:eastAsia="Calibri" w:hAnsiTheme="minorHAnsi" w:cstheme="minorHAnsi"/>
          <w:bCs/>
          <w:iCs/>
        </w:rPr>
        <w:t>6.</w:t>
      </w:r>
      <w:r w:rsidRPr="007939E0">
        <w:rPr>
          <w:rFonts w:asciiTheme="minorHAnsi" w:eastAsia="Calibri" w:hAnsiTheme="minorHAnsi" w:cstheme="minorHAnsi"/>
          <w:bCs/>
          <w:iCs/>
        </w:rPr>
        <w:tab/>
        <w:t>Obowiązek wykazania wpływu zmian, o których mowa w ust. 1 na zmianę wynagrodzenia, o którym mowa w § 8 ust. 2 Umowy, należy do Wykonawcy pod rygorem odmowy dokonania zmiany Umowy przez Zamawiającego.</w:t>
      </w:r>
    </w:p>
    <w:p w14:paraId="458F46C0" w14:textId="77777777" w:rsidR="00196CA2" w:rsidRPr="007939E0" w:rsidRDefault="00196CA2" w:rsidP="007939E0">
      <w:pPr>
        <w:pStyle w:val="Standard"/>
        <w:spacing w:after="120" w:line="276" w:lineRule="auto"/>
        <w:rPr>
          <w:rFonts w:asciiTheme="minorHAnsi" w:eastAsia="Calibri" w:hAnsiTheme="minorHAnsi" w:cstheme="minorHAnsi"/>
          <w:bCs/>
          <w:iCs/>
        </w:rPr>
      </w:pPr>
      <w:r w:rsidRPr="007939E0">
        <w:rPr>
          <w:rFonts w:asciiTheme="minorHAnsi" w:eastAsia="Calibri" w:hAnsiTheme="minorHAnsi" w:cstheme="minorHAnsi"/>
          <w:bCs/>
          <w:iCs/>
        </w:rPr>
        <w:t>7.</w:t>
      </w:r>
      <w:r w:rsidRPr="007939E0">
        <w:rPr>
          <w:rFonts w:asciiTheme="minorHAnsi" w:eastAsia="Calibri" w:hAnsiTheme="minorHAnsi" w:cstheme="minorHAnsi"/>
          <w:bCs/>
          <w:iCs/>
        </w:rPr>
        <w:tab/>
        <w:t>Maksymalna wartość poszczególnej zmiany wynagrodzenia, jaką dopuszcza Zamawiający w efekcie zastosowania postanowień o zasadach wprowadzania zmian wysokości wynagrodzenia, o których mowa w ust. 1 pkt 5, to 5% wynagrodzenia. za zakres Przedmiotu umowy niezrealizowany jeszcze przez Wykonawcę i nieodebrany przez Zamawiającego na dzień złożenia wniosku.</w:t>
      </w:r>
    </w:p>
    <w:p w14:paraId="249A0918" w14:textId="77777777" w:rsidR="00196CA2" w:rsidRPr="007939E0" w:rsidRDefault="00196CA2" w:rsidP="007939E0">
      <w:pPr>
        <w:pStyle w:val="Standard"/>
        <w:spacing w:after="120" w:line="276" w:lineRule="auto"/>
        <w:rPr>
          <w:rFonts w:asciiTheme="minorHAnsi" w:eastAsia="Calibri" w:hAnsiTheme="minorHAnsi" w:cstheme="minorHAnsi"/>
          <w:bCs/>
          <w:iCs/>
        </w:rPr>
      </w:pPr>
      <w:r w:rsidRPr="007939E0">
        <w:rPr>
          <w:rFonts w:asciiTheme="minorHAnsi" w:eastAsia="Calibri" w:hAnsiTheme="minorHAnsi" w:cstheme="minorHAnsi"/>
          <w:bCs/>
          <w:iCs/>
        </w:rPr>
        <w:t>8.</w:t>
      </w:r>
      <w:r w:rsidRPr="007939E0">
        <w:rPr>
          <w:rFonts w:asciiTheme="minorHAnsi" w:eastAsia="Calibri" w:hAnsiTheme="minorHAnsi" w:cstheme="minorHAnsi"/>
          <w:bCs/>
          <w:iCs/>
        </w:rPr>
        <w:tab/>
        <w:t>Przez maksymalną wartość korekt, o której mowa w ust. 7 należy rozumieć wartość wzrostu lub spadku wynagrodzenia Wykonawcy wynikającą z waloryzacji.</w:t>
      </w:r>
    </w:p>
    <w:p w14:paraId="445BB349" w14:textId="77777777" w:rsidR="00196CA2" w:rsidRPr="007939E0" w:rsidRDefault="00196CA2" w:rsidP="007939E0">
      <w:pPr>
        <w:pStyle w:val="Standard"/>
        <w:spacing w:after="120" w:line="276" w:lineRule="auto"/>
        <w:rPr>
          <w:rFonts w:asciiTheme="minorHAnsi" w:eastAsia="Calibri" w:hAnsiTheme="minorHAnsi" w:cstheme="minorHAnsi"/>
          <w:bCs/>
          <w:iCs/>
        </w:rPr>
      </w:pPr>
      <w:r w:rsidRPr="007939E0">
        <w:rPr>
          <w:rFonts w:asciiTheme="minorHAnsi" w:eastAsia="Calibri" w:hAnsiTheme="minorHAnsi" w:cstheme="minorHAnsi"/>
          <w:bCs/>
          <w:iCs/>
        </w:rPr>
        <w:t>9.</w:t>
      </w:r>
      <w:r w:rsidRPr="007939E0">
        <w:rPr>
          <w:rFonts w:asciiTheme="minorHAnsi" w:eastAsia="Calibri" w:hAnsiTheme="minorHAnsi" w:cstheme="minorHAnsi"/>
          <w:bCs/>
          <w:iCs/>
        </w:rPr>
        <w:tab/>
        <w:t>Wykonawca, którego wynagrodzenie zostało zmienione zgodnie z ust. 1, zobowiązany jest do zmiany wynagrodzenia przysługującego podwykonawcy, z którym zawarł umowę, w zakresie odpowiadającym zmianom cen materiałów lub kosztów dotyczących zobowiązania podwykonawcy.</w:t>
      </w:r>
    </w:p>
    <w:p w14:paraId="0CF9E1FF" w14:textId="77777777" w:rsidR="00196CA2" w:rsidRPr="007939E0" w:rsidRDefault="00196CA2" w:rsidP="007939E0">
      <w:pPr>
        <w:pStyle w:val="Standard"/>
        <w:spacing w:after="120" w:line="276" w:lineRule="auto"/>
        <w:rPr>
          <w:rFonts w:asciiTheme="minorHAnsi" w:eastAsia="Calibri" w:hAnsiTheme="minorHAnsi" w:cstheme="minorHAnsi"/>
          <w:bCs/>
          <w:iCs/>
        </w:rPr>
      </w:pPr>
      <w:r w:rsidRPr="007939E0">
        <w:rPr>
          <w:rFonts w:asciiTheme="minorHAnsi" w:eastAsia="Calibri" w:hAnsiTheme="minorHAnsi" w:cstheme="minorHAnsi"/>
          <w:bCs/>
          <w:iCs/>
        </w:rPr>
        <w:t>10.</w:t>
      </w:r>
      <w:r w:rsidRPr="007939E0">
        <w:rPr>
          <w:rFonts w:asciiTheme="minorHAnsi" w:eastAsia="Calibri" w:hAnsiTheme="minorHAnsi" w:cstheme="minorHAnsi"/>
          <w:bCs/>
          <w:iCs/>
        </w:rPr>
        <w:tab/>
        <w:t>Zawarcie aneksu do Umowy nastąpi nie później niż w terminie 10 dni roboczych licząc od dnia zatwierdzenia przez Zamawiającego wniosku o dokonanie zmiany wysokości wynagrodzenia, o którym mowa w ust. 2 i 3.</w:t>
      </w:r>
    </w:p>
    <w:p w14:paraId="695FAB62" w14:textId="77777777" w:rsidR="00196CA2" w:rsidRPr="007939E0" w:rsidRDefault="00196CA2" w:rsidP="007939E0">
      <w:pPr>
        <w:pStyle w:val="Standard"/>
        <w:spacing w:after="120" w:line="276" w:lineRule="auto"/>
        <w:rPr>
          <w:rFonts w:asciiTheme="minorHAnsi" w:eastAsia="Calibri" w:hAnsiTheme="minorHAnsi" w:cstheme="minorHAnsi"/>
          <w:bCs/>
          <w:iCs/>
        </w:rPr>
      </w:pPr>
      <w:r w:rsidRPr="007939E0">
        <w:rPr>
          <w:rFonts w:asciiTheme="minorHAnsi" w:eastAsia="Calibri" w:hAnsiTheme="minorHAnsi" w:cstheme="minorHAnsi"/>
          <w:bCs/>
          <w:iCs/>
        </w:rPr>
        <w:t>11.</w:t>
      </w:r>
      <w:r w:rsidRPr="007939E0">
        <w:rPr>
          <w:rFonts w:asciiTheme="minorHAnsi" w:eastAsia="Calibri" w:hAnsiTheme="minorHAnsi" w:cstheme="minorHAnsi"/>
          <w:bCs/>
          <w:iCs/>
        </w:rPr>
        <w:tab/>
        <w:t xml:space="preserve">Zmiany wysokości wynagrodzenia, o których mowa w ust. 1, obowiązywać będą od dnia wynikającego z zawartych w tym zakresie aneksów do Umowy. </w:t>
      </w:r>
    </w:p>
    <w:p w14:paraId="163EADD7" w14:textId="77777777" w:rsidR="00196CA2" w:rsidRPr="007939E0" w:rsidRDefault="00196CA2" w:rsidP="007939E0">
      <w:pPr>
        <w:pStyle w:val="Standard"/>
        <w:spacing w:after="120" w:line="276" w:lineRule="auto"/>
        <w:rPr>
          <w:rFonts w:asciiTheme="minorHAnsi" w:eastAsia="Calibri" w:hAnsiTheme="minorHAnsi" w:cstheme="minorHAnsi"/>
          <w:bCs/>
          <w:iCs/>
        </w:rPr>
      </w:pPr>
      <w:r w:rsidRPr="007939E0">
        <w:rPr>
          <w:rFonts w:asciiTheme="minorHAnsi" w:eastAsia="Calibri" w:hAnsiTheme="minorHAnsi" w:cstheme="minorHAnsi"/>
          <w:bCs/>
          <w:iCs/>
        </w:rPr>
        <w:t>12.</w:t>
      </w:r>
      <w:r w:rsidRPr="007939E0">
        <w:rPr>
          <w:rFonts w:asciiTheme="minorHAnsi" w:eastAsia="Calibri" w:hAnsiTheme="minorHAnsi" w:cstheme="minorHAnsi"/>
          <w:bCs/>
          <w:iCs/>
        </w:rPr>
        <w:tab/>
        <w:t>Wszystkie zmiany i uzupełnienia Umowy wymagają formy pisemnej pod rygorem nieważności w formie aneksu, podpisanego przez obie Strony.</w:t>
      </w:r>
    </w:p>
    <w:p w14:paraId="5D0F6F41" w14:textId="77777777" w:rsidR="000A2521" w:rsidRPr="007939E0" w:rsidRDefault="000A2521" w:rsidP="007939E0">
      <w:pPr>
        <w:pStyle w:val="Standard"/>
        <w:spacing w:after="120" w:line="276" w:lineRule="auto"/>
        <w:rPr>
          <w:rFonts w:asciiTheme="minorHAnsi" w:eastAsia="Calibri" w:hAnsiTheme="minorHAnsi" w:cstheme="minorHAnsi"/>
          <w:b/>
          <w:iCs/>
        </w:rPr>
      </w:pPr>
    </w:p>
    <w:p w14:paraId="280ADB50" w14:textId="681618AC" w:rsidR="00041B77" w:rsidRPr="007939E0" w:rsidRDefault="00A144E8" w:rsidP="007939E0">
      <w:pPr>
        <w:pStyle w:val="Standard"/>
        <w:spacing w:after="120" w:line="276" w:lineRule="auto"/>
        <w:jc w:val="center"/>
        <w:rPr>
          <w:rFonts w:asciiTheme="minorHAnsi" w:eastAsia="Calibri" w:hAnsiTheme="minorHAnsi" w:cstheme="minorHAnsi"/>
          <w:b/>
          <w:bCs/>
        </w:rPr>
      </w:pPr>
      <w:r w:rsidRPr="007939E0">
        <w:rPr>
          <w:rFonts w:asciiTheme="minorHAnsi" w:eastAsia="Calibri" w:hAnsiTheme="minorHAnsi" w:cstheme="minorHAnsi"/>
          <w:b/>
          <w:bCs/>
        </w:rPr>
        <w:t>§1</w:t>
      </w:r>
      <w:r w:rsidR="004920D4" w:rsidRPr="007939E0">
        <w:rPr>
          <w:rFonts w:asciiTheme="minorHAnsi" w:eastAsia="Calibri" w:hAnsiTheme="minorHAnsi" w:cstheme="minorHAnsi"/>
          <w:b/>
          <w:bCs/>
        </w:rPr>
        <w:t>6</w:t>
      </w:r>
      <w:r w:rsidRPr="007939E0">
        <w:rPr>
          <w:rFonts w:asciiTheme="minorHAnsi" w:eastAsia="Calibri" w:hAnsiTheme="minorHAnsi" w:cstheme="minorHAnsi"/>
          <w:b/>
          <w:bCs/>
        </w:rPr>
        <w:t>.</w:t>
      </w:r>
    </w:p>
    <w:p w14:paraId="438C5544" w14:textId="77777777" w:rsidR="00041B77" w:rsidRPr="00521C6A" w:rsidRDefault="009A4876" w:rsidP="007939E0">
      <w:pPr>
        <w:pStyle w:val="Standard"/>
        <w:spacing w:after="120" w:line="276" w:lineRule="auto"/>
        <w:jc w:val="center"/>
        <w:rPr>
          <w:rFonts w:ascii="Times New Roman" w:eastAsia="Calibri" w:hAnsi="Times New Roman" w:cs="Times New Roman"/>
          <w:b/>
          <w:bCs/>
          <w:sz w:val="20"/>
          <w:szCs w:val="20"/>
        </w:rPr>
      </w:pPr>
      <w:r w:rsidRPr="007939E0">
        <w:rPr>
          <w:rFonts w:asciiTheme="minorHAnsi" w:eastAsia="Calibri" w:hAnsiTheme="minorHAnsi" w:cstheme="minorHAnsi"/>
          <w:b/>
          <w:bCs/>
        </w:rPr>
        <w:lastRenderedPageBreak/>
        <w:t>Porozumiewanie się Stron i koordynatorzy umowy</w:t>
      </w:r>
    </w:p>
    <w:p w14:paraId="79AFFD4C" w14:textId="77777777" w:rsidR="00041B77" w:rsidRPr="007939E0" w:rsidRDefault="009A4876" w:rsidP="007939E0">
      <w:pPr>
        <w:pStyle w:val="Standard"/>
        <w:spacing w:after="120" w:line="276" w:lineRule="auto"/>
        <w:jc w:val="both"/>
        <w:rPr>
          <w:rFonts w:asciiTheme="minorHAnsi" w:eastAsia="Calibri" w:hAnsiTheme="minorHAnsi" w:cstheme="minorHAnsi"/>
          <w:bCs/>
        </w:rPr>
      </w:pPr>
      <w:r w:rsidRPr="00521C6A">
        <w:rPr>
          <w:rFonts w:ascii="Times New Roman" w:eastAsia="Calibri" w:hAnsi="Times New Roman" w:cs="Times New Roman"/>
          <w:bCs/>
          <w:sz w:val="20"/>
          <w:szCs w:val="20"/>
        </w:rPr>
        <w:t>1</w:t>
      </w:r>
      <w:r w:rsidRPr="007939E0">
        <w:rPr>
          <w:rFonts w:asciiTheme="minorHAnsi" w:eastAsia="Calibri" w:hAnsiTheme="minorHAnsi" w:cstheme="minorHAnsi"/>
          <w:bCs/>
        </w:rPr>
        <w:t>. Wszelkie zawiadomienia, zapytania lub informacje odnoszące się do lub wynikające z realizacji przedmiotu umowy, wymagają formy pisemnej lub elektronicznej.</w:t>
      </w:r>
    </w:p>
    <w:p w14:paraId="6F954684" w14:textId="77777777" w:rsidR="00041B77" w:rsidRPr="007939E0" w:rsidRDefault="009A4876" w:rsidP="007939E0">
      <w:pPr>
        <w:pStyle w:val="Standard"/>
        <w:spacing w:after="120" w:line="276" w:lineRule="auto"/>
        <w:jc w:val="both"/>
        <w:rPr>
          <w:rFonts w:asciiTheme="minorHAnsi" w:eastAsia="Calibri" w:hAnsiTheme="minorHAnsi" w:cstheme="minorHAnsi"/>
          <w:bCs/>
        </w:rPr>
      </w:pPr>
      <w:r w:rsidRPr="007939E0">
        <w:rPr>
          <w:rFonts w:asciiTheme="minorHAnsi" w:eastAsia="Calibri" w:hAnsiTheme="minorHAnsi" w:cstheme="minorHAnsi"/>
          <w:bCs/>
        </w:rPr>
        <w:t>2. Pisma Stron powinny powoływać się na tytuł umowy i jej numer. Za datę otrzymania dokumentów, o których mowa w ust.1, Strony uznają dzień ich przekazania pocztą elektroniczną lub faksem, jeżeli ich treść zostanie niezwłocznie potwierdzona pisemnie, chyba że postanowienia umowy stanowią inaczej.</w:t>
      </w:r>
    </w:p>
    <w:p w14:paraId="4CBF242C" w14:textId="77777777" w:rsidR="00041B77" w:rsidRPr="007939E0" w:rsidRDefault="009A4876" w:rsidP="007939E0">
      <w:pPr>
        <w:pStyle w:val="Standard"/>
        <w:spacing w:after="120" w:line="276" w:lineRule="auto"/>
        <w:jc w:val="both"/>
        <w:rPr>
          <w:rFonts w:asciiTheme="minorHAnsi" w:eastAsia="Calibri" w:hAnsiTheme="minorHAnsi" w:cstheme="minorHAnsi"/>
          <w:bCs/>
        </w:rPr>
      </w:pPr>
      <w:r w:rsidRPr="007939E0">
        <w:rPr>
          <w:rFonts w:asciiTheme="minorHAnsi" w:eastAsia="Calibri" w:hAnsiTheme="minorHAnsi" w:cstheme="minorHAnsi"/>
          <w:bCs/>
        </w:rPr>
        <w:t>3. Korespondencję należy kierować na wskazane adresy:</w:t>
      </w:r>
    </w:p>
    <w:p w14:paraId="5BDB8D51" w14:textId="520C1909" w:rsidR="00041B77" w:rsidRPr="007939E0" w:rsidRDefault="009A4876" w:rsidP="007939E0">
      <w:pPr>
        <w:pStyle w:val="Standard"/>
        <w:spacing w:after="120" w:line="276" w:lineRule="auto"/>
        <w:jc w:val="both"/>
        <w:rPr>
          <w:rFonts w:asciiTheme="minorHAnsi" w:eastAsia="Calibri" w:hAnsiTheme="minorHAnsi" w:cstheme="minorHAnsi"/>
          <w:bCs/>
        </w:rPr>
      </w:pPr>
      <w:r w:rsidRPr="007939E0">
        <w:rPr>
          <w:rFonts w:asciiTheme="minorHAnsi" w:eastAsia="Calibri" w:hAnsiTheme="minorHAnsi" w:cstheme="minorHAnsi"/>
          <w:bCs/>
        </w:rPr>
        <w:t>Korespondencja kierowana do Zamawiającego:</w:t>
      </w:r>
    </w:p>
    <w:p w14:paraId="10C93465" w14:textId="77777777" w:rsidR="00041B77" w:rsidRPr="007939E0" w:rsidRDefault="009A4876" w:rsidP="007939E0">
      <w:pPr>
        <w:pStyle w:val="Standard"/>
        <w:spacing w:after="120" w:line="276" w:lineRule="auto"/>
        <w:jc w:val="both"/>
        <w:rPr>
          <w:rFonts w:asciiTheme="minorHAnsi" w:eastAsia="Calibri" w:hAnsiTheme="minorHAnsi" w:cstheme="minorHAnsi"/>
          <w:bCs/>
        </w:rPr>
      </w:pPr>
      <w:r w:rsidRPr="007939E0">
        <w:rPr>
          <w:rFonts w:asciiTheme="minorHAnsi" w:eastAsia="Calibri" w:hAnsiTheme="minorHAnsi" w:cstheme="minorHAnsi"/>
          <w:bCs/>
        </w:rPr>
        <w:t>Gmina Chorzele</w:t>
      </w:r>
    </w:p>
    <w:p w14:paraId="11EBC39C" w14:textId="77777777" w:rsidR="00041B77" w:rsidRPr="007939E0" w:rsidRDefault="009A4876" w:rsidP="007939E0">
      <w:pPr>
        <w:pStyle w:val="Standard"/>
        <w:spacing w:after="120" w:line="276" w:lineRule="auto"/>
        <w:jc w:val="both"/>
        <w:rPr>
          <w:rFonts w:asciiTheme="minorHAnsi" w:eastAsia="Calibri" w:hAnsiTheme="minorHAnsi" w:cstheme="minorHAnsi"/>
          <w:bCs/>
        </w:rPr>
      </w:pPr>
      <w:r w:rsidRPr="007939E0">
        <w:rPr>
          <w:rFonts w:asciiTheme="minorHAnsi" w:eastAsia="Calibri" w:hAnsiTheme="minorHAnsi" w:cstheme="minorHAnsi"/>
          <w:bCs/>
        </w:rPr>
        <w:t>Adres: ul. Stanisława Komosińskiego 1, 06-330 Chorzele</w:t>
      </w:r>
    </w:p>
    <w:p w14:paraId="1CBC0500" w14:textId="77777777" w:rsidR="00041B77" w:rsidRPr="007939E0" w:rsidRDefault="009A4876" w:rsidP="007939E0">
      <w:pPr>
        <w:pStyle w:val="Standard"/>
        <w:spacing w:after="120" w:line="276" w:lineRule="auto"/>
        <w:jc w:val="both"/>
        <w:rPr>
          <w:rFonts w:asciiTheme="minorHAnsi" w:eastAsia="Calibri" w:hAnsiTheme="minorHAnsi" w:cstheme="minorHAnsi"/>
          <w:bCs/>
        </w:rPr>
      </w:pPr>
      <w:r w:rsidRPr="007939E0">
        <w:rPr>
          <w:rFonts w:asciiTheme="minorHAnsi" w:eastAsia="Calibri" w:hAnsiTheme="minorHAnsi" w:cstheme="minorHAnsi"/>
          <w:bCs/>
        </w:rPr>
        <w:t>Telefon: 29 751 65 40</w:t>
      </w:r>
    </w:p>
    <w:p w14:paraId="741895DB" w14:textId="77777777" w:rsidR="00041B77" w:rsidRPr="007939E0" w:rsidRDefault="009A4876" w:rsidP="007939E0">
      <w:pPr>
        <w:pStyle w:val="Standard"/>
        <w:spacing w:after="120" w:line="276" w:lineRule="auto"/>
        <w:jc w:val="both"/>
        <w:rPr>
          <w:rFonts w:asciiTheme="minorHAnsi" w:hAnsiTheme="minorHAnsi" w:cstheme="minorHAnsi"/>
          <w:lang w:val="en-US"/>
        </w:rPr>
      </w:pPr>
      <w:r w:rsidRPr="007939E0">
        <w:rPr>
          <w:rFonts w:asciiTheme="minorHAnsi" w:eastAsia="Calibri" w:hAnsiTheme="minorHAnsi" w:cstheme="minorHAnsi"/>
          <w:bCs/>
          <w:lang w:val="en-US"/>
        </w:rPr>
        <w:t xml:space="preserve">Fax: </w:t>
      </w:r>
      <w:r w:rsidRPr="007939E0">
        <w:rPr>
          <w:rFonts w:asciiTheme="minorHAnsi" w:eastAsia="Calibri" w:hAnsiTheme="minorHAnsi" w:cstheme="minorHAnsi"/>
          <w:bCs/>
          <w:color w:val="25292D"/>
          <w:lang w:val="en-US"/>
        </w:rPr>
        <w:t>29 751 65 30</w:t>
      </w:r>
    </w:p>
    <w:p w14:paraId="6E39EFFC" w14:textId="77777777" w:rsidR="00041B77" w:rsidRPr="007939E0" w:rsidRDefault="009A4876" w:rsidP="007939E0">
      <w:pPr>
        <w:pStyle w:val="Standard"/>
        <w:spacing w:after="120" w:line="276" w:lineRule="auto"/>
        <w:jc w:val="both"/>
        <w:rPr>
          <w:rFonts w:asciiTheme="minorHAnsi" w:eastAsia="Calibri" w:hAnsiTheme="minorHAnsi" w:cstheme="minorHAnsi"/>
          <w:bCs/>
          <w:lang w:val="en-US"/>
        </w:rPr>
      </w:pPr>
      <w:r w:rsidRPr="007939E0">
        <w:rPr>
          <w:rFonts w:asciiTheme="minorHAnsi" w:eastAsia="Calibri" w:hAnsiTheme="minorHAnsi" w:cstheme="minorHAnsi"/>
          <w:bCs/>
          <w:lang w:val="en-US"/>
        </w:rPr>
        <w:t>e-mail: sekretariat@chorzele.pl</w:t>
      </w:r>
    </w:p>
    <w:p w14:paraId="3FB89972" w14:textId="5EFF7A85" w:rsidR="00041B77" w:rsidRPr="007939E0" w:rsidRDefault="009A4876" w:rsidP="007939E0">
      <w:pPr>
        <w:pStyle w:val="Standard"/>
        <w:spacing w:after="120" w:line="276" w:lineRule="auto"/>
        <w:jc w:val="both"/>
        <w:rPr>
          <w:rFonts w:asciiTheme="minorHAnsi" w:eastAsia="Calibri" w:hAnsiTheme="minorHAnsi" w:cstheme="minorHAnsi"/>
          <w:bCs/>
        </w:rPr>
      </w:pPr>
      <w:r w:rsidRPr="007939E0">
        <w:rPr>
          <w:rFonts w:asciiTheme="minorHAnsi" w:eastAsia="Calibri" w:hAnsiTheme="minorHAnsi" w:cstheme="minorHAnsi"/>
          <w:bCs/>
        </w:rPr>
        <w:t>Korespondencja kierowana do Wykonawcy:</w:t>
      </w:r>
      <w:r w:rsidR="004C6A68" w:rsidRPr="007939E0">
        <w:rPr>
          <w:rFonts w:asciiTheme="minorHAnsi" w:eastAsia="Calibri" w:hAnsiTheme="minorHAnsi" w:cstheme="minorHAnsi"/>
          <w:bCs/>
        </w:rPr>
        <w:t xml:space="preserve"> </w:t>
      </w:r>
      <w:r w:rsidR="00FD5B1D" w:rsidRPr="007939E0">
        <w:rPr>
          <w:rFonts w:asciiTheme="minorHAnsi" w:eastAsia="Calibri" w:hAnsiTheme="minorHAnsi" w:cstheme="minorHAnsi"/>
          <w:bCs/>
        </w:rPr>
        <w:t>………</w:t>
      </w:r>
      <w:r w:rsidR="006236EA" w:rsidRPr="007939E0">
        <w:rPr>
          <w:rFonts w:asciiTheme="minorHAnsi" w:eastAsia="Calibri" w:hAnsiTheme="minorHAnsi" w:cstheme="minorHAnsi"/>
          <w:bCs/>
        </w:rPr>
        <w:t>…</w:t>
      </w:r>
      <w:r w:rsidR="00FD5B1D" w:rsidRPr="007939E0">
        <w:rPr>
          <w:rFonts w:asciiTheme="minorHAnsi" w:eastAsia="Calibri" w:hAnsiTheme="minorHAnsi" w:cstheme="minorHAnsi"/>
          <w:bCs/>
        </w:rPr>
        <w:t>…………</w:t>
      </w:r>
      <w:r w:rsidR="006236EA" w:rsidRPr="007939E0">
        <w:rPr>
          <w:rFonts w:asciiTheme="minorHAnsi" w:eastAsia="Calibri" w:hAnsiTheme="minorHAnsi" w:cstheme="minorHAnsi"/>
          <w:bCs/>
        </w:rPr>
        <w:t>…</w:t>
      </w:r>
      <w:r w:rsidR="00FD5B1D" w:rsidRPr="007939E0">
        <w:rPr>
          <w:rFonts w:asciiTheme="minorHAnsi" w:eastAsia="Calibri" w:hAnsiTheme="minorHAnsi" w:cstheme="minorHAnsi"/>
          <w:bCs/>
        </w:rPr>
        <w:t>…………………</w:t>
      </w:r>
      <w:r w:rsidR="006236EA" w:rsidRPr="007939E0">
        <w:rPr>
          <w:rFonts w:asciiTheme="minorHAnsi" w:eastAsia="Calibri" w:hAnsiTheme="minorHAnsi" w:cstheme="minorHAnsi"/>
          <w:bCs/>
        </w:rPr>
        <w:t>.</w:t>
      </w:r>
      <w:r w:rsidR="00FD5B1D" w:rsidRPr="007939E0">
        <w:rPr>
          <w:rFonts w:asciiTheme="minorHAnsi" w:eastAsia="Calibri" w:hAnsiTheme="minorHAnsi" w:cstheme="minorHAnsi"/>
          <w:bCs/>
        </w:rPr>
        <w:t>…………………………..</w:t>
      </w:r>
      <w:r w:rsidR="004C6A68" w:rsidRPr="007939E0">
        <w:rPr>
          <w:rFonts w:asciiTheme="minorHAnsi" w:eastAsia="Calibri" w:hAnsiTheme="minorHAnsi" w:cstheme="minorHAnsi"/>
          <w:bCs/>
        </w:rPr>
        <w:t xml:space="preserve">, </w:t>
      </w:r>
    </w:p>
    <w:p w14:paraId="27E390D8" w14:textId="6B6430D6" w:rsidR="00041B77" w:rsidRPr="007939E0" w:rsidRDefault="009A4876" w:rsidP="007939E0">
      <w:pPr>
        <w:pStyle w:val="Standard"/>
        <w:spacing w:after="120" w:line="276" w:lineRule="auto"/>
        <w:jc w:val="both"/>
        <w:rPr>
          <w:rFonts w:asciiTheme="minorHAnsi" w:eastAsia="Calibri" w:hAnsiTheme="minorHAnsi" w:cstheme="minorHAnsi"/>
          <w:bCs/>
        </w:rPr>
      </w:pPr>
      <w:r w:rsidRPr="007939E0">
        <w:rPr>
          <w:rFonts w:asciiTheme="minorHAnsi" w:eastAsia="Calibri" w:hAnsiTheme="minorHAnsi" w:cstheme="minorHAnsi"/>
          <w:bCs/>
        </w:rPr>
        <w:t>Imię i Nazwisko :</w:t>
      </w:r>
      <w:r w:rsidR="004C6A68" w:rsidRPr="007939E0">
        <w:rPr>
          <w:rFonts w:asciiTheme="minorHAnsi" w:eastAsia="Calibri" w:hAnsiTheme="minorHAnsi" w:cstheme="minorHAnsi"/>
          <w:bCs/>
        </w:rPr>
        <w:t xml:space="preserve"> </w:t>
      </w:r>
      <w:r w:rsidR="00FD5B1D" w:rsidRPr="007939E0">
        <w:rPr>
          <w:rFonts w:asciiTheme="minorHAnsi" w:eastAsia="Calibri" w:hAnsiTheme="minorHAnsi" w:cstheme="minorHAnsi"/>
          <w:bCs/>
        </w:rPr>
        <w:t>…………………………………………………………………</w:t>
      </w:r>
      <w:r w:rsidR="006236EA" w:rsidRPr="007939E0">
        <w:rPr>
          <w:rFonts w:asciiTheme="minorHAnsi" w:eastAsia="Calibri" w:hAnsiTheme="minorHAnsi" w:cstheme="minorHAnsi"/>
          <w:bCs/>
        </w:rPr>
        <w:t>.</w:t>
      </w:r>
      <w:r w:rsidR="00FD5B1D" w:rsidRPr="007939E0">
        <w:rPr>
          <w:rFonts w:asciiTheme="minorHAnsi" w:eastAsia="Calibri" w:hAnsiTheme="minorHAnsi" w:cstheme="minorHAnsi"/>
          <w:bCs/>
        </w:rPr>
        <w:t>………………………………,</w:t>
      </w:r>
    </w:p>
    <w:p w14:paraId="60386D8F" w14:textId="36EE3496" w:rsidR="00041B77" w:rsidRPr="007939E0" w:rsidRDefault="009A4876" w:rsidP="007939E0">
      <w:pPr>
        <w:pStyle w:val="Standard"/>
        <w:spacing w:after="120" w:line="276" w:lineRule="auto"/>
        <w:jc w:val="both"/>
        <w:rPr>
          <w:rFonts w:asciiTheme="minorHAnsi" w:eastAsia="Calibri" w:hAnsiTheme="minorHAnsi" w:cstheme="minorHAnsi"/>
          <w:bCs/>
        </w:rPr>
      </w:pPr>
      <w:r w:rsidRPr="007939E0">
        <w:rPr>
          <w:rFonts w:asciiTheme="minorHAnsi" w:eastAsia="Calibri" w:hAnsiTheme="minorHAnsi" w:cstheme="minorHAnsi"/>
          <w:bCs/>
        </w:rPr>
        <w:t xml:space="preserve">Adres: </w:t>
      </w:r>
      <w:r w:rsidR="00FD5B1D" w:rsidRPr="007939E0">
        <w:rPr>
          <w:rFonts w:asciiTheme="minorHAnsi" w:eastAsia="Calibri" w:hAnsiTheme="minorHAnsi" w:cstheme="minorHAnsi"/>
          <w:bCs/>
        </w:rPr>
        <w:t>………………………………………………………………………………</w:t>
      </w:r>
      <w:r w:rsidR="006236EA" w:rsidRPr="007939E0">
        <w:rPr>
          <w:rFonts w:asciiTheme="minorHAnsi" w:eastAsia="Calibri" w:hAnsiTheme="minorHAnsi" w:cstheme="minorHAnsi"/>
          <w:bCs/>
        </w:rPr>
        <w:t>..</w:t>
      </w:r>
      <w:r w:rsidR="00FD5B1D" w:rsidRPr="007939E0">
        <w:rPr>
          <w:rFonts w:asciiTheme="minorHAnsi" w:eastAsia="Calibri" w:hAnsiTheme="minorHAnsi" w:cstheme="minorHAnsi"/>
          <w:bCs/>
        </w:rPr>
        <w:t>…………………………….</w:t>
      </w:r>
      <w:r w:rsidR="006236EA" w:rsidRPr="007939E0">
        <w:rPr>
          <w:rFonts w:asciiTheme="minorHAnsi" w:eastAsia="Calibri" w:hAnsiTheme="minorHAnsi" w:cstheme="minorHAnsi"/>
          <w:bCs/>
        </w:rPr>
        <w:t>,</w:t>
      </w:r>
    </w:p>
    <w:p w14:paraId="6FCFDE8A" w14:textId="4B9B716D" w:rsidR="00041B77" w:rsidRPr="007939E0" w:rsidRDefault="009A4876" w:rsidP="007939E0">
      <w:pPr>
        <w:pStyle w:val="Standard"/>
        <w:spacing w:after="120" w:line="276" w:lineRule="auto"/>
        <w:jc w:val="both"/>
        <w:rPr>
          <w:rFonts w:asciiTheme="minorHAnsi" w:eastAsia="Calibri" w:hAnsiTheme="minorHAnsi" w:cstheme="minorHAnsi"/>
          <w:bCs/>
        </w:rPr>
      </w:pPr>
      <w:r w:rsidRPr="007939E0">
        <w:rPr>
          <w:rFonts w:asciiTheme="minorHAnsi" w:eastAsia="Calibri" w:hAnsiTheme="minorHAnsi" w:cstheme="minorHAnsi"/>
          <w:bCs/>
        </w:rPr>
        <w:t>Telefon kom.:</w:t>
      </w:r>
      <w:r w:rsidR="006236EA" w:rsidRPr="007939E0">
        <w:rPr>
          <w:rFonts w:asciiTheme="minorHAnsi" w:eastAsia="Calibri" w:hAnsiTheme="minorHAnsi" w:cstheme="minorHAnsi"/>
          <w:bCs/>
        </w:rPr>
        <w:t>………………………………………………………………………………………………………,</w:t>
      </w:r>
    </w:p>
    <w:p w14:paraId="14993AF0" w14:textId="77777777" w:rsidR="00041B77" w:rsidRPr="007939E0" w:rsidRDefault="009A4876" w:rsidP="007939E0">
      <w:pPr>
        <w:pStyle w:val="Standard"/>
        <w:spacing w:after="120" w:line="276" w:lineRule="auto"/>
        <w:jc w:val="both"/>
        <w:rPr>
          <w:rFonts w:asciiTheme="minorHAnsi" w:eastAsia="Calibri" w:hAnsiTheme="minorHAnsi" w:cstheme="minorHAnsi"/>
          <w:bCs/>
        </w:rPr>
      </w:pPr>
      <w:r w:rsidRPr="007939E0">
        <w:rPr>
          <w:rFonts w:asciiTheme="minorHAnsi" w:eastAsia="Calibri" w:hAnsiTheme="minorHAnsi" w:cstheme="minorHAnsi"/>
          <w:bCs/>
        </w:rPr>
        <w:t>Fax:……………………</w:t>
      </w:r>
    </w:p>
    <w:p w14:paraId="5576C4C1" w14:textId="77777777" w:rsidR="00041B77" w:rsidRPr="007939E0" w:rsidRDefault="00041B77" w:rsidP="007939E0">
      <w:pPr>
        <w:pStyle w:val="Akapitzlist"/>
        <w:widowControl w:val="0"/>
        <w:numPr>
          <w:ilvl w:val="0"/>
          <w:numId w:val="20"/>
        </w:numPr>
        <w:spacing w:after="120"/>
        <w:ind w:left="709" w:hanging="284"/>
        <w:jc w:val="both"/>
        <w:rPr>
          <w:rFonts w:asciiTheme="minorHAnsi" w:hAnsiTheme="minorHAnsi" w:cstheme="minorHAnsi"/>
          <w:vanish/>
        </w:rPr>
      </w:pPr>
    </w:p>
    <w:p w14:paraId="48670976" w14:textId="77777777" w:rsidR="00041B77" w:rsidRPr="007939E0" w:rsidRDefault="00041B77" w:rsidP="007939E0">
      <w:pPr>
        <w:pStyle w:val="Akapitzlist"/>
        <w:widowControl w:val="0"/>
        <w:numPr>
          <w:ilvl w:val="0"/>
          <w:numId w:val="11"/>
        </w:numPr>
        <w:spacing w:after="120"/>
        <w:ind w:left="709" w:hanging="284"/>
        <w:jc w:val="both"/>
        <w:rPr>
          <w:rFonts w:asciiTheme="minorHAnsi" w:hAnsiTheme="minorHAnsi" w:cstheme="minorHAnsi"/>
          <w:vanish/>
        </w:rPr>
      </w:pPr>
    </w:p>
    <w:p w14:paraId="33E2DC8B" w14:textId="77777777" w:rsidR="00041B77" w:rsidRPr="007939E0" w:rsidRDefault="00041B77" w:rsidP="007939E0">
      <w:pPr>
        <w:pStyle w:val="Akapitzlist"/>
        <w:widowControl w:val="0"/>
        <w:numPr>
          <w:ilvl w:val="0"/>
          <w:numId w:val="11"/>
        </w:numPr>
        <w:spacing w:after="120"/>
        <w:ind w:left="709" w:hanging="284"/>
        <w:jc w:val="both"/>
        <w:rPr>
          <w:rFonts w:asciiTheme="minorHAnsi" w:hAnsiTheme="minorHAnsi" w:cstheme="minorHAnsi"/>
          <w:vanish/>
        </w:rPr>
      </w:pPr>
    </w:p>
    <w:p w14:paraId="213390D2" w14:textId="77777777" w:rsidR="00041B77" w:rsidRPr="007939E0" w:rsidRDefault="00041B77" w:rsidP="007939E0">
      <w:pPr>
        <w:pStyle w:val="Akapitzlist"/>
        <w:widowControl w:val="0"/>
        <w:numPr>
          <w:ilvl w:val="0"/>
          <w:numId w:val="11"/>
        </w:numPr>
        <w:spacing w:after="120"/>
        <w:ind w:left="709" w:hanging="284"/>
        <w:jc w:val="both"/>
        <w:rPr>
          <w:rFonts w:asciiTheme="minorHAnsi" w:hAnsiTheme="minorHAnsi" w:cstheme="minorHAnsi"/>
          <w:vanish/>
        </w:rPr>
      </w:pPr>
    </w:p>
    <w:p w14:paraId="52479756" w14:textId="77777777" w:rsidR="00041B77" w:rsidRPr="007939E0" w:rsidRDefault="00041B77" w:rsidP="007939E0">
      <w:pPr>
        <w:pStyle w:val="Akapitzlist"/>
        <w:widowControl w:val="0"/>
        <w:numPr>
          <w:ilvl w:val="0"/>
          <w:numId w:val="11"/>
        </w:numPr>
        <w:spacing w:after="120"/>
        <w:ind w:left="709" w:hanging="284"/>
        <w:jc w:val="both"/>
        <w:rPr>
          <w:rFonts w:asciiTheme="minorHAnsi" w:hAnsiTheme="minorHAnsi" w:cstheme="minorHAnsi"/>
          <w:vanish/>
        </w:rPr>
      </w:pPr>
    </w:p>
    <w:p w14:paraId="1F85B049" w14:textId="77777777" w:rsidR="00041B77" w:rsidRPr="007939E0" w:rsidRDefault="00041B77" w:rsidP="007939E0">
      <w:pPr>
        <w:pStyle w:val="Akapitzlist"/>
        <w:widowControl w:val="0"/>
        <w:numPr>
          <w:ilvl w:val="1"/>
          <w:numId w:val="11"/>
        </w:numPr>
        <w:spacing w:after="120"/>
        <w:ind w:left="709" w:hanging="284"/>
        <w:jc w:val="both"/>
        <w:rPr>
          <w:rFonts w:asciiTheme="minorHAnsi" w:hAnsiTheme="minorHAnsi" w:cstheme="minorHAnsi"/>
          <w:vanish/>
        </w:rPr>
      </w:pPr>
    </w:p>
    <w:p w14:paraId="66C8A587" w14:textId="77777777" w:rsidR="00041B77" w:rsidRPr="007939E0" w:rsidRDefault="00041B77" w:rsidP="007939E0">
      <w:pPr>
        <w:pStyle w:val="Akapitzlist"/>
        <w:widowControl w:val="0"/>
        <w:numPr>
          <w:ilvl w:val="1"/>
          <w:numId w:val="11"/>
        </w:numPr>
        <w:spacing w:after="120"/>
        <w:ind w:left="709" w:hanging="284"/>
        <w:jc w:val="both"/>
        <w:rPr>
          <w:rFonts w:asciiTheme="minorHAnsi" w:hAnsiTheme="minorHAnsi" w:cstheme="minorHAnsi"/>
          <w:vanish/>
        </w:rPr>
      </w:pPr>
    </w:p>
    <w:p w14:paraId="3A83110C" w14:textId="77777777" w:rsidR="00041B77" w:rsidRPr="007939E0" w:rsidRDefault="00041B77" w:rsidP="007939E0">
      <w:pPr>
        <w:pStyle w:val="Akapitzlist"/>
        <w:widowControl w:val="0"/>
        <w:numPr>
          <w:ilvl w:val="1"/>
          <w:numId w:val="11"/>
        </w:numPr>
        <w:spacing w:after="120"/>
        <w:ind w:left="709" w:hanging="284"/>
        <w:jc w:val="both"/>
        <w:rPr>
          <w:rFonts w:asciiTheme="minorHAnsi" w:hAnsiTheme="minorHAnsi" w:cstheme="minorHAnsi"/>
          <w:vanish/>
        </w:rPr>
      </w:pPr>
    </w:p>
    <w:p w14:paraId="5131CD81" w14:textId="77777777" w:rsidR="00041B77" w:rsidRPr="007939E0" w:rsidRDefault="00041B77" w:rsidP="007939E0">
      <w:pPr>
        <w:pStyle w:val="Akapitzlist"/>
        <w:widowControl w:val="0"/>
        <w:numPr>
          <w:ilvl w:val="1"/>
          <w:numId w:val="11"/>
        </w:numPr>
        <w:spacing w:after="120"/>
        <w:ind w:left="709" w:hanging="284"/>
        <w:jc w:val="both"/>
        <w:rPr>
          <w:rFonts w:asciiTheme="minorHAnsi" w:hAnsiTheme="minorHAnsi" w:cstheme="minorHAnsi"/>
          <w:vanish/>
        </w:rPr>
      </w:pPr>
    </w:p>
    <w:p w14:paraId="7EA5A706" w14:textId="77777777" w:rsidR="00041B77" w:rsidRPr="007939E0" w:rsidRDefault="009A4876" w:rsidP="007939E0">
      <w:pPr>
        <w:pStyle w:val="Akapitzlist1"/>
        <w:widowControl w:val="0"/>
        <w:spacing w:after="120" w:line="276" w:lineRule="auto"/>
        <w:ind w:left="0"/>
        <w:jc w:val="both"/>
        <w:rPr>
          <w:rFonts w:asciiTheme="minorHAnsi" w:eastAsia="Times New Roman" w:hAnsiTheme="minorHAnsi" w:cstheme="minorHAnsi"/>
        </w:rPr>
      </w:pPr>
      <w:r w:rsidRPr="007939E0">
        <w:rPr>
          <w:rFonts w:asciiTheme="minorHAnsi" w:eastAsia="Times New Roman" w:hAnsiTheme="minorHAnsi" w:cstheme="minorHAnsi"/>
        </w:rPr>
        <w:t>4.W celu zapewnienia koordynacji prac wynikających z realizacji niniejszej Umowy Strony ustanawiają Koordynatorów Umowy w osobach:</w:t>
      </w:r>
    </w:p>
    <w:p w14:paraId="3405973A" w14:textId="2F6D71DD" w:rsidR="00041B77" w:rsidRPr="007939E0" w:rsidRDefault="009A4876" w:rsidP="007939E0">
      <w:pPr>
        <w:pStyle w:val="Akapitzlist1"/>
        <w:widowControl w:val="0"/>
        <w:spacing w:after="120" w:line="276" w:lineRule="auto"/>
        <w:ind w:left="568"/>
        <w:jc w:val="both"/>
        <w:rPr>
          <w:rFonts w:asciiTheme="minorHAnsi" w:hAnsiTheme="minorHAnsi" w:cstheme="minorHAnsi"/>
        </w:rPr>
      </w:pPr>
      <w:r w:rsidRPr="007939E0">
        <w:rPr>
          <w:rFonts w:asciiTheme="minorHAnsi" w:eastAsia="Times New Roman" w:hAnsiTheme="minorHAnsi" w:cstheme="minorHAnsi"/>
        </w:rPr>
        <w:t>a)ze strony Zamawiającego</w:t>
      </w:r>
      <w:r w:rsidR="00644A49" w:rsidRPr="007939E0">
        <w:rPr>
          <w:rFonts w:asciiTheme="minorHAnsi" w:eastAsia="Times New Roman" w:hAnsiTheme="minorHAnsi" w:cstheme="minorHAnsi"/>
          <w:b/>
          <w:i/>
        </w:rPr>
        <w:t xml:space="preserve"> </w:t>
      </w:r>
      <w:r w:rsidR="006236EA" w:rsidRPr="007939E0">
        <w:rPr>
          <w:rFonts w:asciiTheme="minorHAnsi" w:eastAsia="Times New Roman" w:hAnsiTheme="minorHAnsi" w:cstheme="minorHAnsi"/>
          <w:b/>
          <w:i/>
        </w:rPr>
        <w:t>…………………………………………………………………………………</w:t>
      </w:r>
    </w:p>
    <w:p w14:paraId="498CA56E" w14:textId="78E8E60D" w:rsidR="004C6A68" w:rsidRPr="007939E0" w:rsidRDefault="009A4876" w:rsidP="007939E0">
      <w:pPr>
        <w:pStyle w:val="Akapitzlist1"/>
        <w:widowControl w:val="0"/>
        <w:spacing w:after="120" w:line="276" w:lineRule="auto"/>
        <w:ind w:left="360"/>
        <w:jc w:val="both"/>
        <w:rPr>
          <w:rFonts w:asciiTheme="minorHAnsi" w:hAnsiTheme="minorHAnsi" w:cstheme="minorHAnsi"/>
          <w:i/>
        </w:rPr>
      </w:pPr>
      <w:r w:rsidRPr="007939E0">
        <w:rPr>
          <w:rFonts w:asciiTheme="minorHAnsi" w:eastAsia="Times New Roman" w:hAnsiTheme="minorHAnsi" w:cstheme="minorHAnsi"/>
        </w:rPr>
        <w:t xml:space="preserve">    b)ze strony Wykonawcy</w:t>
      </w:r>
      <w:r w:rsidRPr="007939E0">
        <w:rPr>
          <w:rFonts w:asciiTheme="minorHAnsi" w:eastAsia="Times New Roman" w:hAnsiTheme="minorHAnsi" w:cstheme="minorHAnsi"/>
          <w:b/>
          <w:i/>
        </w:rPr>
        <w:t xml:space="preserve"> </w:t>
      </w:r>
      <w:r w:rsidR="006236EA" w:rsidRPr="007939E0">
        <w:rPr>
          <w:rFonts w:asciiTheme="minorHAnsi" w:eastAsia="Times New Roman" w:hAnsiTheme="minorHAnsi" w:cstheme="minorHAnsi"/>
          <w:b/>
          <w:i/>
        </w:rPr>
        <w:t>……………………………………………………………………………………..</w:t>
      </w:r>
    </w:p>
    <w:p w14:paraId="55876443" w14:textId="33B35244" w:rsidR="00041B77" w:rsidRPr="007939E0" w:rsidRDefault="00041B77" w:rsidP="007939E0">
      <w:pPr>
        <w:pStyle w:val="Akapitzlist1"/>
        <w:widowControl w:val="0"/>
        <w:spacing w:after="120" w:line="276" w:lineRule="auto"/>
        <w:ind w:left="360"/>
        <w:jc w:val="both"/>
        <w:rPr>
          <w:rFonts w:asciiTheme="minorHAnsi" w:hAnsiTheme="minorHAnsi" w:cstheme="minorHAnsi"/>
        </w:rPr>
      </w:pPr>
    </w:p>
    <w:p w14:paraId="461E3029" w14:textId="77777777" w:rsidR="00041B77" w:rsidRPr="007939E0" w:rsidRDefault="009A4876" w:rsidP="007939E0">
      <w:pPr>
        <w:pStyle w:val="Akapitzlist1"/>
        <w:widowControl w:val="0"/>
        <w:spacing w:after="120" w:line="276" w:lineRule="auto"/>
        <w:ind w:left="0"/>
        <w:jc w:val="both"/>
        <w:rPr>
          <w:rFonts w:asciiTheme="minorHAnsi" w:eastAsia="Times New Roman" w:hAnsiTheme="minorHAnsi" w:cstheme="minorHAnsi"/>
        </w:rPr>
      </w:pPr>
      <w:r w:rsidRPr="007939E0">
        <w:rPr>
          <w:rFonts w:asciiTheme="minorHAnsi" w:eastAsia="Times New Roman" w:hAnsiTheme="minorHAnsi" w:cstheme="minorHAnsi"/>
        </w:rPr>
        <w:t>5.Wykonawca oświadcza, że udzieli osobie wskazanej w ust. 4 lit. b) wszelkich niezbędnych pełnomocnictw do działania w imieniu Wykonawcy w związku z realizacją postanowień niniejszej Umowy.</w:t>
      </w:r>
    </w:p>
    <w:p w14:paraId="0F2A7C39" w14:textId="77777777" w:rsidR="00041B77" w:rsidRPr="007939E0" w:rsidRDefault="009A4876" w:rsidP="007939E0">
      <w:pPr>
        <w:pStyle w:val="Akapitzlist1"/>
        <w:widowControl w:val="0"/>
        <w:spacing w:after="120" w:line="276" w:lineRule="auto"/>
        <w:ind w:left="0"/>
        <w:jc w:val="both"/>
        <w:rPr>
          <w:rFonts w:asciiTheme="minorHAnsi" w:hAnsiTheme="minorHAnsi" w:cstheme="minorHAnsi"/>
        </w:rPr>
      </w:pPr>
      <w:r w:rsidRPr="007939E0">
        <w:rPr>
          <w:rFonts w:asciiTheme="minorHAnsi" w:eastAsia="Times New Roman" w:hAnsiTheme="minorHAnsi" w:cstheme="minorHAnsi"/>
        </w:rPr>
        <w:t>6.Wykonawca zobowiązany jest do przedłożenia Zamawiającemu oryginału pełnomocnictwa udzielonego Koordynatorowi Umowy każdorazowo w terminie 7 dni od daty jego udzielenia.</w:t>
      </w:r>
    </w:p>
    <w:p w14:paraId="6BEC5CB0" w14:textId="7E3A049C" w:rsidR="00041B77" w:rsidRPr="007939E0" w:rsidRDefault="009A4876" w:rsidP="007939E0">
      <w:pPr>
        <w:pStyle w:val="Akapitzlist1"/>
        <w:widowControl w:val="0"/>
        <w:spacing w:after="120" w:line="276" w:lineRule="auto"/>
        <w:ind w:left="0"/>
        <w:jc w:val="both"/>
        <w:rPr>
          <w:rFonts w:asciiTheme="minorHAnsi" w:hAnsiTheme="minorHAnsi" w:cstheme="minorHAnsi"/>
        </w:rPr>
      </w:pPr>
      <w:r w:rsidRPr="007939E0">
        <w:rPr>
          <w:rFonts w:asciiTheme="minorHAnsi" w:eastAsia="Times New Roman" w:hAnsiTheme="minorHAnsi" w:cstheme="minorHAnsi"/>
        </w:rPr>
        <w:t xml:space="preserve">7.Zmiana danych osób lub danych wskazanych w ust. 3 i </w:t>
      </w:r>
      <w:r w:rsidR="00FD677A" w:rsidRPr="007939E0">
        <w:rPr>
          <w:rFonts w:asciiTheme="minorHAnsi" w:eastAsia="Times New Roman" w:hAnsiTheme="minorHAnsi" w:cstheme="minorHAnsi"/>
        </w:rPr>
        <w:t>4</w:t>
      </w:r>
      <w:r w:rsidRPr="007939E0">
        <w:rPr>
          <w:rFonts w:asciiTheme="minorHAnsi" w:eastAsia="Times New Roman" w:hAnsiTheme="minorHAnsi" w:cstheme="minorHAnsi"/>
        </w:rPr>
        <w:t xml:space="preserve"> wymaga każdorazowego, pisemnego zawiadomienia drugiej strony Umowy. Zmiana ta nie stanowi zmiany umowy i nie wymaga sporządzenia do niej aneksu. Zmiana ta jest skuteczna z chwilą złożenia drugiej Stronie Umowy oświadczenia o zmianie</w:t>
      </w:r>
      <w:r w:rsidRPr="007939E0">
        <w:rPr>
          <w:rFonts w:asciiTheme="minorHAnsi" w:eastAsia="Calibri" w:hAnsiTheme="minorHAnsi" w:cstheme="minorHAnsi"/>
          <w:bCs/>
        </w:rPr>
        <w:t xml:space="preserve"> danych.</w:t>
      </w:r>
    </w:p>
    <w:p w14:paraId="65ACBECD" w14:textId="77777777" w:rsidR="00041B77" w:rsidRPr="007939E0" w:rsidRDefault="00041B77" w:rsidP="007939E0">
      <w:pPr>
        <w:pStyle w:val="Akapitzlist"/>
        <w:numPr>
          <w:ilvl w:val="0"/>
          <w:numId w:val="11"/>
        </w:numPr>
        <w:spacing w:after="120"/>
        <w:jc w:val="both"/>
        <w:rPr>
          <w:rFonts w:asciiTheme="minorHAnsi" w:eastAsia="Calibri" w:hAnsiTheme="minorHAnsi" w:cstheme="minorHAnsi"/>
          <w:bCs/>
          <w:vanish/>
        </w:rPr>
      </w:pPr>
    </w:p>
    <w:p w14:paraId="2F20A9D9" w14:textId="77777777" w:rsidR="00041B77" w:rsidRPr="007939E0" w:rsidRDefault="00041B77" w:rsidP="007939E0">
      <w:pPr>
        <w:pStyle w:val="Akapitzlist"/>
        <w:numPr>
          <w:ilvl w:val="0"/>
          <w:numId w:val="11"/>
        </w:numPr>
        <w:spacing w:after="120"/>
        <w:jc w:val="both"/>
        <w:rPr>
          <w:rFonts w:asciiTheme="minorHAnsi" w:eastAsia="Calibri" w:hAnsiTheme="minorHAnsi" w:cstheme="minorHAnsi"/>
          <w:bCs/>
          <w:vanish/>
        </w:rPr>
      </w:pPr>
    </w:p>
    <w:p w14:paraId="1320A87A" w14:textId="77777777" w:rsidR="00041B77" w:rsidRPr="007939E0" w:rsidRDefault="00041B77" w:rsidP="007939E0">
      <w:pPr>
        <w:pStyle w:val="Akapitzlist"/>
        <w:numPr>
          <w:ilvl w:val="0"/>
          <w:numId w:val="11"/>
        </w:numPr>
        <w:spacing w:after="120"/>
        <w:jc w:val="both"/>
        <w:rPr>
          <w:rFonts w:asciiTheme="minorHAnsi" w:eastAsia="Calibri" w:hAnsiTheme="minorHAnsi" w:cstheme="minorHAnsi"/>
          <w:bCs/>
          <w:vanish/>
        </w:rPr>
      </w:pPr>
    </w:p>
    <w:p w14:paraId="66EBFE19" w14:textId="77777777" w:rsidR="00041B77" w:rsidRPr="007939E0" w:rsidRDefault="00041B77" w:rsidP="007939E0">
      <w:pPr>
        <w:pStyle w:val="Standard"/>
        <w:spacing w:after="120" w:line="276" w:lineRule="auto"/>
        <w:jc w:val="center"/>
        <w:rPr>
          <w:rFonts w:asciiTheme="minorHAnsi" w:eastAsia="Calibri" w:hAnsiTheme="minorHAnsi" w:cstheme="minorHAnsi"/>
          <w:b/>
          <w:bCs/>
        </w:rPr>
      </w:pPr>
    </w:p>
    <w:p w14:paraId="0680049D" w14:textId="28DD6CB1" w:rsidR="00041B77" w:rsidRPr="007939E0" w:rsidRDefault="00A144E8" w:rsidP="007939E0">
      <w:pPr>
        <w:pStyle w:val="Standard"/>
        <w:spacing w:after="120" w:line="276" w:lineRule="auto"/>
        <w:jc w:val="center"/>
        <w:rPr>
          <w:rFonts w:asciiTheme="minorHAnsi" w:eastAsia="Calibri" w:hAnsiTheme="minorHAnsi" w:cstheme="minorHAnsi"/>
          <w:b/>
          <w:bCs/>
        </w:rPr>
      </w:pPr>
      <w:r w:rsidRPr="007939E0">
        <w:rPr>
          <w:rFonts w:asciiTheme="minorHAnsi" w:eastAsia="Calibri" w:hAnsiTheme="minorHAnsi" w:cstheme="minorHAnsi"/>
          <w:b/>
          <w:bCs/>
        </w:rPr>
        <w:t>§1</w:t>
      </w:r>
      <w:r w:rsidR="004920D4" w:rsidRPr="007939E0">
        <w:rPr>
          <w:rFonts w:asciiTheme="minorHAnsi" w:eastAsia="Calibri" w:hAnsiTheme="minorHAnsi" w:cstheme="minorHAnsi"/>
          <w:b/>
          <w:bCs/>
        </w:rPr>
        <w:t>7</w:t>
      </w:r>
      <w:r w:rsidRPr="007939E0">
        <w:rPr>
          <w:rFonts w:asciiTheme="minorHAnsi" w:eastAsia="Calibri" w:hAnsiTheme="minorHAnsi" w:cstheme="minorHAnsi"/>
          <w:b/>
          <w:bCs/>
        </w:rPr>
        <w:t>.</w:t>
      </w:r>
    </w:p>
    <w:p w14:paraId="783DB45A" w14:textId="77777777" w:rsidR="00041B77" w:rsidRPr="007939E0" w:rsidRDefault="009A4876" w:rsidP="007939E0">
      <w:pPr>
        <w:pStyle w:val="Standard"/>
        <w:spacing w:after="120" w:line="276" w:lineRule="auto"/>
        <w:jc w:val="center"/>
        <w:rPr>
          <w:rFonts w:asciiTheme="minorHAnsi" w:eastAsia="Calibri" w:hAnsiTheme="minorHAnsi" w:cstheme="minorHAnsi"/>
          <w:b/>
          <w:bCs/>
        </w:rPr>
      </w:pPr>
      <w:r w:rsidRPr="007939E0">
        <w:rPr>
          <w:rFonts w:asciiTheme="minorHAnsi" w:eastAsia="Calibri" w:hAnsiTheme="minorHAnsi" w:cstheme="minorHAnsi"/>
          <w:b/>
          <w:bCs/>
        </w:rPr>
        <w:t>Rozstrzyganie sporów</w:t>
      </w:r>
    </w:p>
    <w:p w14:paraId="723CDF2C" w14:textId="77777777" w:rsidR="00041B77" w:rsidRPr="007939E0" w:rsidRDefault="009A4876" w:rsidP="007939E0">
      <w:pPr>
        <w:pStyle w:val="Standard"/>
        <w:spacing w:after="120" w:line="276" w:lineRule="auto"/>
        <w:rPr>
          <w:rFonts w:asciiTheme="minorHAnsi" w:eastAsia="Calibri" w:hAnsiTheme="minorHAnsi" w:cstheme="minorHAnsi"/>
          <w:bCs/>
        </w:rPr>
      </w:pPr>
      <w:r w:rsidRPr="00521C6A">
        <w:rPr>
          <w:rFonts w:ascii="Times New Roman" w:eastAsia="Calibri" w:hAnsi="Times New Roman" w:cs="Times New Roman"/>
          <w:bCs/>
          <w:sz w:val="20"/>
          <w:szCs w:val="20"/>
        </w:rPr>
        <w:t>1</w:t>
      </w:r>
      <w:r w:rsidRPr="007939E0">
        <w:rPr>
          <w:rFonts w:asciiTheme="minorHAnsi" w:eastAsia="Calibri" w:hAnsiTheme="minorHAnsi" w:cstheme="minorHAnsi"/>
          <w:bCs/>
        </w:rPr>
        <w:t>. Zamawiający i Wykonawca podejmą starania, by rozstrzygnąć ewentualne spory i nieporozumienia wynikające z umowy polubownie.</w:t>
      </w:r>
    </w:p>
    <w:p w14:paraId="244A8C34" w14:textId="77777777" w:rsidR="00041B77" w:rsidRPr="007939E0" w:rsidRDefault="009A4876" w:rsidP="007939E0">
      <w:pPr>
        <w:pStyle w:val="Standard"/>
        <w:spacing w:after="120" w:line="276" w:lineRule="auto"/>
        <w:rPr>
          <w:rFonts w:asciiTheme="minorHAnsi" w:eastAsia="Calibri" w:hAnsiTheme="minorHAnsi" w:cstheme="minorHAnsi"/>
          <w:bCs/>
        </w:rPr>
      </w:pPr>
      <w:r w:rsidRPr="007939E0">
        <w:rPr>
          <w:rFonts w:asciiTheme="minorHAnsi" w:eastAsia="Calibri" w:hAnsiTheme="minorHAnsi" w:cstheme="minorHAnsi"/>
          <w:bCs/>
        </w:rPr>
        <w:lastRenderedPageBreak/>
        <w:t>2. Jeżeli po upływie 30 dni od daty powstania sporu Zamawiający i Wykonawca nie będą w stanie rozstrzygnąć sporu ugodowo, spór zostanie rozstrzygnięty przez sąd właściwy dla siedziby Zamawiającego.</w:t>
      </w:r>
    </w:p>
    <w:p w14:paraId="5AF16C0C" w14:textId="77777777" w:rsidR="00041B77" w:rsidRPr="007939E0" w:rsidRDefault="00041B77" w:rsidP="007939E0">
      <w:pPr>
        <w:pStyle w:val="Standard"/>
        <w:spacing w:after="120" w:line="276" w:lineRule="auto"/>
        <w:rPr>
          <w:rFonts w:asciiTheme="minorHAnsi" w:eastAsia="Calibri" w:hAnsiTheme="minorHAnsi" w:cstheme="minorHAnsi"/>
          <w:b/>
          <w:bCs/>
        </w:rPr>
      </w:pPr>
    </w:p>
    <w:p w14:paraId="7ACAFB4C" w14:textId="40986B3D" w:rsidR="00041B77" w:rsidRPr="007939E0" w:rsidRDefault="00A144E8" w:rsidP="007939E0">
      <w:pPr>
        <w:pStyle w:val="Standard"/>
        <w:spacing w:after="120" w:line="276" w:lineRule="auto"/>
        <w:jc w:val="center"/>
        <w:rPr>
          <w:rFonts w:asciiTheme="minorHAnsi" w:eastAsia="Calibri" w:hAnsiTheme="minorHAnsi" w:cstheme="minorHAnsi"/>
          <w:b/>
          <w:bCs/>
        </w:rPr>
      </w:pPr>
      <w:r w:rsidRPr="007939E0">
        <w:rPr>
          <w:rFonts w:asciiTheme="minorHAnsi" w:eastAsia="Calibri" w:hAnsiTheme="minorHAnsi" w:cstheme="minorHAnsi"/>
          <w:b/>
          <w:bCs/>
        </w:rPr>
        <w:t>§ 1</w:t>
      </w:r>
      <w:r w:rsidR="004920D4" w:rsidRPr="007939E0">
        <w:rPr>
          <w:rFonts w:asciiTheme="minorHAnsi" w:eastAsia="Calibri" w:hAnsiTheme="minorHAnsi" w:cstheme="minorHAnsi"/>
          <w:b/>
          <w:bCs/>
        </w:rPr>
        <w:t>8.</w:t>
      </w:r>
    </w:p>
    <w:p w14:paraId="581784E0" w14:textId="77777777" w:rsidR="00041B77" w:rsidRPr="007939E0" w:rsidRDefault="009A4876" w:rsidP="007939E0">
      <w:pPr>
        <w:pStyle w:val="Standard"/>
        <w:spacing w:after="120" w:line="276" w:lineRule="auto"/>
        <w:jc w:val="center"/>
        <w:rPr>
          <w:rFonts w:asciiTheme="minorHAnsi" w:eastAsia="Calibri" w:hAnsiTheme="minorHAnsi" w:cstheme="minorHAnsi"/>
          <w:b/>
          <w:bCs/>
        </w:rPr>
      </w:pPr>
      <w:r w:rsidRPr="007939E0">
        <w:rPr>
          <w:rFonts w:asciiTheme="minorHAnsi" w:eastAsia="Calibri" w:hAnsiTheme="minorHAnsi" w:cstheme="minorHAnsi"/>
          <w:b/>
          <w:bCs/>
        </w:rPr>
        <w:t>Postanowienia końcowe</w:t>
      </w:r>
    </w:p>
    <w:p w14:paraId="19515F5E" w14:textId="77777777" w:rsidR="00041B77" w:rsidRPr="007939E0" w:rsidRDefault="009A4876" w:rsidP="007939E0">
      <w:pPr>
        <w:pStyle w:val="Akapitzlist1"/>
        <w:widowControl w:val="0"/>
        <w:numPr>
          <w:ilvl w:val="0"/>
          <w:numId w:val="21"/>
        </w:numPr>
        <w:spacing w:after="120" w:line="276" w:lineRule="auto"/>
        <w:ind w:left="709" w:hanging="425"/>
        <w:rPr>
          <w:rFonts w:cs="Calibri"/>
        </w:rPr>
      </w:pPr>
      <w:r w:rsidRPr="007939E0">
        <w:rPr>
          <w:rFonts w:eastAsia="Times New Roman" w:cs="Calibri"/>
        </w:rPr>
        <w:t xml:space="preserve">Zamawiający oświadcza, że jest płatnikiem podatku VAT i posiada numer identyfikacji podatkowej </w:t>
      </w:r>
      <w:r w:rsidRPr="007939E0">
        <w:rPr>
          <w:rFonts w:eastAsia="Times New Roman" w:cs="Calibri"/>
          <w:b/>
        </w:rPr>
        <w:t>NIP: 761-15-04-561</w:t>
      </w:r>
      <w:r w:rsidRPr="007939E0">
        <w:rPr>
          <w:rFonts w:eastAsia="Times New Roman" w:cs="Calibri"/>
        </w:rPr>
        <w:t>.</w:t>
      </w:r>
    </w:p>
    <w:p w14:paraId="61C45264" w14:textId="1914BF5A" w:rsidR="00041B77" w:rsidRPr="007939E0" w:rsidRDefault="009A4876" w:rsidP="007939E0">
      <w:pPr>
        <w:pStyle w:val="Akapitzlist1"/>
        <w:widowControl w:val="0"/>
        <w:numPr>
          <w:ilvl w:val="0"/>
          <w:numId w:val="15"/>
        </w:numPr>
        <w:spacing w:after="120" w:line="276" w:lineRule="auto"/>
        <w:ind w:left="709" w:hanging="425"/>
        <w:rPr>
          <w:rFonts w:cs="Calibri"/>
        </w:rPr>
      </w:pPr>
      <w:r w:rsidRPr="007939E0">
        <w:rPr>
          <w:rFonts w:eastAsia="Times New Roman" w:cs="Calibri"/>
        </w:rPr>
        <w:t>Wykonawca oświadcza, że jest płatnikiem podatku VAT i posiada numer identyfikacji podatkowej</w:t>
      </w:r>
      <w:r w:rsidRPr="007939E0">
        <w:rPr>
          <w:rFonts w:eastAsia="Times New Roman" w:cs="Calibri"/>
          <w:b/>
        </w:rPr>
        <w:t xml:space="preserve"> </w:t>
      </w:r>
      <w:r w:rsidR="000B2EE5" w:rsidRPr="007939E0">
        <w:rPr>
          <w:rFonts w:eastAsia="Times New Roman" w:cs="Calibri"/>
          <w:b/>
        </w:rPr>
        <w:t xml:space="preserve">NIP : </w:t>
      </w:r>
      <w:r w:rsidR="006236EA" w:rsidRPr="007939E0">
        <w:rPr>
          <w:rFonts w:eastAsia="Times New Roman" w:cs="Calibri"/>
          <w:b/>
        </w:rPr>
        <w:t>……………………………………..</w:t>
      </w:r>
    </w:p>
    <w:p w14:paraId="4399BDD7" w14:textId="77777777" w:rsidR="00041B77" w:rsidRPr="007939E0" w:rsidRDefault="009A4876" w:rsidP="007939E0">
      <w:pPr>
        <w:pStyle w:val="Akapitzlist1"/>
        <w:widowControl w:val="0"/>
        <w:numPr>
          <w:ilvl w:val="0"/>
          <w:numId w:val="15"/>
        </w:numPr>
        <w:spacing w:after="120" w:line="276" w:lineRule="auto"/>
        <w:ind w:left="709" w:hanging="425"/>
        <w:rPr>
          <w:rFonts w:eastAsia="Times New Roman" w:cs="Calibri"/>
        </w:rPr>
      </w:pPr>
      <w:r w:rsidRPr="007939E0">
        <w:rPr>
          <w:rFonts w:eastAsia="Times New Roman" w:cs="Calibri"/>
        </w:rPr>
        <w:t>Wszelkie zmiany lub rozwiązanie, odstąpienie od Umowy wymagają formy pisemnej pod rygorem nieważności.</w:t>
      </w:r>
    </w:p>
    <w:p w14:paraId="7C14B014" w14:textId="77777777" w:rsidR="00041B77" w:rsidRPr="007939E0" w:rsidRDefault="009A4876" w:rsidP="007939E0">
      <w:pPr>
        <w:pStyle w:val="Akapitzlist1"/>
        <w:widowControl w:val="0"/>
        <w:numPr>
          <w:ilvl w:val="0"/>
          <w:numId w:val="15"/>
        </w:numPr>
        <w:spacing w:after="120" w:line="276" w:lineRule="auto"/>
        <w:ind w:left="709" w:hanging="425"/>
        <w:rPr>
          <w:rFonts w:eastAsia="Times New Roman" w:cs="Calibri"/>
        </w:rPr>
      </w:pPr>
      <w:r w:rsidRPr="007939E0">
        <w:rPr>
          <w:rFonts w:eastAsia="Times New Roman" w:cs="Calibri"/>
        </w:rPr>
        <w:t>Prawem właściwym do rozstrzygania sporów powstałych w związku lub na tle realizacji Umowy jest prawo polskie.</w:t>
      </w:r>
    </w:p>
    <w:p w14:paraId="40B3DA57" w14:textId="77777777" w:rsidR="00041B77" w:rsidRPr="007939E0" w:rsidRDefault="009A4876" w:rsidP="007939E0">
      <w:pPr>
        <w:pStyle w:val="Akapitzlist1"/>
        <w:widowControl w:val="0"/>
        <w:numPr>
          <w:ilvl w:val="0"/>
          <w:numId w:val="15"/>
        </w:numPr>
        <w:spacing w:after="120" w:line="276" w:lineRule="auto"/>
        <w:ind w:left="709" w:hanging="425"/>
        <w:rPr>
          <w:rFonts w:eastAsia="Calibri" w:cs="Calibri"/>
          <w:bCs/>
        </w:rPr>
      </w:pPr>
      <w:r w:rsidRPr="007939E0">
        <w:rPr>
          <w:rFonts w:eastAsia="Calibri" w:cs="Calibri"/>
          <w:bCs/>
        </w:rPr>
        <w:t>Umowę sporządzono w czterech jednobrzmiących egzemplarzach, w tym 3 egzemplarze dla zamawiającego i 1 egz. dla wykonawcy.</w:t>
      </w:r>
    </w:p>
    <w:p w14:paraId="4ECC04CF" w14:textId="4BFDAD9F" w:rsidR="00041B77" w:rsidRPr="007939E0" w:rsidRDefault="009A4876" w:rsidP="007939E0">
      <w:pPr>
        <w:pStyle w:val="Akapitzlist1"/>
        <w:widowControl w:val="0"/>
        <w:numPr>
          <w:ilvl w:val="0"/>
          <w:numId w:val="15"/>
        </w:numPr>
        <w:spacing w:after="120" w:line="276" w:lineRule="auto"/>
        <w:ind w:left="709" w:hanging="425"/>
        <w:rPr>
          <w:rFonts w:eastAsia="Times New Roman" w:cs="Calibri"/>
        </w:rPr>
      </w:pPr>
      <w:r w:rsidRPr="007939E0">
        <w:rPr>
          <w:rFonts w:eastAsia="Times New Roman" w:cs="Calibri"/>
        </w:rPr>
        <w:t>W zakresie nieuregulowanym postanowieniami niniejszej Umowy zastosowanie znajdują przepisy Kodeksu Cywilnego oraz ustawy Prawo Zamówień Publicznych.</w:t>
      </w:r>
    </w:p>
    <w:p w14:paraId="03E164CD" w14:textId="77777777" w:rsidR="00041B77" w:rsidRPr="007939E0" w:rsidRDefault="009A4876" w:rsidP="007939E0">
      <w:pPr>
        <w:pStyle w:val="Akapitzlist1"/>
        <w:widowControl w:val="0"/>
        <w:numPr>
          <w:ilvl w:val="0"/>
          <w:numId w:val="15"/>
        </w:numPr>
        <w:spacing w:after="120" w:line="276" w:lineRule="auto"/>
        <w:ind w:left="709" w:hanging="425"/>
        <w:rPr>
          <w:rFonts w:eastAsia="Calibri" w:cs="Calibri"/>
          <w:bCs/>
        </w:rPr>
      </w:pPr>
      <w:r w:rsidRPr="007939E0">
        <w:rPr>
          <w:rFonts w:eastAsia="Calibri" w:cs="Calibri"/>
          <w:bCs/>
        </w:rPr>
        <w:t>Następujące załączniki do umowy stanowią jej integralną część:</w:t>
      </w:r>
    </w:p>
    <w:p w14:paraId="78E4B9A7" w14:textId="77777777" w:rsidR="00041B77" w:rsidRPr="007939E0" w:rsidRDefault="00041B77" w:rsidP="007939E0">
      <w:pPr>
        <w:pStyle w:val="Akapitzlist1"/>
        <w:widowControl w:val="0"/>
        <w:spacing w:after="120" w:line="276" w:lineRule="auto"/>
        <w:ind w:left="709"/>
        <w:rPr>
          <w:rFonts w:eastAsia="Times New Roman" w:cs="Calibri"/>
        </w:rPr>
      </w:pPr>
    </w:p>
    <w:p w14:paraId="79B329CF" w14:textId="77777777" w:rsidR="00041B77" w:rsidRPr="007939E0" w:rsidRDefault="009A4876" w:rsidP="007939E0">
      <w:pPr>
        <w:pStyle w:val="Standard"/>
        <w:spacing w:after="120" w:line="276" w:lineRule="auto"/>
        <w:ind w:left="708"/>
        <w:rPr>
          <w:rFonts w:eastAsia="Calibri" w:cs="Calibri"/>
          <w:bCs/>
        </w:rPr>
      </w:pPr>
      <w:r w:rsidRPr="007939E0">
        <w:rPr>
          <w:rFonts w:eastAsia="Calibri" w:cs="Calibri"/>
          <w:bCs/>
        </w:rPr>
        <w:t>1) Załącznik nr 1 – Specyfikacja Warunków Zamówienia</w:t>
      </w:r>
    </w:p>
    <w:p w14:paraId="6957EB00" w14:textId="77777777" w:rsidR="00041B77" w:rsidRPr="007939E0" w:rsidRDefault="009A4876" w:rsidP="007939E0">
      <w:pPr>
        <w:pStyle w:val="Standard"/>
        <w:spacing w:after="120" w:line="276" w:lineRule="auto"/>
        <w:ind w:left="708"/>
        <w:rPr>
          <w:rFonts w:eastAsia="Calibri" w:cs="Calibri"/>
          <w:bCs/>
        </w:rPr>
      </w:pPr>
      <w:r w:rsidRPr="007939E0">
        <w:rPr>
          <w:rFonts w:eastAsia="Calibri" w:cs="Calibri"/>
          <w:bCs/>
        </w:rPr>
        <w:t>2) Załącznik nr 2 - Formularz Oferty Wykonawcy.</w:t>
      </w:r>
    </w:p>
    <w:p w14:paraId="6CDF4221" w14:textId="199ABAEA" w:rsidR="00041B77" w:rsidRPr="007939E0" w:rsidRDefault="009A4876" w:rsidP="007939E0">
      <w:pPr>
        <w:pStyle w:val="Standard"/>
        <w:spacing w:after="120" w:line="276" w:lineRule="auto"/>
        <w:ind w:left="708"/>
        <w:rPr>
          <w:rFonts w:eastAsia="Calibri" w:cs="Calibri"/>
          <w:bCs/>
        </w:rPr>
      </w:pPr>
      <w:r w:rsidRPr="007939E0">
        <w:rPr>
          <w:rFonts w:eastAsia="Calibri" w:cs="Calibri"/>
          <w:bCs/>
        </w:rPr>
        <w:t xml:space="preserve">3) </w:t>
      </w:r>
      <w:r w:rsidR="00FD677A" w:rsidRPr="007939E0">
        <w:rPr>
          <w:rFonts w:eastAsia="Calibri" w:cs="Calibri"/>
          <w:bCs/>
        </w:rPr>
        <w:t xml:space="preserve">Załącznik nr 3 - </w:t>
      </w:r>
      <w:r w:rsidRPr="007939E0">
        <w:rPr>
          <w:rFonts w:eastAsia="Calibri" w:cs="Calibri"/>
          <w:bCs/>
        </w:rPr>
        <w:t xml:space="preserve">Potwierdzenia zawarcia umowy o pracę </w:t>
      </w:r>
    </w:p>
    <w:p w14:paraId="07216CD1" w14:textId="2085110E" w:rsidR="00D00C68" w:rsidRPr="007939E0" w:rsidRDefault="00D00C68" w:rsidP="007939E0">
      <w:pPr>
        <w:pStyle w:val="Standard"/>
        <w:spacing w:after="120" w:line="276" w:lineRule="auto"/>
        <w:ind w:left="708"/>
        <w:rPr>
          <w:rFonts w:eastAsia="Calibri" w:cs="Calibri"/>
          <w:bCs/>
        </w:rPr>
      </w:pPr>
      <w:r w:rsidRPr="007939E0">
        <w:rPr>
          <w:rFonts w:eastAsia="Calibri" w:cs="Calibri"/>
          <w:bCs/>
        </w:rPr>
        <w:t xml:space="preserve">4) </w:t>
      </w:r>
      <w:r w:rsidR="00FD677A" w:rsidRPr="007939E0">
        <w:rPr>
          <w:rFonts w:eastAsia="Calibri" w:cs="Calibri"/>
          <w:bCs/>
        </w:rPr>
        <w:t xml:space="preserve">Załącznik nr 4 -  </w:t>
      </w:r>
      <w:r w:rsidRPr="007939E0">
        <w:rPr>
          <w:rFonts w:eastAsia="Times New Roman" w:cs="Calibri"/>
          <w:kern w:val="0"/>
          <w:lang w:eastAsia="pl-PL"/>
        </w:rPr>
        <w:t>Zabezpieczenie należytego wykonania</w:t>
      </w:r>
    </w:p>
    <w:p w14:paraId="4BF8D1BE" w14:textId="77777777" w:rsidR="00041B77" w:rsidRDefault="00041B77">
      <w:pPr>
        <w:pStyle w:val="Standard"/>
        <w:spacing w:after="0"/>
        <w:jc w:val="both"/>
        <w:rPr>
          <w:rFonts w:ascii="Times New Roman" w:eastAsia="Calibri" w:hAnsi="Times New Roman" w:cs="Times New Roman"/>
          <w:bCs/>
          <w:sz w:val="20"/>
          <w:szCs w:val="20"/>
        </w:rPr>
      </w:pPr>
    </w:p>
    <w:p w14:paraId="23933347" w14:textId="77777777" w:rsidR="00041B77" w:rsidRDefault="00041B77">
      <w:pPr>
        <w:pStyle w:val="Standard"/>
        <w:spacing w:after="0"/>
        <w:jc w:val="both"/>
        <w:rPr>
          <w:rFonts w:ascii="Times New Roman" w:eastAsia="Calibri" w:hAnsi="Times New Roman" w:cs="Times New Roman"/>
          <w:bCs/>
          <w:sz w:val="20"/>
          <w:szCs w:val="20"/>
        </w:rPr>
      </w:pPr>
    </w:p>
    <w:p w14:paraId="6122E8AF" w14:textId="77777777" w:rsidR="00041B77" w:rsidRDefault="00041B77">
      <w:pPr>
        <w:pStyle w:val="Standard"/>
        <w:spacing w:after="0"/>
        <w:rPr>
          <w:rFonts w:ascii="Times New Roman" w:eastAsia="Calibri" w:hAnsi="Times New Roman" w:cs="Times New Roman"/>
          <w:sz w:val="20"/>
          <w:szCs w:val="20"/>
        </w:rPr>
      </w:pPr>
    </w:p>
    <w:p w14:paraId="13455CC4" w14:textId="77777777" w:rsidR="00041B77" w:rsidRPr="007939E0" w:rsidRDefault="009A4876" w:rsidP="007939E0">
      <w:pPr>
        <w:pStyle w:val="Standard"/>
        <w:spacing w:after="120" w:line="276" w:lineRule="auto"/>
        <w:rPr>
          <w:rFonts w:asciiTheme="minorHAnsi" w:eastAsia="Calibri" w:hAnsiTheme="minorHAnsi" w:cstheme="minorHAnsi"/>
        </w:rPr>
      </w:pPr>
      <w:r w:rsidRPr="007939E0">
        <w:rPr>
          <w:rFonts w:asciiTheme="minorHAnsi" w:eastAsia="Calibri" w:hAnsiTheme="minorHAnsi" w:cstheme="minorHAnsi"/>
        </w:rPr>
        <w:t xml:space="preserve">ZAMAWIAJĄCY: </w:t>
      </w:r>
      <w:r w:rsidRPr="007939E0">
        <w:rPr>
          <w:rFonts w:asciiTheme="minorHAnsi" w:eastAsia="Calibri" w:hAnsiTheme="minorHAnsi" w:cstheme="minorHAnsi"/>
        </w:rPr>
        <w:tab/>
      </w:r>
      <w:r w:rsidRPr="007939E0">
        <w:rPr>
          <w:rFonts w:asciiTheme="minorHAnsi" w:eastAsia="Calibri" w:hAnsiTheme="minorHAnsi" w:cstheme="minorHAnsi"/>
        </w:rPr>
        <w:tab/>
      </w:r>
      <w:r w:rsidRPr="007939E0">
        <w:rPr>
          <w:rFonts w:asciiTheme="minorHAnsi" w:eastAsia="Calibri" w:hAnsiTheme="minorHAnsi" w:cstheme="minorHAnsi"/>
        </w:rPr>
        <w:tab/>
      </w:r>
      <w:r w:rsidRPr="007939E0">
        <w:rPr>
          <w:rFonts w:asciiTheme="minorHAnsi" w:eastAsia="Calibri" w:hAnsiTheme="minorHAnsi" w:cstheme="minorHAnsi"/>
        </w:rPr>
        <w:tab/>
      </w:r>
      <w:r w:rsidRPr="007939E0">
        <w:rPr>
          <w:rFonts w:asciiTheme="minorHAnsi" w:eastAsia="Calibri" w:hAnsiTheme="minorHAnsi" w:cstheme="minorHAnsi"/>
        </w:rPr>
        <w:tab/>
      </w:r>
      <w:r w:rsidRPr="007939E0">
        <w:rPr>
          <w:rFonts w:asciiTheme="minorHAnsi" w:eastAsia="Calibri" w:hAnsiTheme="minorHAnsi" w:cstheme="minorHAnsi"/>
        </w:rPr>
        <w:tab/>
      </w:r>
      <w:r w:rsidRPr="007939E0">
        <w:rPr>
          <w:rFonts w:asciiTheme="minorHAnsi" w:eastAsia="Calibri" w:hAnsiTheme="minorHAnsi" w:cstheme="minorHAnsi"/>
        </w:rPr>
        <w:tab/>
      </w:r>
      <w:r w:rsidRPr="007939E0">
        <w:rPr>
          <w:rFonts w:asciiTheme="minorHAnsi" w:eastAsia="Calibri" w:hAnsiTheme="minorHAnsi" w:cstheme="minorHAnsi"/>
        </w:rPr>
        <w:tab/>
        <w:t>WYKONAWCA:</w:t>
      </w:r>
    </w:p>
    <w:bookmarkEnd w:id="0"/>
    <w:p w14:paraId="32D00722" w14:textId="342BE6EF" w:rsidR="00041B77" w:rsidRDefault="00041B77">
      <w:pPr>
        <w:pStyle w:val="Standard"/>
        <w:rPr>
          <w:sz w:val="20"/>
          <w:szCs w:val="20"/>
        </w:rPr>
      </w:pPr>
    </w:p>
    <w:sectPr w:rsidR="00041B77" w:rsidSect="00041B77">
      <w:footerReference w:type="default" r:id="rId9"/>
      <w:headerReference w:type="first" r:id="rId10"/>
      <w:pgSz w:w="11906" w:h="16838"/>
      <w:pgMar w:top="1134" w:right="1418" w:bottom="1134"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6A3133" w14:textId="77777777" w:rsidR="00210A39" w:rsidRDefault="00210A39" w:rsidP="00041B77">
      <w:pPr>
        <w:spacing w:after="0"/>
      </w:pPr>
      <w:r>
        <w:separator/>
      </w:r>
    </w:p>
  </w:endnote>
  <w:endnote w:type="continuationSeparator" w:id="0">
    <w:p w14:paraId="38C66AAB" w14:textId="77777777" w:rsidR="00210A39" w:rsidRDefault="00210A39" w:rsidP="0004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C3DE7" w14:textId="77777777" w:rsidR="00041B77" w:rsidRDefault="00447FE2">
    <w:pPr>
      <w:pStyle w:val="Stopka"/>
    </w:pPr>
    <w:r>
      <w:fldChar w:fldCharType="begin"/>
    </w:r>
    <w:r w:rsidR="00605441">
      <w:instrText xml:space="preserve"> PAGE </w:instrText>
    </w:r>
    <w:r>
      <w:fldChar w:fldCharType="separate"/>
    </w:r>
    <w:r w:rsidR="003259BD">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7F9C" w14:textId="77777777" w:rsidR="00210A39" w:rsidRDefault="00210A39" w:rsidP="00041B77">
      <w:pPr>
        <w:spacing w:after="0"/>
      </w:pPr>
      <w:r w:rsidRPr="00041B77">
        <w:rPr>
          <w:color w:val="000000"/>
        </w:rPr>
        <w:separator/>
      </w:r>
    </w:p>
  </w:footnote>
  <w:footnote w:type="continuationSeparator" w:id="0">
    <w:p w14:paraId="029E5A53" w14:textId="77777777" w:rsidR="00210A39" w:rsidRDefault="00210A39" w:rsidP="00041B77">
      <w:pPr>
        <w:spacing w:after="0"/>
      </w:pPr>
      <w:r>
        <w:continuationSeparator/>
      </w:r>
    </w:p>
  </w:footnote>
  <w:footnote w:id="1">
    <w:p w14:paraId="4A720E6B" w14:textId="4747F35B" w:rsidR="004410B6" w:rsidRPr="00111BEF" w:rsidRDefault="004410B6" w:rsidP="00111BEF">
      <w:pPr>
        <w:pStyle w:val="Tekstprzypisudolnego"/>
        <w:spacing w:after="120" w:line="276" w:lineRule="auto"/>
        <w:rPr>
          <w:rFonts w:asciiTheme="minorHAnsi" w:hAnsiTheme="minorHAnsi" w:cstheme="minorHAnsi"/>
        </w:rPr>
      </w:pPr>
      <w:r w:rsidRPr="00111BEF">
        <w:rPr>
          <w:rStyle w:val="Odwoanieprzypisudolnego"/>
          <w:rFonts w:asciiTheme="minorHAnsi" w:hAnsiTheme="minorHAnsi" w:cstheme="minorHAnsi"/>
        </w:rPr>
        <w:footnoteRef/>
      </w:r>
      <w:r w:rsidRPr="00111BEF">
        <w:rPr>
          <w:rFonts w:asciiTheme="minorHAnsi" w:hAnsiTheme="minorHAnsi" w:cstheme="minorHAnsi"/>
        </w:rPr>
        <w:t xml:space="preserve"> Kopia umów/inne dokumenty powinny zostać zanonimizowane w sposób zapewniający ochronę danych osobowych pracowników, zgodnie z przepisami ustawy z dnia 10 maja 2018 r. o ochronie danych osobowych (t.j. Dz. U. z 2019 poz. 1781 ze zm.) (tj. w szczególności adresów, nr PESEL oraz wysokości wynagrodzenia pracowników). Informacje takie jak: imię i nazwisko, data zawarcia umowy, rodzaj umowy o pracę i zakres obowiązków pracownika powinny być możliwe do zidentyfikowania.</w:t>
      </w:r>
    </w:p>
  </w:footnote>
  <w:footnote w:id="2">
    <w:p w14:paraId="1FBD4F14" w14:textId="7CD06204" w:rsidR="00485095" w:rsidRPr="00FD5B1D" w:rsidRDefault="00485095">
      <w:pPr>
        <w:pStyle w:val="Tekstprzypisudolnego"/>
        <w:rPr>
          <w:sz w:val="16"/>
          <w:szCs w:val="16"/>
        </w:rPr>
      </w:pPr>
      <w:r w:rsidRPr="00FD5B1D">
        <w:rPr>
          <w:rStyle w:val="Odwoanieprzypisudolnego"/>
          <w:sz w:val="16"/>
          <w:szCs w:val="16"/>
        </w:rPr>
        <w:footnoteRef/>
      </w:r>
      <w:r w:rsidRPr="00FD5B1D">
        <w:rPr>
          <w:sz w:val="16"/>
          <w:szCs w:val="16"/>
        </w:rPr>
        <w:t xml:space="preserve"> </w:t>
      </w:r>
      <w:r w:rsidR="00FD5B1D">
        <w:rPr>
          <w:sz w:val="16"/>
          <w:szCs w:val="16"/>
        </w:rPr>
        <w:t>zmodyfikować/s</w:t>
      </w:r>
      <w:r w:rsidR="00FD5B1D" w:rsidRPr="00FD5B1D">
        <w:rPr>
          <w:sz w:val="16"/>
          <w:szCs w:val="16"/>
        </w:rPr>
        <w:t xml:space="preserve">kreślić w zależności od deklaracji Wykonawcy zawartej w </w:t>
      </w:r>
      <w:r w:rsidR="00FD5B1D">
        <w:rPr>
          <w:sz w:val="16"/>
          <w:szCs w:val="16"/>
        </w:rPr>
        <w:t>ofercie.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8AAF3" w14:textId="77777777" w:rsidR="00041B77" w:rsidRDefault="008F0341" w:rsidP="008F0341">
    <w:pPr>
      <w:pStyle w:val="Nagwek"/>
      <w:jc w:val="center"/>
    </w:pPr>
    <w:r>
      <w:t xml:space="preserve">                                                                          -WZÓR-                                                      </w:t>
    </w:r>
    <w:r w:rsidR="008F7152">
      <w:t xml:space="preserve">                 załącznik 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50A94"/>
    <w:multiLevelType w:val="multilevel"/>
    <w:tmpl w:val="16505C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9A2018"/>
    <w:multiLevelType w:val="hybridMultilevel"/>
    <w:tmpl w:val="03EA633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FB4D4C"/>
    <w:multiLevelType w:val="multilevel"/>
    <w:tmpl w:val="29DC3956"/>
    <w:styleLink w:val="WWNum2"/>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1.%2.%3."/>
      <w:lvlJc w:val="righ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righ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right"/>
      <w:pPr>
        <w:ind w:left="3600" w:hanging="360"/>
      </w:pPr>
    </w:lvl>
  </w:abstractNum>
  <w:abstractNum w:abstractNumId="3" w15:restartNumberingAfterBreak="0">
    <w:nsid w:val="12AF0026"/>
    <w:multiLevelType w:val="multilevel"/>
    <w:tmpl w:val="B76C4630"/>
    <w:styleLink w:val="WWNum16"/>
    <w:lvl w:ilvl="0">
      <w:start w:val="8"/>
      <w:numFmt w:val="decimal"/>
      <w:lvlText w:val="%1."/>
      <w:lvlJc w:val="left"/>
      <w:pPr>
        <w:ind w:left="720" w:hanging="360"/>
      </w:pPr>
      <w:rPr>
        <w:rFonts w:eastAsia="Times New Roman" w:cs="Times New Roman"/>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168B7A5A"/>
    <w:multiLevelType w:val="multilevel"/>
    <w:tmpl w:val="5D86491A"/>
    <w:styleLink w:val="WWNum9"/>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1.%2.%3."/>
      <w:lvlJc w:val="lef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lef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left"/>
      <w:pPr>
        <w:ind w:left="3600" w:hanging="360"/>
      </w:pPr>
    </w:lvl>
  </w:abstractNum>
  <w:abstractNum w:abstractNumId="5" w15:restartNumberingAfterBreak="0">
    <w:nsid w:val="199B168A"/>
    <w:multiLevelType w:val="multilevel"/>
    <w:tmpl w:val="ACE45362"/>
    <w:styleLink w:val="WWNum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1.%2.%3."/>
      <w:lvlJc w:val="righ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righ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right"/>
      <w:pPr>
        <w:ind w:left="3600" w:hanging="360"/>
      </w:pPr>
    </w:lvl>
  </w:abstractNum>
  <w:abstractNum w:abstractNumId="6" w15:restartNumberingAfterBreak="0">
    <w:nsid w:val="19DC40E7"/>
    <w:multiLevelType w:val="multilevel"/>
    <w:tmpl w:val="53C897B4"/>
    <w:styleLink w:val="WWNum14"/>
    <w:lvl w:ilvl="0">
      <w:start w:val="1"/>
      <w:numFmt w:val="decimal"/>
      <w:lvlText w:val="%1."/>
      <w:lvlJc w:val="left"/>
      <w:pPr>
        <w:ind w:left="720" w:hanging="360"/>
      </w:pPr>
    </w:lvl>
    <w:lvl w:ilvl="1">
      <w:start w:val="1"/>
      <w:numFmt w:val="decimal"/>
      <w:lvlText w:val="%2."/>
      <w:lvlJc w:val="left"/>
      <w:pPr>
        <w:ind w:left="1920" w:hanging="360"/>
      </w:pPr>
    </w:lvl>
    <w:lvl w:ilvl="2">
      <w:start w:val="1"/>
      <w:numFmt w:val="lowerRoman"/>
      <w:lvlText w:val="%1.%2.%3."/>
      <w:lvlJc w:val="lef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lef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left"/>
      <w:pPr>
        <w:ind w:left="3600" w:hanging="360"/>
      </w:pPr>
    </w:lvl>
  </w:abstractNum>
  <w:abstractNum w:abstractNumId="7" w15:restartNumberingAfterBreak="0">
    <w:nsid w:val="216F5E84"/>
    <w:multiLevelType w:val="multilevel"/>
    <w:tmpl w:val="61D8FA78"/>
    <w:styleLink w:val="WWNum12"/>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1.%2.%3."/>
      <w:lvlJc w:val="lef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lef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left"/>
      <w:pPr>
        <w:ind w:left="3600" w:hanging="360"/>
      </w:pPr>
    </w:lvl>
  </w:abstractNum>
  <w:abstractNum w:abstractNumId="8" w15:restartNumberingAfterBreak="0">
    <w:nsid w:val="26B06A54"/>
    <w:multiLevelType w:val="multilevel"/>
    <w:tmpl w:val="DC4CE43A"/>
    <w:styleLink w:val="WWNum8"/>
    <w:lvl w:ilvl="0">
      <w:start w:val="7"/>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15:restartNumberingAfterBreak="0">
    <w:nsid w:val="30EF0308"/>
    <w:multiLevelType w:val="multilevel"/>
    <w:tmpl w:val="EC02C2AE"/>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lowerRoman"/>
      <w:lvlText w:val="%1.%2.%3."/>
      <w:lvlJc w:val="lef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lef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left"/>
      <w:pPr>
        <w:ind w:left="3600" w:hanging="360"/>
      </w:pPr>
    </w:lvl>
  </w:abstractNum>
  <w:abstractNum w:abstractNumId="10" w15:restartNumberingAfterBreak="0">
    <w:nsid w:val="35B36194"/>
    <w:multiLevelType w:val="multilevel"/>
    <w:tmpl w:val="5C4C660C"/>
    <w:styleLink w:val="WWNum7"/>
    <w:lvl w:ilvl="0">
      <w:start w:val="8"/>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1" w15:restartNumberingAfterBreak="0">
    <w:nsid w:val="3B416719"/>
    <w:multiLevelType w:val="multilevel"/>
    <w:tmpl w:val="FB2AFC36"/>
    <w:styleLink w:val="WWNum13"/>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1.%2.%3."/>
      <w:lvlJc w:val="lef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lef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left"/>
      <w:pPr>
        <w:ind w:left="3600" w:hanging="360"/>
      </w:pPr>
    </w:lvl>
  </w:abstractNum>
  <w:abstractNum w:abstractNumId="12" w15:restartNumberingAfterBreak="0">
    <w:nsid w:val="428B0516"/>
    <w:multiLevelType w:val="multilevel"/>
    <w:tmpl w:val="7328672A"/>
    <w:styleLink w:val="WWNum11"/>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1.%2.%3."/>
      <w:lvlJc w:val="righ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righ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right"/>
      <w:pPr>
        <w:ind w:left="3600" w:hanging="360"/>
      </w:pPr>
    </w:lvl>
  </w:abstractNum>
  <w:abstractNum w:abstractNumId="13" w15:restartNumberingAfterBreak="0">
    <w:nsid w:val="470374C4"/>
    <w:multiLevelType w:val="multilevel"/>
    <w:tmpl w:val="8D36CE54"/>
    <w:styleLink w:val="WWNum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1.%2.%3."/>
      <w:lvlJc w:val="lef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lef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left"/>
      <w:pPr>
        <w:ind w:left="3600" w:hanging="360"/>
      </w:pPr>
    </w:lvl>
  </w:abstractNum>
  <w:abstractNum w:abstractNumId="14" w15:restartNumberingAfterBreak="0">
    <w:nsid w:val="608A6484"/>
    <w:multiLevelType w:val="hybridMultilevel"/>
    <w:tmpl w:val="C430F48E"/>
    <w:lvl w:ilvl="0" w:tplc="6EB6DCCE">
      <w:start w:val="1"/>
      <w:numFmt w:val="lowerLetter"/>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42C32B3"/>
    <w:multiLevelType w:val="multilevel"/>
    <w:tmpl w:val="71402E92"/>
    <w:styleLink w:val="WWNum1"/>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1.%2.%3."/>
      <w:lvlJc w:val="righ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righ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right"/>
      <w:pPr>
        <w:ind w:left="3600" w:hanging="360"/>
      </w:pPr>
    </w:lvl>
  </w:abstractNum>
  <w:abstractNum w:abstractNumId="16" w15:restartNumberingAfterBreak="0">
    <w:nsid w:val="76893902"/>
    <w:multiLevelType w:val="multilevel"/>
    <w:tmpl w:val="8450712C"/>
    <w:styleLink w:val="WWNum5"/>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1.%2.%3."/>
      <w:lvlJc w:val="righ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righ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right"/>
      <w:pPr>
        <w:ind w:left="3600" w:hanging="360"/>
      </w:pPr>
    </w:lvl>
  </w:abstractNum>
  <w:abstractNum w:abstractNumId="17" w15:restartNumberingAfterBreak="0">
    <w:nsid w:val="78A11B40"/>
    <w:multiLevelType w:val="multilevel"/>
    <w:tmpl w:val="1A0225DE"/>
    <w:styleLink w:val="WWNum17"/>
    <w:lvl w:ilvl="0">
      <w:start w:val="8"/>
      <w:numFmt w:val="decimal"/>
      <w:lvlText w:val="%1."/>
      <w:lvlJc w:val="left"/>
      <w:pPr>
        <w:ind w:left="720" w:hanging="360"/>
      </w:pPr>
      <w:rPr>
        <w:rFonts w:eastAsia="Times New Roman" w:cs="Times New Roman"/>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7C8669E8"/>
    <w:multiLevelType w:val="multilevel"/>
    <w:tmpl w:val="82489174"/>
    <w:styleLink w:val="WWNum10"/>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1.%2.%3."/>
      <w:lvlJc w:val="lef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lef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left"/>
      <w:pPr>
        <w:ind w:left="3600" w:hanging="360"/>
      </w:pPr>
    </w:lvl>
  </w:abstractNum>
  <w:abstractNum w:abstractNumId="19" w15:restartNumberingAfterBreak="0">
    <w:nsid w:val="7EE03158"/>
    <w:multiLevelType w:val="multilevel"/>
    <w:tmpl w:val="785824D6"/>
    <w:styleLink w:val="WWNum3"/>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1.%2.%3."/>
      <w:lvlJc w:val="left"/>
      <w:pPr>
        <w:ind w:left="1440" w:hanging="360"/>
      </w:pPr>
    </w:lvl>
    <w:lvl w:ilvl="3">
      <w:start w:val="1"/>
      <w:numFmt w:val="decimal"/>
      <w:lvlText w:val="%1.%2.%3.%4."/>
      <w:lvlJc w:val="left"/>
      <w:pPr>
        <w:ind w:left="1800" w:hanging="360"/>
      </w:pPr>
    </w:lvl>
    <w:lvl w:ilvl="4">
      <w:start w:val="1"/>
      <w:numFmt w:val="lowerLetter"/>
      <w:lvlText w:val="%1.%2.%3.%4.%5."/>
      <w:lvlJc w:val="left"/>
      <w:pPr>
        <w:ind w:left="2160" w:hanging="360"/>
      </w:pPr>
    </w:lvl>
    <w:lvl w:ilvl="5">
      <w:start w:val="1"/>
      <w:numFmt w:val="lowerRoman"/>
      <w:lvlText w:val="%1.%2.%3.%4.%5.%6."/>
      <w:lvlJc w:val="left"/>
      <w:pPr>
        <w:ind w:left="2520" w:hanging="360"/>
      </w:pPr>
    </w:lvl>
    <w:lvl w:ilvl="6">
      <w:start w:val="1"/>
      <w:numFmt w:val="decimal"/>
      <w:lvlText w:val="%1.%2.%3.%4.%5.%6.%7."/>
      <w:lvlJc w:val="left"/>
      <w:pPr>
        <w:ind w:left="2880" w:hanging="360"/>
      </w:pPr>
    </w:lvl>
    <w:lvl w:ilvl="7">
      <w:start w:val="1"/>
      <w:numFmt w:val="lowerLetter"/>
      <w:lvlText w:val="%1.%2.%3.%4.%5.%6.%7.%8."/>
      <w:lvlJc w:val="left"/>
      <w:pPr>
        <w:ind w:left="3240" w:hanging="360"/>
      </w:pPr>
    </w:lvl>
    <w:lvl w:ilvl="8">
      <w:start w:val="1"/>
      <w:numFmt w:val="lowerRoman"/>
      <w:lvlText w:val="%1.%2.%3.%4.%5.%6.%7.%8.%9."/>
      <w:lvlJc w:val="left"/>
      <w:pPr>
        <w:ind w:left="3600" w:hanging="360"/>
      </w:pPr>
    </w:lvl>
  </w:abstractNum>
  <w:num w:numId="1" w16cid:durableId="1823037814">
    <w:abstractNumId w:val="15"/>
  </w:num>
  <w:num w:numId="2" w16cid:durableId="997227616">
    <w:abstractNumId w:val="2"/>
  </w:num>
  <w:num w:numId="3" w16cid:durableId="1676105941">
    <w:abstractNumId w:val="19"/>
  </w:num>
  <w:num w:numId="4" w16cid:durableId="739907223">
    <w:abstractNumId w:val="13"/>
  </w:num>
  <w:num w:numId="5" w16cid:durableId="337540639">
    <w:abstractNumId w:val="16"/>
  </w:num>
  <w:num w:numId="6" w16cid:durableId="819230868">
    <w:abstractNumId w:val="5"/>
  </w:num>
  <w:num w:numId="7" w16cid:durableId="1118989564">
    <w:abstractNumId w:val="10"/>
  </w:num>
  <w:num w:numId="8" w16cid:durableId="1748768414">
    <w:abstractNumId w:val="8"/>
  </w:num>
  <w:num w:numId="9" w16cid:durableId="1180895863">
    <w:abstractNumId w:val="4"/>
  </w:num>
  <w:num w:numId="10" w16cid:durableId="940454966">
    <w:abstractNumId w:val="18"/>
  </w:num>
  <w:num w:numId="11" w16cid:durableId="84762762">
    <w:abstractNumId w:val="12"/>
  </w:num>
  <w:num w:numId="12" w16cid:durableId="404496906">
    <w:abstractNumId w:val="7"/>
  </w:num>
  <w:num w:numId="13" w16cid:durableId="928731288">
    <w:abstractNumId w:val="11"/>
  </w:num>
  <w:num w:numId="14" w16cid:durableId="229507396">
    <w:abstractNumId w:val="6"/>
  </w:num>
  <w:num w:numId="15" w16cid:durableId="1062602865">
    <w:abstractNumId w:val="9"/>
  </w:num>
  <w:num w:numId="16" w16cid:durableId="547575734">
    <w:abstractNumId w:val="3"/>
  </w:num>
  <w:num w:numId="17" w16cid:durableId="752287864">
    <w:abstractNumId w:val="17"/>
  </w:num>
  <w:num w:numId="18" w16cid:durableId="2127460078">
    <w:abstractNumId w:val="16"/>
  </w:num>
  <w:num w:numId="19" w16cid:durableId="246695978">
    <w:abstractNumId w:val="0"/>
  </w:num>
  <w:num w:numId="20" w16cid:durableId="349067949">
    <w:abstractNumId w:val="12"/>
    <w:lvlOverride w:ilvl="0">
      <w:startOverride w:val="1"/>
    </w:lvlOverride>
  </w:num>
  <w:num w:numId="21" w16cid:durableId="1617982432">
    <w:abstractNumId w:val="9"/>
    <w:lvlOverride w:ilvl="0">
      <w:startOverride w:val="1"/>
    </w:lvlOverride>
  </w:num>
  <w:num w:numId="22" w16cid:durableId="606161757">
    <w:abstractNumId w:val="14"/>
  </w:num>
  <w:num w:numId="23" w16cid:durableId="1947031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B6856501-D142-4144-B004-91062E1AB191}"/>
  </w:docVars>
  <w:rsids>
    <w:rsidRoot w:val="00041B77"/>
    <w:rsid w:val="00002923"/>
    <w:rsid w:val="000325D3"/>
    <w:rsid w:val="000353EC"/>
    <w:rsid w:val="00041B77"/>
    <w:rsid w:val="00052DF2"/>
    <w:rsid w:val="00061616"/>
    <w:rsid w:val="0007505B"/>
    <w:rsid w:val="00076506"/>
    <w:rsid w:val="00080D9C"/>
    <w:rsid w:val="000A16D5"/>
    <w:rsid w:val="000A2521"/>
    <w:rsid w:val="000B1221"/>
    <w:rsid w:val="000B2EE5"/>
    <w:rsid w:val="000D4578"/>
    <w:rsid w:val="000E0719"/>
    <w:rsid w:val="000E3603"/>
    <w:rsid w:val="000E59DE"/>
    <w:rsid w:val="000F0E07"/>
    <w:rsid w:val="00111BEF"/>
    <w:rsid w:val="00122F70"/>
    <w:rsid w:val="00127020"/>
    <w:rsid w:val="001325A9"/>
    <w:rsid w:val="0013589D"/>
    <w:rsid w:val="00136993"/>
    <w:rsid w:val="00155717"/>
    <w:rsid w:val="0016071B"/>
    <w:rsid w:val="0019440B"/>
    <w:rsid w:val="00195F70"/>
    <w:rsid w:val="00196CA2"/>
    <w:rsid w:val="001A4C3A"/>
    <w:rsid w:val="001A63DF"/>
    <w:rsid w:val="001C6B1D"/>
    <w:rsid w:val="001F40D9"/>
    <w:rsid w:val="00210A39"/>
    <w:rsid w:val="002159EB"/>
    <w:rsid w:val="0023230B"/>
    <w:rsid w:val="002502ED"/>
    <w:rsid w:val="0025112C"/>
    <w:rsid w:val="00263F56"/>
    <w:rsid w:val="002A2497"/>
    <w:rsid w:val="002A5A22"/>
    <w:rsid w:val="002B6B05"/>
    <w:rsid w:val="002C6AED"/>
    <w:rsid w:val="002D192B"/>
    <w:rsid w:val="002D3CD7"/>
    <w:rsid w:val="002E54A6"/>
    <w:rsid w:val="002F7163"/>
    <w:rsid w:val="0030757C"/>
    <w:rsid w:val="003259BD"/>
    <w:rsid w:val="00380A28"/>
    <w:rsid w:val="00385E08"/>
    <w:rsid w:val="003927FA"/>
    <w:rsid w:val="00395297"/>
    <w:rsid w:val="003A424C"/>
    <w:rsid w:val="003B3D4C"/>
    <w:rsid w:val="003C5A4D"/>
    <w:rsid w:val="003D5453"/>
    <w:rsid w:val="003D597E"/>
    <w:rsid w:val="004054A1"/>
    <w:rsid w:val="00405FDD"/>
    <w:rsid w:val="004354DA"/>
    <w:rsid w:val="004410B6"/>
    <w:rsid w:val="004469E1"/>
    <w:rsid w:val="00447FE2"/>
    <w:rsid w:val="004516C3"/>
    <w:rsid w:val="004747BB"/>
    <w:rsid w:val="00481D5E"/>
    <w:rsid w:val="00485095"/>
    <w:rsid w:val="004859DC"/>
    <w:rsid w:val="004920D4"/>
    <w:rsid w:val="004C6A68"/>
    <w:rsid w:val="004D1B6D"/>
    <w:rsid w:val="004E5CC2"/>
    <w:rsid w:val="004E5E15"/>
    <w:rsid w:val="00500196"/>
    <w:rsid w:val="00504979"/>
    <w:rsid w:val="00504CBB"/>
    <w:rsid w:val="00506DD5"/>
    <w:rsid w:val="00510820"/>
    <w:rsid w:val="00521C6A"/>
    <w:rsid w:val="0052368C"/>
    <w:rsid w:val="0056654B"/>
    <w:rsid w:val="005B443E"/>
    <w:rsid w:val="005C41DA"/>
    <w:rsid w:val="00601ED3"/>
    <w:rsid w:val="00605441"/>
    <w:rsid w:val="00621515"/>
    <w:rsid w:val="00622D74"/>
    <w:rsid w:val="006236EA"/>
    <w:rsid w:val="00642F0F"/>
    <w:rsid w:val="00644A49"/>
    <w:rsid w:val="00660CB0"/>
    <w:rsid w:val="00674AC5"/>
    <w:rsid w:val="006770D2"/>
    <w:rsid w:val="006829FE"/>
    <w:rsid w:val="00686A9A"/>
    <w:rsid w:val="006A05DC"/>
    <w:rsid w:val="006C521E"/>
    <w:rsid w:val="006D6AB7"/>
    <w:rsid w:val="006D6B0A"/>
    <w:rsid w:val="006E3108"/>
    <w:rsid w:val="006E4EF0"/>
    <w:rsid w:val="006E5DD5"/>
    <w:rsid w:val="00700E34"/>
    <w:rsid w:val="007020C3"/>
    <w:rsid w:val="00702889"/>
    <w:rsid w:val="007029C3"/>
    <w:rsid w:val="007257F3"/>
    <w:rsid w:val="00745640"/>
    <w:rsid w:val="00754243"/>
    <w:rsid w:val="007939E0"/>
    <w:rsid w:val="00797162"/>
    <w:rsid w:val="007A0C6D"/>
    <w:rsid w:val="007A277F"/>
    <w:rsid w:val="007A4717"/>
    <w:rsid w:val="007A574F"/>
    <w:rsid w:val="007C0995"/>
    <w:rsid w:val="0081428C"/>
    <w:rsid w:val="00853D18"/>
    <w:rsid w:val="00866563"/>
    <w:rsid w:val="0089717C"/>
    <w:rsid w:val="008973AF"/>
    <w:rsid w:val="008A575E"/>
    <w:rsid w:val="008B15F9"/>
    <w:rsid w:val="008C3046"/>
    <w:rsid w:val="008E69F2"/>
    <w:rsid w:val="008F0341"/>
    <w:rsid w:val="008F7152"/>
    <w:rsid w:val="00902D57"/>
    <w:rsid w:val="009136C2"/>
    <w:rsid w:val="00913933"/>
    <w:rsid w:val="00924F92"/>
    <w:rsid w:val="00925B83"/>
    <w:rsid w:val="00943DCE"/>
    <w:rsid w:val="00950708"/>
    <w:rsid w:val="009566DF"/>
    <w:rsid w:val="00971D84"/>
    <w:rsid w:val="00990B8E"/>
    <w:rsid w:val="009A4876"/>
    <w:rsid w:val="009B3E25"/>
    <w:rsid w:val="009C1BD1"/>
    <w:rsid w:val="009C664D"/>
    <w:rsid w:val="009C732E"/>
    <w:rsid w:val="009E2619"/>
    <w:rsid w:val="009E4E20"/>
    <w:rsid w:val="00A144E8"/>
    <w:rsid w:val="00A2000C"/>
    <w:rsid w:val="00A43B1F"/>
    <w:rsid w:val="00A5107A"/>
    <w:rsid w:val="00A52A00"/>
    <w:rsid w:val="00A62C9B"/>
    <w:rsid w:val="00A86007"/>
    <w:rsid w:val="00A900A3"/>
    <w:rsid w:val="00A934A1"/>
    <w:rsid w:val="00A971CA"/>
    <w:rsid w:val="00AB32B4"/>
    <w:rsid w:val="00AD51BD"/>
    <w:rsid w:val="00AF64C2"/>
    <w:rsid w:val="00B2249B"/>
    <w:rsid w:val="00B32551"/>
    <w:rsid w:val="00B37AAF"/>
    <w:rsid w:val="00B65B05"/>
    <w:rsid w:val="00B866EF"/>
    <w:rsid w:val="00B916F7"/>
    <w:rsid w:val="00B946A8"/>
    <w:rsid w:val="00B9613D"/>
    <w:rsid w:val="00BA44D7"/>
    <w:rsid w:val="00BC129B"/>
    <w:rsid w:val="00BF4C6B"/>
    <w:rsid w:val="00BF6A21"/>
    <w:rsid w:val="00C10B18"/>
    <w:rsid w:val="00C267D3"/>
    <w:rsid w:val="00C308E7"/>
    <w:rsid w:val="00C540C2"/>
    <w:rsid w:val="00C654B3"/>
    <w:rsid w:val="00C71C1A"/>
    <w:rsid w:val="00C90348"/>
    <w:rsid w:val="00C942CD"/>
    <w:rsid w:val="00CB2444"/>
    <w:rsid w:val="00CB3885"/>
    <w:rsid w:val="00CC24EF"/>
    <w:rsid w:val="00CC25E2"/>
    <w:rsid w:val="00CD2258"/>
    <w:rsid w:val="00CF6459"/>
    <w:rsid w:val="00D00C68"/>
    <w:rsid w:val="00D50568"/>
    <w:rsid w:val="00D711CF"/>
    <w:rsid w:val="00D77C13"/>
    <w:rsid w:val="00D80717"/>
    <w:rsid w:val="00DA08E5"/>
    <w:rsid w:val="00DA144C"/>
    <w:rsid w:val="00DB5DC9"/>
    <w:rsid w:val="00DB7492"/>
    <w:rsid w:val="00DD41E3"/>
    <w:rsid w:val="00DF2DF9"/>
    <w:rsid w:val="00DF509B"/>
    <w:rsid w:val="00E01CE7"/>
    <w:rsid w:val="00E1680F"/>
    <w:rsid w:val="00E2447A"/>
    <w:rsid w:val="00E25971"/>
    <w:rsid w:val="00E377A7"/>
    <w:rsid w:val="00E46829"/>
    <w:rsid w:val="00E56DCC"/>
    <w:rsid w:val="00E76626"/>
    <w:rsid w:val="00E83F52"/>
    <w:rsid w:val="00E92FD4"/>
    <w:rsid w:val="00E95606"/>
    <w:rsid w:val="00EB107C"/>
    <w:rsid w:val="00EE39C6"/>
    <w:rsid w:val="00EE5770"/>
    <w:rsid w:val="00EE5E2C"/>
    <w:rsid w:val="00F048B0"/>
    <w:rsid w:val="00F15FF9"/>
    <w:rsid w:val="00F27D9A"/>
    <w:rsid w:val="00F40504"/>
    <w:rsid w:val="00F41A33"/>
    <w:rsid w:val="00F42D46"/>
    <w:rsid w:val="00F4472D"/>
    <w:rsid w:val="00F454D4"/>
    <w:rsid w:val="00F52889"/>
    <w:rsid w:val="00F567B2"/>
    <w:rsid w:val="00F72E80"/>
    <w:rsid w:val="00FA2437"/>
    <w:rsid w:val="00FA69CB"/>
    <w:rsid w:val="00FA79D9"/>
    <w:rsid w:val="00FB1AD4"/>
    <w:rsid w:val="00FB51C5"/>
    <w:rsid w:val="00FB53DC"/>
    <w:rsid w:val="00FB5609"/>
    <w:rsid w:val="00FD2088"/>
    <w:rsid w:val="00FD5B1D"/>
    <w:rsid w:val="00FD677A"/>
    <w:rsid w:val="00FF3009"/>
    <w:rsid w:val="00FF7F01"/>
  </w:rsids>
  <m:mathPr>
    <m:mathFont m:val="Cambria Math"/>
    <m:brkBin m:val="before"/>
    <m:brkBinSub m:val="--"/>
    <m:smallFrac m:val="0"/>
    <m:dispDef/>
    <m:lMargin m:val="0"/>
    <m:rMargin m:val="0"/>
    <m:defJc m:val="centerGroup"/>
    <m:wrapIndent m:val="1440"/>
    <m:intLim m:val="subSup"/>
    <m:naryLim m:val="undOvr"/>
  </m:mathPr>
  <w:themeFontLang w:val="pl-PL"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E027"/>
  <w15:docId w15:val="{AB939FCE-0EEC-4222-852D-DDBA5B18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ahoma"/>
        <w:kern w:val="3"/>
        <w:sz w:val="22"/>
        <w:szCs w:val="22"/>
        <w:lang w:val="pl-PL" w:eastAsia="en-US" w:bidi="ar-SA"/>
      </w:rPr>
    </w:rPrDefault>
    <w:pPrDefault>
      <w:pPr>
        <w:widowControl w:val="0"/>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041B77"/>
    <w:pPr>
      <w:suppressAutoHyphens/>
    </w:pPr>
  </w:style>
  <w:style w:type="paragraph" w:styleId="Nagwek2">
    <w:name w:val="heading 2"/>
    <w:basedOn w:val="Normalny"/>
    <w:link w:val="Nagwek2Znak"/>
    <w:uiPriority w:val="9"/>
    <w:qFormat/>
    <w:rsid w:val="00797162"/>
    <w:pPr>
      <w:widowControl/>
      <w:suppressAutoHyphens w:val="0"/>
      <w:autoSpaceDN/>
      <w:spacing w:before="100" w:beforeAutospacing="1" w:after="100" w:afterAutospacing="1"/>
      <w:textAlignment w:val="auto"/>
      <w:outlineLvl w:val="1"/>
    </w:pPr>
    <w:rPr>
      <w:rFonts w:ascii="Times New Roman" w:eastAsia="Times New Roman" w:hAnsi="Times New Roman" w:cs="Times New Roman"/>
      <w:b/>
      <w:bCs/>
      <w:kern w:val="0"/>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rsid w:val="00041B77"/>
    <w:pPr>
      <w:widowControl/>
      <w:suppressAutoHyphens/>
    </w:pPr>
  </w:style>
  <w:style w:type="paragraph" w:customStyle="1" w:styleId="Heading">
    <w:name w:val="Heading"/>
    <w:basedOn w:val="Standard"/>
    <w:next w:val="Textbody"/>
    <w:rsid w:val="00041B77"/>
    <w:pPr>
      <w:keepNext/>
      <w:spacing w:before="240" w:after="120"/>
    </w:pPr>
    <w:rPr>
      <w:rFonts w:ascii="Arial" w:eastAsia="Microsoft YaHei" w:hAnsi="Arial" w:cs="Arial"/>
      <w:sz w:val="28"/>
      <w:szCs w:val="28"/>
    </w:rPr>
  </w:style>
  <w:style w:type="paragraph" w:customStyle="1" w:styleId="Textbody">
    <w:name w:val="Text body"/>
    <w:basedOn w:val="Standard"/>
    <w:rsid w:val="00041B77"/>
    <w:pPr>
      <w:spacing w:after="120"/>
    </w:pPr>
  </w:style>
  <w:style w:type="paragraph" w:styleId="Lista">
    <w:name w:val="List"/>
    <w:basedOn w:val="Textbody"/>
    <w:rsid w:val="00041B77"/>
    <w:rPr>
      <w:rFonts w:cs="Arial"/>
    </w:rPr>
  </w:style>
  <w:style w:type="paragraph" w:styleId="Legenda">
    <w:name w:val="caption"/>
    <w:basedOn w:val="Standard"/>
    <w:rsid w:val="00041B77"/>
    <w:pPr>
      <w:suppressLineNumbers/>
      <w:spacing w:before="120" w:after="120"/>
    </w:pPr>
    <w:rPr>
      <w:rFonts w:cs="Arial"/>
      <w:i/>
      <w:iCs/>
      <w:sz w:val="24"/>
      <w:szCs w:val="24"/>
    </w:rPr>
  </w:style>
  <w:style w:type="paragraph" w:customStyle="1" w:styleId="Index">
    <w:name w:val="Index"/>
    <w:basedOn w:val="Standard"/>
    <w:rsid w:val="00041B77"/>
    <w:pPr>
      <w:suppressLineNumbers/>
    </w:pPr>
    <w:rPr>
      <w:rFonts w:cs="Arial"/>
    </w:rPr>
  </w:style>
  <w:style w:type="paragraph" w:styleId="Akapitzlist">
    <w:name w:val="List Paragraph"/>
    <w:basedOn w:val="Normalny"/>
    <w:rsid w:val="00041B77"/>
    <w:pPr>
      <w:widowControl/>
      <w:spacing w:after="200" w:line="276" w:lineRule="auto"/>
      <w:ind w:left="720"/>
    </w:pPr>
    <w:rPr>
      <w:rFonts w:eastAsia="Times New Roman" w:cs="Times New Roman"/>
      <w:kern w:val="0"/>
    </w:rPr>
  </w:style>
  <w:style w:type="paragraph" w:customStyle="1" w:styleId="Akapitzlist1">
    <w:name w:val="Akapit z listą1"/>
    <w:basedOn w:val="Standard"/>
    <w:rsid w:val="00041B77"/>
    <w:pPr>
      <w:ind w:left="720"/>
    </w:pPr>
  </w:style>
  <w:style w:type="paragraph" w:styleId="Tekstkomentarza">
    <w:name w:val="annotation text"/>
    <w:basedOn w:val="Standard"/>
    <w:link w:val="TekstkomentarzaZnak1"/>
    <w:rsid w:val="00041B77"/>
    <w:rPr>
      <w:sz w:val="20"/>
      <w:szCs w:val="20"/>
    </w:rPr>
  </w:style>
  <w:style w:type="paragraph" w:styleId="Tekstdymka">
    <w:name w:val="Balloon Text"/>
    <w:basedOn w:val="Standard"/>
    <w:rsid w:val="00041B77"/>
    <w:pPr>
      <w:spacing w:after="0"/>
    </w:pPr>
    <w:rPr>
      <w:rFonts w:ascii="Tahoma" w:hAnsi="Tahoma"/>
      <w:sz w:val="16"/>
      <w:szCs w:val="16"/>
    </w:rPr>
  </w:style>
  <w:style w:type="paragraph" w:styleId="Nagwek">
    <w:name w:val="header"/>
    <w:basedOn w:val="Standard"/>
    <w:rsid w:val="00041B77"/>
    <w:pPr>
      <w:suppressLineNumbers/>
      <w:tabs>
        <w:tab w:val="center" w:pos="4536"/>
        <w:tab w:val="right" w:pos="9072"/>
      </w:tabs>
      <w:spacing w:after="0"/>
    </w:pPr>
  </w:style>
  <w:style w:type="paragraph" w:styleId="Stopka">
    <w:name w:val="footer"/>
    <w:basedOn w:val="Standard"/>
    <w:rsid w:val="00041B77"/>
    <w:pPr>
      <w:suppressLineNumbers/>
      <w:tabs>
        <w:tab w:val="center" w:pos="4536"/>
        <w:tab w:val="right" w:pos="9072"/>
      </w:tabs>
      <w:spacing w:after="0"/>
    </w:pPr>
  </w:style>
  <w:style w:type="character" w:customStyle="1" w:styleId="TekstkomentarzaZnak">
    <w:name w:val="Tekst komentarza Znak"/>
    <w:basedOn w:val="Domylnaczcionkaakapitu"/>
    <w:rsid w:val="00041B77"/>
    <w:rPr>
      <w:sz w:val="20"/>
      <w:szCs w:val="20"/>
    </w:rPr>
  </w:style>
  <w:style w:type="character" w:styleId="Odwoaniedokomentarza">
    <w:name w:val="annotation reference"/>
    <w:basedOn w:val="Domylnaczcionkaakapitu"/>
    <w:rsid w:val="00041B77"/>
    <w:rPr>
      <w:sz w:val="16"/>
      <w:szCs w:val="16"/>
    </w:rPr>
  </w:style>
  <w:style w:type="character" w:customStyle="1" w:styleId="TekstdymkaZnak">
    <w:name w:val="Tekst dymka Znak"/>
    <w:basedOn w:val="Domylnaczcionkaakapitu"/>
    <w:rsid w:val="00041B77"/>
    <w:rPr>
      <w:rFonts w:ascii="Tahoma" w:hAnsi="Tahoma"/>
      <w:sz w:val="16"/>
      <w:szCs w:val="16"/>
    </w:rPr>
  </w:style>
  <w:style w:type="character" w:customStyle="1" w:styleId="Internetlink">
    <w:name w:val="Internet link"/>
    <w:basedOn w:val="Domylnaczcionkaakapitu"/>
    <w:rsid w:val="00041B77"/>
    <w:rPr>
      <w:color w:val="0000FF"/>
      <w:u w:val="single"/>
    </w:rPr>
  </w:style>
  <w:style w:type="character" w:customStyle="1" w:styleId="NagwekZnak">
    <w:name w:val="Nagłówek Znak"/>
    <w:basedOn w:val="Domylnaczcionkaakapitu"/>
    <w:rsid w:val="00041B77"/>
  </w:style>
  <w:style w:type="character" w:customStyle="1" w:styleId="StopkaZnak">
    <w:name w:val="Stopka Znak"/>
    <w:basedOn w:val="Domylnaczcionkaakapitu"/>
    <w:rsid w:val="00041B77"/>
  </w:style>
  <w:style w:type="character" w:customStyle="1" w:styleId="ListLabel1">
    <w:name w:val="ListLabel 1"/>
    <w:rsid w:val="00041B77"/>
    <w:rPr>
      <w:rFonts w:eastAsia="Times New Roman" w:cs="Times New Roman"/>
      <w:color w:val="00000A"/>
    </w:rPr>
  </w:style>
  <w:style w:type="character" w:styleId="Hipercze">
    <w:name w:val="Hyperlink"/>
    <w:basedOn w:val="Domylnaczcionkaakapitu"/>
    <w:rsid w:val="00041B77"/>
    <w:rPr>
      <w:color w:val="0563C1"/>
      <w:u w:val="single"/>
    </w:rPr>
  </w:style>
  <w:style w:type="character" w:customStyle="1" w:styleId="Nierozpoznanawzmianka1">
    <w:name w:val="Nierozpoznana wzmianka1"/>
    <w:basedOn w:val="Domylnaczcionkaakapitu"/>
    <w:rsid w:val="00041B77"/>
    <w:rPr>
      <w:color w:val="605E5C"/>
      <w:shd w:val="clear" w:color="auto" w:fill="E1DFDD"/>
    </w:rPr>
  </w:style>
  <w:style w:type="paragraph" w:styleId="HTML-wstpniesformatowany">
    <w:name w:val="HTML Preformatted"/>
    <w:basedOn w:val="Normalny"/>
    <w:link w:val="HTML-wstpniesformatowanyZnak"/>
    <w:uiPriority w:val="99"/>
    <w:semiHidden/>
    <w:unhideWhenUsed/>
    <w:rsid w:val="008971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textAlignment w:val="auto"/>
    </w:pPr>
    <w:rPr>
      <w:rFonts w:ascii="Courier New" w:eastAsia="Times New Roman" w:hAnsi="Courier New" w:cs="Courier New"/>
      <w:kern w:val="0"/>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89717C"/>
    <w:rPr>
      <w:rFonts w:ascii="Courier New" w:eastAsia="Times New Roman" w:hAnsi="Courier New" w:cs="Courier New"/>
      <w:kern w:val="0"/>
      <w:sz w:val="20"/>
      <w:szCs w:val="20"/>
      <w:lang w:eastAsia="pl-PL"/>
    </w:rPr>
  </w:style>
  <w:style w:type="numbering" w:customStyle="1" w:styleId="WWNum1">
    <w:name w:val="WWNum1"/>
    <w:basedOn w:val="Bezlisty"/>
    <w:rsid w:val="00041B77"/>
    <w:pPr>
      <w:numPr>
        <w:numId w:val="1"/>
      </w:numPr>
    </w:pPr>
  </w:style>
  <w:style w:type="numbering" w:customStyle="1" w:styleId="WWNum2">
    <w:name w:val="WWNum2"/>
    <w:basedOn w:val="Bezlisty"/>
    <w:rsid w:val="00041B77"/>
    <w:pPr>
      <w:numPr>
        <w:numId w:val="2"/>
      </w:numPr>
    </w:pPr>
  </w:style>
  <w:style w:type="numbering" w:customStyle="1" w:styleId="WWNum3">
    <w:name w:val="WWNum3"/>
    <w:basedOn w:val="Bezlisty"/>
    <w:rsid w:val="00041B77"/>
    <w:pPr>
      <w:numPr>
        <w:numId w:val="3"/>
      </w:numPr>
    </w:pPr>
  </w:style>
  <w:style w:type="numbering" w:customStyle="1" w:styleId="WWNum4">
    <w:name w:val="WWNum4"/>
    <w:basedOn w:val="Bezlisty"/>
    <w:rsid w:val="00041B77"/>
    <w:pPr>
      <w:numPr>
        <w:numId w:val="4"/>
      </w:numPr>
    </w:pPr>
  </w:style>
  <w:style w:type="numbering" w:customStyle="1" w:styleId="WWNum5">
    <w:name w:val="WWNum5"/>
    <w:basedOn w:val="Bezlisty"/>
    <w:rsid w:val="00041B77"/>
    <w:pPr>
      <w:numPr>
        <w:numId w:val="5"/>
      </w:numPr>
    </w:pPr>
  </w:style>
  <w:style w:type="numbering" w:customStyle="1" w:styleId="WWNum6">
    <w:name w:val="WWNum6"/>
    <w:basedOn w:val="Bezlisty"/>
    <w:rsid w:val="00041B77"/>
    <w:pPr>
      <w:numPr>
        <w:numId w:val="6"/>
      </w:numPr>
    </w:pPr>
  </w:style>
  <w:style w:type="numbering" w:customStyle="1" w:styleId="WWNum7">
    <w:name w:val="WWNum7"/>
    <w:basedOn w:val="Bezlisty"/>
    <w:rsid w:val="00041B77"/>
    <w:pPr>
      <w:numPr>
        <w:numId w:val="7"/>
      </w:numPr>
    </w:pPr>
  </w:style>
  <w:style w:type="numbering" w:customStyle="1" w:styleId="WWNum8">
    <w:name w:val="WWNum8"/>
    <w:basedOn w:val="Bezlisty"/>
    <w:rsid w:val="00041B77"/>
    <w:pPr>
      <w:numPr>
        <w:numId w:val="8"/>
      </w:numPr>
    </w:pPr>
  </w:style>
  <w:style w:type="numbering" w:customStyle="1" w:styleId="WWNum9">
    <w:name w:val="WWNum9"/>
    <w:basedOn w:val="Bezlisty"/>
    <w:rsid w:val="00041B77"/>
    <w:pPr>
      <w:numPr>
        <w:numId w:val="9"/>
      </w:numPr>
    </w:pPr>
  </w:style>
  <w:style w:type="numbering" w:customStyle="1" w:styleId="WWNum10">
    <w:name w:val="WWNum10"/>
    <w:basedOn w:val="Bezlisty"/>
    <w:rsid w:val="00041B77"/>
    <w:pPr>
      <w:numPr>
        <w:numId w:val="10"/>
      </w:numPr>
    </w:pPr>
  </w:style>
  <w:style w:type="numbering" w:customStyle="1" w:styleId="WWNum11">
    <w:name w:val="WWNum11"/>
    <w:basedOn w:val="Bezlisty"/>
    <w:rsid w:val="00041B77"/>
    <w:pPr>
      <w:numPr>
        <w:numId w:val="11"/>
      </w:numPr>
    </w:pPr>
  </w:style>
  <w:style w:type="numbering" w:customStyle="1" w:styleId="WWNum12">
    <w:name w:val="WWNum12"/>
    <w:basedOn w:val="Bezlisty"/>
    <w:rsid w:val="00041B77"/>
    <w:pPr>
      <w:numPr>
        <w:numId w:val="12"/>
      </w:numPr>
    </w:pPr>
  </w:style>
  <w:style w:type="numbering" w:customStyle="1" w:styleId="WWNum13">
    <w:name w:val="WWNum13"/>
    <w:basedOn w:val="Bezlisty"/>
    <w:rsid w:val="00041B77"/>
    <w:pPr>
      <w:numPr>
        <w:numId w:val="13"/>
      </w:numPr>
    </w:pPr>
  </w:style>
  <w:style w:type="numbering" w:customStyle="1" w:styleId="WWNum14">
    <w:name w:val="WWNum14"/>
    <w:basedOn w:val="Bezlisty"/>
    <w:rsid w:val="00041B77"/>
    <w:pPr>
      <w:numPr>
        <w:numId w:val="14"/>
      </w:numPr>
    </w:pPr>
  </w:style>
  <w:style w:type="numbering" w:customStyle="1" w:styleId="WWNum15">
    <w:name w:val="WWNum15"/>
    <w:basedOn w:val="Bezlisty"/>
    <w:rsid w:val="00041B77"/>
    <w:pPr>
      <w:numPr>
        <w:numId w:val="15"/>
      </w:numPr>
    </w:pPr>
  </w:style>
  <w:style w:type="numbering" w:customStyle="1" w:styleId="WWNum16">
    <w:name w:val="WWNum16"/>
    <w:basedOn w:val="Bezlisty"/>
    <w:rsid w:val="00041B77"/>
    <w:pPr>
      <w:numPr>
        <w:numId w:val="16"/>
      </w:numPr>
    </w:pPr>
  </w:style>
  <w:style w:type="numbering" w:customStyle="1" w:styleId="WWNum17">
    <w:name w:val="WWNum17"/>
    <w:basedOn w:val="Bezlisty"/>
    <w:rsid w:val="00041B77"/>
    <w:pPr>
      <w:numPr>
        <w:numId w:val="17"/>
      </w:numPr>
    </w:pPr>
  </w:style>
  <w:style w:type="paragraph" w:styleId="Tematkomentarza">
    <w:name w:val="annotation subject"/>
    <w:basedOn w:val="Tekstkomentarza"/>
    <w:next w:val="Tekstkomentarza"/>
    <w:link w:val="TematkomentarzaZnak"/>
    <w:uiPriority w:val="99"/>
    <w:semiHidden/>
    <w:unhideWhenUsed/>
    <w:rsid w:val="00A144E8"/>
    <w:pPr>
      <w:widowControl w:val="0"/>
    </w:pPr>
    <w:rPr>
      <w:b/>
      <w:bCs/>
    </w:rPr>
  </w:style>
  <w:style w:type="character" w:customStyle="1" w:styleId="StandardZnak">
    <w:name w:val="Standard Znak"/>
    <w:basedOn w:val="Domylnaczcionkaakapitu"/>
    <w:link w:val="Standard"/>
    <w:rsid w:val="00A144E8"/>
  </w:style>
  <w:style w:type="character" w:customStyle="1" w:styleId="TekstkomentarzaZnak1">
    <w:name w:val="Tekst komentarza Znak1"/>
    <w:basedOn w:val="StandardZnak"/>
    <w:link w:val="Tekstkomentarza"/>
    <w:rsid w:val="00A144E8"/>
    <w:rPr>
      <w:sz w:val="20"/>
      <w:szCs w:val="20"/>
    </w:rPr>
  </w:style>
  <w:style w:type="character" w:customStyle="1" w:styleId="TematkomentarzaZnak">
    <w:name w:val="Temat komentarza Znak"/>
    <w:basedOn w:val="TekstkomentarzaZnak1"/>
    <w:link w:val="Tematkomentarza"/>
    <w:rsid w:val="00A144E8"/>
    <w:rPr>
      <w:sz w:val="20"/>
      <w:szCs w:val="20"/>
    </w:rPr>
  </w:style>
  <w:style w:type="character" w:customStyle="1" w:styleId="Nagwek2Znak">
    <w:name w:val="Nagłówek 2 Znak"/>
    <w:basedOn w:val="Domylnaczcionkaakapitu"/>
    <w:link w:val="Nagwek2"/>
    <w:uiPriority w:val="9"/>
    <w:rsid w:val="00797162"/>
    <w:rPr>
      <w:rFonts w:ascii="Times New Roman" w:eastAsia="Times New Roman" w:hAnsi="Times New Roman" w:cs="Times New Roman"/>
      <w:b/>
      <w:bCs/>
      <w:kern w:val="0"/>
      <w:sz w:val="36"/>
      <w:szCs w:val="36"/>
      <w:lang w:eastAsia="pl-PL"/>
    </w:rPr>
  </w:style>
  <w:style w:type="character" w:customStyle="1" w:styleId="markedcontent">
    <w:name w:val="markedcontent"/>
    <w:basedOn w:val="Domylnaczcionkaakapitu"/>
    <w:rsid w:val="000E3603"/>
  </w:style>
  <w:style w:type="paragraph" w:styleId="Tekstprzypisudolnego">
    <w:name w:val="footnote text"/>
    <w:basedOn w:val="Normalny"/>
    <w:link w:val="TekstprzypisudolnegoZnak"/>
    <w:uiPriority w:val="99"/>
    <w:semiHidden/>
    <w:unhideWhenUsed/>
    <w:rsid w:val="00485095"/>
    <w:pPr>
      <w:spacing w:after="0"/>
    </w:pPr>
    <w:rPr>
      <w:sz w:val="20"/>
      <w:szCs w:val="20"/>
    </w:rPr>
  </w:style>
  <w:style w:type="character" w:customStyle="1" w:styleId="TekstprzypisudolnegoZnak">
    <w:name w:val="Tekst przypisu dolnego Znak"/>
    <w:basedOn w:val="Domylnaczcionkaakapitu"/>
    <w:link w:val="Tekstprzypisudolnego"/>
    <w:uiPriority w:val="99"/>
    <w:semiHidden/>
    <w:rsid w:val="00485095"/>
    <w:rPr>
      <w:sz w:val="20"/>
      <w:szCs w:val="20"/>
    </w:rPr>
  </w:style>
  <w:style w:type="character" w:styleId="Odwoanieprzypisudolnego">
    <w:name w:val="footnote reference"/>
    <w:basedOn w:val="Domylnaczcionkaakapitu"/>
    <w:uiPriority w:val="99"/>
    <w:semiHidden/>
    <w:unhideWhenUsed/>
    <w:rsid w:val="004850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910631">
      <w:bodyDiv w:val="1"/>
      <w:marLeft w:val="0"/>
      <w:marRight w:val="0"/>
      <w:marTop w:val="0"/>
      <w:marBottom w:val="0"/>
      <w:divBdr>
        <w:top w:val="none" w:sz="0" w:space="0" w:color="auto"/>
        <w:left w:val="none" w:sz="0" w:space="0" w:color="auto"/>
        <w:bottom w:val="none" w:sz="0" w:space="0" w:color="auto"/>
        <w:right w:val="none" w:sz="0" w:space="0" w:color="auto"/>
      </w:divBdr>
    </w:div>
    <w:div w:id="1526598341">
      <w:bodyDiv w:val="1"/>
      <w:marLeft w:val="0"/>
      <w:marRight w:val="0"/>
      <w:marTop w:val="0"/>
      <w:marBottom w:val="0"/>
      <w:divBdr>
        <w:top w:val="none" w:sz="0" w:space="0" w:color="auto"/>
        <w:left w:val="none" w:sz="0" w:space="0" w:color="auto"/>
        <w:bottom w:val="none" w:sz="0" w:space="0" w:color="auto"/>
        <w:right w:val="none" w:sz="0" w:space="0" w:color="auto"/>
      </w:divBdr>
      <w:divsChild>
        <w:div w:id="584001930">
          <w:marLeft w:val="0"/>
          <w:marRight w:val="0"/>
          <w:marTop w:val="240"/>
          <w:marBottom w:val="0"/>
          <w:divBdr>
            <w:top w:val="none" w:sz="0" w:space="0" w:color="auto"/>
            <w:left w:val="none" w:sz="0" w:space="0" w:color="auto"/>
            <w:bottom w:val="none" w:sz="0" w:space="0" w:color="auto"/>
            <w:right w:val="none" w:sz="0" w:space="0" w:color="auto"/>
          </w:divBdr>
        </w:div>
        <w:div w:id="488250365">
          <w:marLeft w:val="0"/>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17E26EBC-CCA4-4C09-AF1B-A573E907B876}">
  <ds:schemaRefs>
    <ds:schemaRef ds:uri="http://schemas.openxmlformats.org/officeDocument/2006/bibliography"/>
  </ds:schemaRefs>
</ds:datastoreItem>
</file>

<file path=customXml/itemProps2.xml><?xml version="1.0" encoding="utf-8"?>
<ds:datastoreItem xmlns:ds="http://schemas.openxmlformats.org/officeDocument/2006/customXml" ds:itemID="{B6856501-D142-4144-B004-91062E1AB19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6827</Words>
  <Characters>40962</Characters>
  <Application>Microsoft Office Word</Application>
  <DocSecurity>0</DocSecurity>
  <Lines>341</Lines>
  <Paragraphs>95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47694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Monika Werder</dc:creator>
  <cp:lastModifiedBy>UMiG_Chorzele</cp:lastModifiedBy>
  <cp:revision>4</cp:revision>
  <cp:lastPrinted>2023-11-16T10:17:00Z</cp:lastPrinted>
  <dcterms:created xsi:type="dcterms:W3CDTF">2024-11-13T14:05:00Z</dcterms:created>
  <dcterms:modified xsi:type="dcterms:W3CDTF">2024-12-04T14:02:00Z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