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2485" w14:textId="4672DFD0" w:rsidR="00787551" w:rsidRPr="008540AD" w:rsidRDefault="00152B05" w:rsidP="003C1AD6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540AD">
        <w:rPr>
          <w:rFonts w:ascii="Calibri" w:hAnsi="Calibri" w:cs="Calibri"/>
          <w:b/>
          <w:bCs/>
          <w:sz w:val="24"/>
          <w:szCs w:val="24"/>
        </w:rPr>
        <w:t>U</w:t>
      </w:r>
      <w:r w:rsidR="005A4088" w:rsidRPr="008540AD">
        <w:rPr>
          <w:rFonts w:ascii="Calibri" w:hAnsi="Calibri" w:cs="Calibri"/>
          <w:b/>
          <w:bCs/>
          <w:sz w:val="24"/>
          <w:szCs w:val="24"/>
        </w:rPr>
        <w:t>CHWAŁA</w:t>
      </w:r>
      <w:r w:rsidRPr="008540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A4088" w:rsidRPr="008540AD">
        <w:rPr>
          <w:rFonts w:ascii="Calibri" w:hAnsi="Calibri" w:cs="Calibri"/>
          <w:b/>
          <w:bCs/>
          <w:sz w:val="24"/>
          <w:szCs w:val="24"/>
        </w:rPr>
        <w:t>NR</w:t>
      </w:r>
      <w:r w:rsidR="00A77DD6" w:rsidRPr="008540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B60E8">
        <w:rPr>
          <w:rFonts w:ascii="Calibri" w:hAnsi="Calibri" w:cs="Calibri"/>
          <w:b/>
          <w:bCs/>
          <w:sz w:val="24"/>
          <w:szCs w:val="24"/>
        </w:rPr>
        <w:t>57</w:t>
      </w:r>
      <w:r w:rsidR="00234B3F" w:rsidRPr="008540AD">
        <w:rPr>
          <w:rFonts w:ascii="Calibri" w:hAnsi="Calibri" w:cs="Calibri"/>
          <w:b/>
          <w:bCs/>
          <w:sz w:val="24"/>
          <w:szCs w:val="24"/>
        </w:rPr>
        <w:t>/</w:t>
      </w:r>
      <w:r w:rsidR="008540AD" w:rsidRPr="008540AD">
        <w:rPr>
          <w:rFonts w:ascii="Calibri" w:hAnsi="Calibri" w:cs="Calibri"/>
          <w:b/>
          <w:bCs/>
          <w:sz w:val="24"/>
          <w:szCs w:val="24"/>
        </w:rPr>
        <w:t>XI</w:t>
      </w:r>
      <w:r w:rsidR="00234B3F" w:rsidRPr="008540AD">
        <w:rPr>
          <w:rFonts w:ascii="Calibri" w:hAnsi="Calibri" w:cs="Calibri"/>
          <w:b/>
          <w:bCs/>
          <w:sz w:val="24"/>
          <w:szCs w:val="24"/>
        </w:rPr>
        <w:t>/24</w:t>
      </w:r>
    </w:p>
    <w:p w14:paraId="0444768E" w14:textId="752EAE75" w:rsidR="00152B05" w:rsidRPr="008540AD" w:rsidRDefault="005A4088" w:rsidP="003C1AD6">
      <w:pPr>
        <w:spacing w:after="12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540AD">
        <w:rPr>
          <w:rFonts w:ascii="Calibri" w:hAnsi="Calibri" w:cs="Calibri"/>
          <w:b/>
          <w:bCs/>
          <w:sz w:val="24"/>
          <w:szCs w:val="24"/>
        </w:rPr>
        <w:t>RADY MIEJSKIEJ W CHORZELACH</w:t>
      </w:r>
    </w:p>
    <w:p w14:paraId="0435331E" w14:textId="544B3EC9" w:rsidR="00152B05" w:rsidRPr="008540AD" w:rsidRDefault="00152B05" w:rsidP="003C1AD6">
      <w:pPr>
        <w:spacing w:after="120" w:line="276" w:lineRule="auto"/>
        <w:jc w:val="center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z dnia</w:t>
      </w:r>
      <w:r w:rsidR="008540AD" w:rsidRPr="008540AD">
        <w:rPr>
          <w:rFonts w:ascii="Calibri" w:hAnsi="Calibri" w:cs="Calibri"/>
          <w:sz w:val="24"/>
          <w:szCs w:val="24"/>
        </w:rPr>
        <w:t xml:space="preserve"> 20 grudnia</w:t>
      </w:r>
      <w:r w:rsidR="00D17A34" w:rsidRPr="008540AD">
        <w:rPr>
          <w:rFonts w:ascii="Calibri" w:hAnsi="Calibri" w:cs="Calibri"/>
          <w:sz w:val="24"/>
          <w:szCs w:val="24"/>
        </w:rPr>
        <w:t xml:space="preserve"> </w:t>
      </w:r>
      <w:r w:rsidRPr="008540AD">
        <w:rPr>
          <w:rFonts w:ascii="Calibri" w:hAnsi="Calibri" w:cs="Calibri"/>
          <w:sz w:val="24"/>
          <w:szCs w:val="24"/>
        </w:rPr>
        <w:t>202</w:t>
      </w:r>
      <w:r w:rsidR="00D17A34" w:rsidRPr="008540AD">
        <w:rPr>
          <w:rFonts w:ascii="Calibri" w:hAnsi="Calibri" w:cs="Calibri"/>
          <w:sz w:val="24"/>
          <w:szCs w:val="24"/>
        </w:rPr>
        <w:t xml:space="preserve">4 </w:t>
      </w:r>
      <w:r w:rsidRPr="008540AD">
        <w:rPr>
          <w:rFonts w:ascii="Calibri" w:hAnsi="Calibri" w:cs="Calibri"/>
          <w:sz w:val="24"/>
          <w:szCs w:val="24"/>
        </w:rPr>
        <w:t>r</w:t>
      </w:r>
      <w:r w:rsidR="005A4088" w:rsidRPr="008540AD">
        <w:rPr>
          <w:rFonts w:ascii="Calibri" w:hAnsi="Calibri" w:cs="Calibri"/>
          <w:sz w:val="24"/>
          <w:szCs w:val="24"/>
        </w:rPr>
        <w:t>.</w:t>
      </w:r>
    </w:p>
    <w:p w14:paraId="574EE195" w14:textId="4F85EBDE" w:rsidR="001B5F19" w:rsidRPr="008540AD" w:rsidRDefault="00152B05" w:rsidP="008540AD">
      <w:pPr>
        <w:spacing w:after="0" w:line="276" w:lineRule="auto"/>
        <w:ind w:firstLine="708"/>
        <w:jc w:val="center"/>
        <w:rPr>
          <w:rFonts w:ascii="Calibri" w:hAnsi="Calibri" w:cs="Calibri"/>
          <w:b/>
          <w:bCs/>
          <w:sz w:val="24"/>
          <w:szCs w:val="24"/>
        </w:rPr>
      </w:pPr>
      <w:r w:rsidRPr="008540AD">
        <w:rPr>
          <w:rFonts w:ascii="Calibri" w:hAnsi="Calibri" w:cs="Calibri"/>
          <w:b/>
          <w:bCs/>
          <w:sz w:val="24"/>
          <w:szCs w:val="24"/>
        </w:rPr>
        <w:t>w sprawie określenia kryteriów na drugim etapie postępowania rekrutacyjnego do przedszkola samorządowego i oddziałów przedszkolnych przy publicznych szkołach podstawowych prowadzonych przez Gminę Chorzele oraz dokumentów niezbędnych do potwierdzenia tych kryteriów, a także liczby punktów możliwej do uzyskania za poszczególne kryteria.</w:t>
      </w:r>
    </w:p>
    <w:p w14:paraId="4537492F" w14:textId="058357C3" w:rsidR="00152B05" w:rsidRPr="008540AD" w:rsidRDefault="001B5F19" w:rsidP="008B61E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 xml:space="preserve">Na podstawie art. 18 ust. 2 pkt </w:t>
      </w:r>
      <w:r w:rsidR="00BC5036" w:rsidRPr="008540AD">
        <w:rPr>
          <w:rFonts w:ascii="Calibri" w:hAnsi="Calibri" w:cs="Calibri"/>
          <w:sz w:val="24"/>
          <w:szCs w:val="24"/>
        </w:rPr>
        <w:t>1</w:t>
      </w:r>
      <w:r w:rsidRPr="008540AD">
        <w:rPr>
          <w:rFonts w:ascii="Calibri" w:hAnsi="Calibri" w:cs="Calibri"/>
          <w:sz w:val="24"/>
          <w:szCs w:val="24"/>
        </w:rPr>
        <w:t xml:space="preserve">5 ustawy z dnia 8 marca 1990 r. o samorządzie gminnym </w:t>
      </w:r>
      <w:r w:rsidR="008540AD" w:rsidRPr="008540AD">
        <w:rPr>
          <w:rFonts w:ascii="Calibri" w:hAnsi="Calibri" w:cs="Calibri"/>
          <w:sz w:val="24"/>
          <w:szCs w:val="24"/>
        </w:rPr>
        <w:t xml:space="preserve"> </w:t>
      </w:r>
      <w:r w:rsidRPr="008540AD">
        <w:rPr>
          <w:rFonts w:ascii="Calibri" w:hAnsi="Calibri" w:cs="Calibri"/>
          <w:sz w:val="24"/>
          <w:szCs w:val="24"/>
        </w:rPr>
        <w:t>(Dz.</w:t>
      </w:r>
      <w:r w:rsidR="00324E65" w:rsidRPr="008540AD">
        <w:rPr>
          <w:rFonts w:ascii="Calibri" w:hAnsi="Calibri" w:cs="Calibri"/>
          <w:sz w:val="24"/>
          <w:szCs w:val="24"/>
        </w:rPr>
        <w:t xml:space="preserve"> </w:t>
      </w:r>
      <w:r w:rsidRPr="008540AD">
        <w:rPr>
          <w:rFonts w:ascii="Calibri" w:hAnsi="Calibri" w:cs="Calibri"/>
          <w:sz w:val="24"/>
          <w:szCs w:val="24"/>
        </w:rPr>
        <w:t>U. z 202</w:t>
      </w:r>
      <w:r w:rsidR="00993B18" w:rsidRPr="008540AD">
        <w:rPr>
          <w:rFonts w:ascii="Calibri" w:hAnsi="Calibri" w:cs="Calibri"/>
          <w:sz w:val="24"/>
          <w:szCs w:val="24"/>
        </w:rPr>
        <w:t>4</w:t>
      </w:r>
      <w:r w:rsidRPr="008540AD">
        <w:rPr>
          <w:rFonts w:ascii="Calibri" w:hAnsi="Calibri" w:cs="Calibri"/>
          <w:sz w:val="24"/>
          <w:szCs w:val="24"/>
        </w:rPr>
        <w:t xml:space="preserve"> r. poz. </w:t>
      </w:r>
      <w:r w:rsidR="00993B18" w:rsidRPr="008540AD">
        <w:rPr>
          <w:rFonts w:ascii="Calibri" w:hAnsi="Calibri" w:cs="Calibri"/>
          <w:sz w:val="24"/>
          <w:szCs w:val="24"/>
        </w:rPr>
        <w:t>1465</w:t>
      </w:r>
      <w:r w:rsidRPr="008540AD">
        <w:rPr>
          <w:rFonts w:ascii="Calibri" w:hAnsi="Calibri" w:cs="Calibri"/>
          <w:sz w:val="24"/>
          <w:szCs w:val="24"/>
        </w:rPr>
        <w:t>) w związku z art. 131 ust. 4-6, art. 29 ust. 2 pkt 1 ustawy z dnia 14 grudnia 2016 r. Prawo oświatowe (Dz.</w:t>
      </w:r>
      <w:r w:rsidR="00324E65" w:rsidRPr="008540AD">
        <w:rPr>
          <w:rFonts w:ascii="Calibri" w:hAnsi="Calibri" w:cs="Calibri"/>
          <w:sz w:val="24"/>
          <w:szCs w:val="24"/>
        </w:rPr>
        <w:t xml:space="preserve"> </w:t>
      </w:r>
      <w:r w:rsidRPr="008540AD">
        <w:rPr>
          <w:rFonts w:ascii="Calibri" w:hAnsi="Calibri" w:cs="Calibri"/>
          <w:sz w:val="24"/>
          <w:szCs w:val="24"/>
        </w:rPr>
        <w:t>U. z 202</w:t>
      </w:r>
      <w:r w:rsidR="00993B18" w:rsidRPr="008540AD">
        <w:rPr>
          <w:rFonts w:ascii="Calibri" w:hAnsi="Calibri" w:cs="Calibri"/>
          <w:sz w:val="24"/>
          <w:szCs w:val="24"/>
        </w:rPr>
        <w:t>4</w:t>
      </w:r>
      <w:r w:rsidRPr="008540AD">
        <w:rPr>
          <w:rFonts w:ascii="Calibri" w:hAnsi="Calibri" w:cs="Calibri"/>
          <w:sz w:val="24"/>
          <w:szCs w:val="24"/>
        </w:rPr>
        <w:t xml:space="preserve"> r. poz. </w:t>
      </w:r>
      <w:r w:rsidR="00993B18" w:rsidRPr="008540AD">
        <w:rPr>
          <w:rFonts w:ascii="Calibri" w:hAnsi="Calibri" w:cs="Calibri"/>
          <w:sz w:val="24"/>
          <w:szCs w:val="24"/>
        </w:rPr>
        <w:t>737</w:t>
      </w:r>
      <w:r w:rsidRPr="008540AD">
        <w:rPr>
          <w:rFonts w:ascii="Calibri" w:hAnsi="Calibri" w:cs="Calibri"/>
          <w:sz w:val="24"/>
          <w:szCs w:val="24"/>
        </w:rPr>
        <w:t xml:space="preserve"> z późn. zm.) uchwala</w:t>
      </w:r>
      <w:r w:rsidR="00324E65" w:rsidRPr="008540AD">
        <w:rPr>
          <w:rFonts w:ascii="Calibri" w:hAnsi="Calibri" w:cs="Calibri"/>
          <w:sz w:val="24"/>
          <w:szCs w:val="24"/>
        </w:rPr>
        <w:t xml:space="preserve"> się</w:t>
      </w:r>
      <w:r w:rsidRPr="008540AD">
        <w:rPr>
          <w:rFonts w:ascii="Calibri" w:hAnsi="Calibri" w:cs="Calibri"/>
          <w:sz w:val="24"/>
          <w:szCs w:val="24"/>
        </w:rPr>
        <w:t>, co następuje</w:t>
      </w:r>
      <w:r w:rsidR="00161DF8" w:rsidRPr="008540AD">
        <w:rPr>
          <w:rFonts w:ascii="Calibri" w:hAnsi="Calibri" w:cs="Calibri"/>
          <w:sz w:val="24"/>
          <w:szCs w:val="24"/>
        </w:rPr>
        <w:t>:</w:t>
      </w:r>
    </w:p>
    <w:p w14:paraId="0665EDF1" w14:textId="04A8C823" w:rsidR="00161DF8" w:rsidRPr="008540AD" w:rsidRDefault="00161DF8" w:rsidP="008B61ED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130282658"/>
      <w:r w:rsidRPr="008540AD">
        <w:rPr>
          <w:rFonts w:ascii="Calibri" w:hAnsi="Calibri" w:cs="Calibri"/>
          <w:b/>
          <w:bCs/>
          <w:sz w:val="24"/>
          <w:szCs w:val="24"/>
        </w:rPr>
        <w:t>§</w:t>
      </w:r>
      <w:r w:rsidR="008B1565" w:rsidRPr="008540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540AD">
        <w:rPr>
          <w:rFonts w:ascii="Calibri" w:hAnsi="Calibri" w:cs="Calibri"/>
          <w:b/>
          <w:bCs/>
          <w:sz w:val="24"/>
          <w:szCs w:val="24"/>
        </w:rPr>
        <w:t>1.</w:t>
      </w:r>
    </w:p>
    <w:bookmarkEnd w:id="0"/>
    <w:p w14:paraId="331FE45D" w14:textId="664A1040" w:rsidR="00161DF8" w:rsidRPr="008540AD" w:rsidRDefault="00AB6321" w:rsidP="008B61E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Ustala się</w:t>
      </w:r>
      <w:r w:rsidR="00161DF8" w:rsidRPr="008540AD">
        <w:rPr>
          <w:rFonts w:ascii="Calibri" w:hAnsi="Calibri" w:cs="Calibri"/>
          <w:sz w:val="24"/>
          <w:szCs w:val="24"/>
        </w:rPr>
        <w:t xml:space="preserve"> kryteri</w:t>
      </w:r>
      <w:r w:rsidRPr="008540AD">
        <w:rPr>
          <w:rFonts w:ascii="Calibri" w:hAnsi="Calibri" w:cs="Calibri"/>
          <w:sz w:val="24"/>
          <w:szCs w:val="24"/>
        </w:rPr>
        <w:t xml:space="preserve">a obowiązujące </w:t>
      </w:r>
      <w:r w:rsidR="00161DF8" w:rsidRPr="008540AD">
        <w:rPr>
          <w:rFonts w:ascii="Calibri" w:hAnsi="Calibri" w:cs="Calibri"/>
          <w:sz w:val="24"/>
          <w:szCs w:val="24"/>
        </w:rPr>
        <w:t>na drugim etapie postępowania rekrutacyjnego do przedszkola samorządowego i oddziałów przedszkolnych przy publicznych szkołach podstawowych prowadzonych przez Gminę Chorzele oraz dokumentów niezbędnych do potwierdzenia tych kryteriów, a także liczby punktów możliwej do uzyskania za poszczególne kryteria</w:t>
      </w:r>
      <w:r w:rsidR="00605FA5" w:rsidRPr="008540AD">
        <w:rPr>
          <w:rFonts w:ascii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2924"/>
        <w:gridCol w:w="1777"/>
        <w:gridCol w:w="3689"/>
      </w:tblGrid>
      <w:tr w:rsidR="00161DF8" w:rsidRPr="008540AD" w14:paraId="14C8740B" w14:textId="77777777" w:rsidTr="007543E6">
        <w:tc>
          <w:tcPr>
            <w:tcW w:w="702" w:type="dxa"/>
            <w:vAlign w:val="center"/>
          </w:tcPr>
          <w:p w14:paraId="616F04C4" w14:textId="6AF30913" w:rsidR="00161DF8" w:rsidRPr="008540AD" w:rsidRDefault="00161DF8" w:rsidP="00AF45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D">
              <w:rPr>
                <w:rFonts w:ascii="Calibri" w:hAnsi="Calibri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121" w:type="dxa"/>
            <w:vAlign w:val="center"/>
          </w:tcPr>
          <w:p w14:paraId="7B16B894" w14:textId="4002C64B" w:rsidR="00161DF8" w:rsidRPr="008540AD" w:rsidRDefault="00161DF8" w:rsidP="00AF45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D">
              <w:rPr>
                <w:rFonts w:ascii="Calibri" w:hAnsi="Calibri" w:cs="Calibri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134" w:type="dxa"/>
            <w:vAlign w:val="center"/>
          </w:tcPr>
          <w:p w14:paraId="31B3FCC1" w14:textId="792D0ADC" w:rsidR="00161DF8" w:rsidRPr="008540AD" w:rsidRDefault="00161DF8" w:rsidP="00AF45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D">
              <w:rPr>
                <w:rFonts w:ascii="Calibri" w:hAnsi="Calibri" w:cs="Calibri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4105" w:type="dxa"/>
            <w:vAlign w:val="center"/>
          </w:tcPr>
          <w:p w14:paraId="60F43CAC" w14:textId="00B576B7" w:rsidR="00161DF8" w:rsidRPr="008540AD" w:rsidRDefault="00161DF8" w:rsidP="00AF452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540AD">
              <w:rPr>
                <w:rFonts w:ascii="Calibri" w:hAnsi="Calibri" w:cs="Calibri"/>
                <w:b/>
                <w:bCs/>
                <w:sz w:val="24"/>
                <w:szCs w:val="24"/>
              </w:rPr>
              <w:t>Dokumenty niezbędne do potwierdzenia kryterium</w:t>
            </w:r>
          </w:p>
        </w:tc>
      </w:tr>
      <w:tr w:rsidR="00161DF8" w:rsidRPr="008540AD" w14:paraId="1F06FD15" w14:textId="77777777" w:rsidTr="007543E6">
        <w:trPr>
          <w:trHeight w:val="3563"/>
        </w:trPr>
        <w:tc>
          <w:tcPr>
            <w:tcW w:w="702" w:type="dxa"/>
            <w:vAlign w:val="center"/>
          </w:tcPr>
          <w:p w14:paraId="69189080" w14:textId="5BE772F4" w:rsidR="00161DF8" w:rsidRPr="008540AD" w:rsidRDefault="00C1782E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1</w:t>
            </w:r>
            <w:r w:rsidR="00161DF8" w:rsidRPr="008540AD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</w:tc>
        <w:tc>
          <w:tcPr>
            <w:tcW w:w="3121" w:type="dxa"/>
            <w:vAlign w:val="center"/>
          </w:tcPr>
          <w:p w14:paraId="6E6C7BC7" w14:textId="545DAA25" w:rsidR="00161DF8" w:rsidRPr="008540AD" w:rsidRDefault="00EF012E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Pozostawanie rodziców kandydata w zatrudnieniu lub prowadzenie przez nich działalności gospodarczej lub pobieranie przez nich nauki w trybie dziennym lub prowadzenie gospodarstwa rolnego</w:t>
            </w:r>
          </w:p>
        </w:tc>
        <w:tc>
          <w:tcPr>
            <w:tcW w:w="1134" w:type="dxa"/>
            <w:vAlign w:val="center"/>
          </w:tcPr>
          <w:p w14:paraId="3AE32506" w14:textId="27DAAF88" w:rsidR="00161DF8" w:rsidRPr="008540AD" w:rsidRDefault="00EF012E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 xml:space="preserve">10 pkt za </w:t>
            </w:r>
            <w:r w:rsidR="000B7C5A" w:rsidRPr="008540AD">
              <w:rPr>
                <w:rFonts w:ascii="Calibri" w:hAnsi="Calibri" w:cs="Calibri"/>
                <w:sz w:val="24"/>
                <w:szCs w:val="24"/>
              </w:rPr>
              <w:t xml:space="preserve">jednego pracującego </w:t>
            </w:r>
            <w:r w:rsidRPr="008540AD">
              <w:rPr>
                <w:rFonts w:ascii="Calibri" w:hAnsi="Calibri" w:cs="Calibri"/>
                <w:sz w:val="24"/>
                <w:szCs w:val="24"/>
              </w:rPr>
              <w:t>rodzica</w:t>
            </w:r>
          </w:p>
          <w:p w14:paraId="2EF7506E" w14:textId="77777777" w:rsidR="000B7C5A" w:rsidRPr="008540AD" w:rsidRDefault="000B7C5A" w:rsidP="00AF452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74F2AB" w14:textId="5BA296F9" w:rsidR="00EF012E" w:rsidRPr="008540AD" w:rsidRDefault="000B7C5A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20 pkt za dwoje pracujących rodziców</w:t>
            </w:r>
          </w:p>
          <w:p w14:paraId="53DC3E51" w14:textId="77777777" w:rsidR="000B7C5A" w:rsidRPr="008540AD" w:rsidRDefault="000B7C5A" w:rsidP="00AF452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C6CBC55" w14:textId="77777777" w:rsidR="00EF012E" w:rsidRPr="008540AD" w:rsidRDefault="00EF012E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 xml:space="preserve">20 pkt w przypadku rodzica samotnie wychowującego dziecko </w:t>
            </w:r>
          </w:p>
          <w:p w14:paraId="5C3F7A60" w14:textId="77777777" w:rsidR="00EF012E" w:rsidRPr="008540AD" w:rsidRDefault="00EF012E" w:rsidP="00AF452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2D5761B" w14:textId="434F7D6C" w:rsidR="00EF012E" w:rsidRPr="008540AD" w:rsidRDefault="00EF012E" w:rsidP="00AF452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105" w:type="dxa"/>
            <w:vAlign w:val="center"/>
          </w:tcPr>
          <w:p w14:paraId="09D1C281" w14:textId="1BA746B6" w:rsidR="00161DF8" w:rsidRPr="008540AD" w:rsidRDefault="00EF012E" w:rsidP="00AF452A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8540AD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Dokument poświadczający zatrudnienie</w:t>
            </w:r>
            <w:r w:rsidRPr="008540AD">
              <w:rPr>
                <w:rFonts w:ascii="Calibri" w:hAnsi="Calibri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każdego z rodziców</w:t>
            </w:r>
            <w:r w:rsidRPr="008540AD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11BCFC8C" w14:textId="77777777" w:rsidR="00EF012E" w:rsidRPr="008540AD" w:rsidRDefault="00EF012E" w:rsidP="00EF012E">
            <w:pPr>
              <w:pStyle w:val="Akapitzlist"/>
              <w:numPr>
                <w:ilvl w:val="0"/>
                <w:numId w:val="3"/>
              </w:numPr>
              <w:ind w:left="339"/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 xml:space="preserve">zaświadczenie z zakładu pracy, </w:t>
            </w:r>
          </w:p>
          <w:p w14:paraId="50FB0E0D" w14:textId="77777777" w:rsidR="00EF012E" w:rsidRPr="008540AD" w:rsidRDefault="00EF012E" w:rsidP="00EF012E">
            <w:pPr>
              <w:pStyle w:val="Akapitzlist"/>
              <w:numPr>
                <w:ilvl w:val="0"/>
                <w:numId w:val="3"/>
              </w:numPr>
              <w:ind w:left="339"/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w przypadku samozatrudnienia aktualny wpis do KRS lub CEIDG</w:t>
            </w:r>
          </w:p>
          <w:p w14:paraId="6220CA8A" w14:textId="59829A3C" w:rsidR="00EF012E" w:rsidRPr="008540AD" w:rsidRDefault="00EF012E" w:rsidP="00EF012E">
            <w:pPr>
              <w:pStyle w:val="Akapitzlist"/>
              <w:numPr>
                <w:ilvl w:val="0"/>
                <w:numId w:val="3"/>
              </w:numPr>
              <w:ind w:left="339"/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zaświadczenie</w:t>
            </w:r>
            <w:r w:rsidR="00C1782E" w:rsidRPr="008540AD">
              <w:rPr>
                <w:rFonts w:ascii="Calibri" w:hAnsi="Calibri" w:cs="Calibri"/>
                <w:sz w:val="24"/>
                <w:szCs w:val="24"/>
              </w:rPr>
              <w:t xml:space="preserve"> wydane w roku bieżącym</w:t>
            </w:r>
            <w:r w:rsidRPr="008540AD">
              <w:rPr>
                <w:rFonts w:ascii="Calibri" w:hAnsi="Calibri" w:cs="Calibri"/>
                <w:sz w:val="24"/>
                <w:szCs w:val="24"/>
              </w:rPr>
              <w:t xml:space="preserve"> z Urzędu</w:t>
            </w:r>
            <w:r w:rsidR="00870025" w:rsidRPr="008540A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540AD">
              <w:rPr>
                <w:rFonts w:ascii="Calibri" w:hAnsi="Calibri" w:cs="Calibri"/>
                <w:sz w:val="24"/>
                <w:szCs w:val="24"/>
              </w:rPr>
              <w:t xml:space="preserve">Gminy o wielkości gospodarstwa rolnego </w:t>
            </w:r>
            <w:r w:rsidR="00C1782E" w:rsidRPr="008540AD">
              <w:rPr>
                <w:rFonts w:ascii="Calibri" w:hAnsi="Calibri" w:cs="Calibri"/>
                <w:sz w:val="24"/>
                <w:szCs w:val="24"/>
              </w:rPr>
              <w:t xml:space="preserve">lub zaświadczenie o podleganiu ubezpieczeniu w KRUS  </w:t>
            </w:r>
          </w:p>
        </w:tc>
      </w:tr>
      <w:tr w:rsidR="00B42866" w:rsidRPr="008540AD" w14:paraId="5C025D00" w14:textId="77777777" w:rsidTr="007543E6">
        <w:trPr>
          <w:trHeight w:val="3563"/>
        </w:trPr>
        <w:tc>
          <w:tcPr>
            <w:tcW w:w="702" w:type="dxa"/>
            <w:vAlign w:val="center"/>
          </w:tcPr>
          <w:p w14:paraId="74B7E424" w14:textId="3AF5D136" w:rsidR="00B42866" w:rsidRPr="008540AD" w:rsidRDefault="00B42866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1" w:type="dxa"/>
            <w:vAlign w:val="center"/>
          </w:tcPr>
          <w:p w14:paraId="4DB836BB" w14:textId="33869107" w:rsidR="00157B8A" w:rsidRPr="008540AD" w:rsidRDefault="00BC5036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Czas pobytu kandydata w przedszkolu/oddziale przedszkolnym</w:t>
            </w:r>
            <w:r w:rsidR="00157B8A" w:rsidRPr="008540A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A94C6CF" w14:textId="77777777" w:rsidR="00B42866" w:rsidRPr="008540AD" w:rsidRDefault="00E040E8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5 godzin (podstawa programowa) – 10 pkt</w:t>
            </w:r>
          </w:p>
          <w:p w14:paraId="409F160F" w14:textId="77777777" w:rsidR="00E040E8" w:rsidRPr="008540AD" w:rsidRDefault="00E040E8" w:rsidP="00AF452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18954D" w14:textId="3349AA10" w:rsidR="00E040E8" w:rsidRPr="008540AD" w:rsidRDefault="00870025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 xml:space="preserve">po 2 pkt </w:t>
            </w:r>
            <w:r w:rsidR="00E040E8" w:rsidRPr="008540AD">
              <w:rPr>
                <w:rFonts w:ascii="Calibri" w:hAnsi="Calibri" w:cs="Calibri"/>
                <w:sz w:val="24"/>
                <w:szCs w:val="24"/>
              </w:rPr>
              <w:t xml:space="preserve">za każdą kolejną godzinę ponad realizację podstawy programowej  </w:t>
            </w:r>
          </w:p>
        </w:tc>
        <w:tc>
          <w:tcPr>
            <w:tcW w:w="4105" w:type="dxa"/>
            <w:vAlign w:val="center"/>
          </w:tcPr>
          <w:p w14:paraId="5D247DFE" w14:textId="0F290F06" w:rsidR="00B42866" w:rsidRPr="008540AD" w:rsidRDefault="00AB6321" w:rsidP="00AF452A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8540AD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Oświadczenie rodziców (prawnych opiekunów, rodzica zastępczego)</w:t>
            </w:r>
            <w:r w:rsidR="00E040E8" w:rsidRPr="008540AD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kandydata dotyczące deklarowanego czasu pobytu dziecka w przedszkolu</w:t>
            </w:r>
          </w:p>
        </w:tc>
      </w:tr>
      <w:tr w:rsidR="00195D1B" w:rsidRPr="008540AD" w14:paraId="2E6C6A89" w14:textId="77777777" w:rsidTr="007543E6">
        <w:trPr>
          <w:trHeight w:val="3563"/>
        </w:trPr>
        <w:tc>
          <w:tcPr>
            <w:tcW w:w="702" w:type="dxa"/>
            <w:vAlign w:val="center"/>
          </w:tcPr>
          <w:p w14:paraId="3FB573D2" w14:textId="20632670" w:rsidR="00195D1B" w:rsidRPr="008540AD" w:rsidRDefault="00195D1B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3121" w:type="dxa"/>
            <w:vAlign w:val="center"/>
          </w:tcPr>
          <w:p w14:paraId="2F2910BD" w14:textId="53B295D1" w:rsidR="00195D1B" w:rsidRPr="008540AD" w:rsidRDefault="00195D1B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 xml:space="preserve">Kandydat uczestniczył w ubiegłorocznym postępowaniu rekrutacyjnym do przedszkola/oddziału przedszkolnego </w:t>
            </w:r>
          </w:p>
        </w:tc>
        <w:tc>
          <w:tcPr>
            <w:tcW w:w="1134" w:type="dxa"/>
            <w:vAlign w:val="center"/>
          </w:tcPr>
          <w:p w14:paraId="5573E725" w14:textId="6291B92C" w:rsidR="00195D1B" w:rsidRPr="008540AD" w:rsidRDefault="00195D1B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5 pkt</w:t>
            </w:r>
          </w:p>
        </w:tc>
        <w:tc>
          <w:tcPr>
            <w:tcW w:w="4105" w:type="dxa"/>
            <w:vAlign w:val="center"/>
          </w:tcPr>
          <w:p w14:paraId="5A775107" w14:textId="7CB059F3" w:rsidR="00195D1B" w:rsidRPr="008540AD" w:rsidRDefault="00195D1B" w:rsidP="00AF452A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8540AD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Oświadczenie rodziców (prawnych opiekunów, rodzica zastępczego) kandydata/ dane z rekrutacji do przedszkola/oddziału przedszkolnego w ubiegłym roku szkolnym</w:t>
            </w:r>
          </w:p>
        </w:tc>
      </w:tr>
      <w:tr w:rsidR="00E040E8" w:rsidRPr="008540AD" w14:paraId="6ED11766" w14:textId="77777777" w:rsidTr="007543E6">
        <w:trPr>
          <w:trHeight w:val="3563"/>
        </w:trPr>
        <w:tc>
          <w:tcPr>
            <w:tcW w:w="702" w:type="dxa"/>
            <w:vAlign w:val="center"/>
          </w:tcPr>
          <w:p w14:paraId="025245DB" w14:textId="7D8D2F08" w:rsidR="00E040E8" w:rsidRPr="008540AD" w:rsidRDefault="00195D1B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4</w:t>
            </w:r>
            <w:r w:rsidR="00E040E8" w:rsidRPr="008540A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121" w:type="dxa"/>
            <w:vAlign w:val="center"/>
          </w:tcPr>
          <w:p w14:paraId="294E8939" w14:textId="7F03BEB2" w:rsidR="00E040E8" w:rsidRPr="008540AD" w:rsidRDefault="00E040E8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Uczęszczanie kandydata w bieżącym roku szkolnym do żłobka lub innej placówki opieki nad dzieckiem w wieku do lat 3, wpisanej do Rejestru żłobków i klubów dziecięcych prowadzonych przez Gminę Chorzele</w:t>
            </w:r>
          </w:p>
        </w:tc>
        <w:tc>
          <w:tcPr>
            <w:tcW w:w="1134" w:type="dxa"/>
            <w:vAlign w:val="center"/>
          </w:tcPr>
          <w:p w14:paraId="44F31F0F" w14:textId="69088822" w:rsidR="00E040E8" w:rsidRPr="008540AD" w:rsidRDefault="002023BF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2</w:t>
            </w:r>
            <w:r w:rsidR="00E040E8" w:rsidRPr="008540AD">
              <w:rPr>
                <w:rFonts w:ascii="Calibri" w:hAnsi="Calibri" w:cs="Calibri"/>
                <w:sz w:val="24"/>
                <w:szCs w:val="24"/>
              </w:rPr>
              <w:t xml:space="preserve"> pkt</w:t>
            </w:r>
          </w:p>
        </w:tc>
        <w:tc>
          <w:tcPr>
            <w:tcW w:w="4105" w:type="dxa"/>
            <w:vAlign w:val="center"/>
          </w:tcPr>
          <w:p w14:paraId="3DFB5AA4" w14:textId="6BEA2EAB" w:rsidR="00E040E8" w:rsidRPr="008540AD" w:rsidRDefault="00AB6321" w:rsidP="00AF452A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8540AD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Oświadczenie rodziców (prawnych opiekunów, rodzica zastępczego)</w:t>
            </w:r>
            <w:r w:rsidR="00E040E8" w:rsidRPr="008540AD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 xml:space="preserve"> kandydata o uczęszczaniu dziecka do żłobka/klubu dziecięcego prowadzonego przez Gminę Chorzele</w:t>
            </w:r>
          </w:p>
        </w:tc>
      </w:tr>
      <w:tr w:rsidR="0039231D" w:rsidRPr="008540AD" w14:paraId="72F1492E" w14:textId="77777777" w:rsidTr="007543E6">
        <w:trPr>
          <w:trHeight w:val="3563"/>
        </w:trPr>
        <w:tc>
          <w:tcPr>
            <w:tcW w:w="702" w:type="dxa"/>
            <w:vAlign w:val="center"/>
          </w:tcPr>
          <w:p w14:paraId="4A91B572" w14:textId="69B4C4CC" w:rsidR="0039231D" w:rsidRPr="008540AD" w:rsidRDefault="00195D1B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lastRenderedPageBreak/>
              <w:t>5</w:t>
            </w:r>
            <w:r w:rsidR="0039231D" w:rsidRPr="008540A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121" w:type="dxa"/>
            <w:vAlign w:val="center"/>
          </w:tcPr>
          <w:p w14:paraId="52EAC395" w14:textId="5E742F4C" w:rsidR="0039231D" w:rsidRPr="008540AD" w:rsidRDefault="0039231D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 xml:space="preserve">W przypadku, gdy liczba kandydatów którzy uzyskali taką samą liczbę punktów jest większa od liczby miejsc w danej grupie wiekowej, komisja rekrutacyjna dokonuje kwalifikacji kandydatów w oparciu o  </w:t>
            </w:r>
            <w:r w:rsidR="007543E6" w:rsidRPr="008540AD">
              <w:rPr>
                <w:rFonts w:ascii="Calibri" w:hAnsi="Calibri" w:cs="Calibri"/>
                <w:sz w:val="24"/>
                <w:szCs w:val="24"/>
              </w:rPr>
              <w:t xml:space="preserve">ich wiek, rozpoczynając kwalifikację kandydatów od najstarszych uwzględniając rok, miesiąc i dzień </w:t>
            </w:r>
            <w:r w:rsidR="00B94224" w:rsidRPr="008540AD">
              <w:rPr>
                <w:rFonts w:ascii="Calibri" w:hAnsi="Calibri" w:cs="Calibri"/>
                <w:sz w:val="24"/>
                <w:szCs w:val="24"/>
              </w:rPr>
              <w:t xml:space="preserve">ich </w:t>
            </w:r>
            <w:r w:rsidR="007543E6" w:rsidRPr="008540AD">
              <w:rPr>
                <w:rFonts w:ascii="Calibri" w:hAnsi="Calibri" w:cs="Calibri"/>
                <w:sz w:val="24"/>
                <w:szCs w:val="24"/>
              </w:rPr>
              <w:t>urodzenia</w:t>
            </w:r>
          </w:p>
        </w:tc>
        <w:tc>
          <w:tcPr>
            <w:tcW w:w="1134" w:type="dxa"/>
            <w:vAlign w:val="center"/>
          </w:tcPr>
          <w:p w14:paraId="135E1DEC" w14:textId="1683116B" w:rsidR="0039231D" w:rsidRPr="008540AD" w:rsidRDefault="00195D1B" w:rsidP="00AF452A">
            <w:pPr>
              <w:rPr>
                <w:rFonts w:ascii="Calibri" w:hAnsi="Calibri" w:cs="Calibri"/>
                <w:sz w:val="24"/>
                <w:szCs w:val="24"/>
              </w:rPr>
            </w:pPr>
            <w:r w:rsidRPr="008540AD">
              <w:rPr>
                <w:rFonts w:ascii="Calibri" w:hAnsi="Calibri" w:cs="Calibri"/>
                <w:sz w:val="24"/>
                <w:szCs w:val="24"/>
              </w:rPr>
              <w:t>1 pkt</w:t>
            </w:r>
          </w:p>
        </w:tc>
        <w:tc>
          <w:tcPr>
            <w:tcW w:w="4105" w:type="dxa"/>
            <w:vAlign w:val="center"/>
          </w:tcPr>
          <w:p w14:paraId="1CAEA4B4" w14:textId="3168A1EB" w:rsidR="0039231D" w:rsidRPr="008540AD" w:rsidRDefault="00AB6321" w:rsidP="00AF452A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</w:pPr>
            <w:r w:rsidRPr="008540AD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</w:rPr>
              <w:t>Oświadczenie rodziców (prawnych opiekunów, rodzica zastępczego) kandydata zawarte we wniosku o przyjęcie dziecka do przedszkola/oddziału przedszkolnego</w:t>
            </w:r>
          </w:p>
        </w:tc>
      </w:tr>
    </w:tbl>
    <w:p w14:paraId="66569783" w14:textId="389F889F" w:rsidR="00161DF8" w:rsidRPr="008540AD" w:rsidRDefault="00161DF8" w:rsidP="001B5F19">
      <w:pPr>
        <w:jc w:val="both"/>
        <w:rPr>
          <w:rFonts w:ascii="Calibri" w:hAnsi="Calibri" w:cs="Calibri"/>
          <w:sz w:val="24"/>
          <w:szCs w:val="24"/>
        </w:rPr>
      </w:pPr>
    </w:p>
    <w:p w14:paraId="64AC4100" w14:textId="77777777" w:rsidR="008B1565" w:rsidRPr="008540AD" w:rsidRDefault="008B1565" w:rsidP="008B61ED">
      <w:pPr>
        <w:spacing w:after="120" w:line="300" w:lineRule="auto"/>
        <w:jc w:val="center"/>
        <w:rPr>
          <w:rFonts w:ascii="Calibri" w:hAnsi="Calibri" w:cs="Calibri"/>
          <w:b/>
          <w:sz w:val="24"/>
          <w:szCs w:val="24"/>
        </w:rPr>
      </w:pPr>
      <w:r w:rsidRPr="008540AD">
        <w:rPr>
          <w:rFonts w:ascii="Calibri" w:hAnsi="Calibri" w:cs="Calibri"/>
          <w:b/>
          <w:sz w:val="24"/>
          <w:szCs w:val="24"/>
        </w:rPr>
        <w:t>§ 2.</w:t>
      </w:r>
    </w:p>
    <w:p w14:paraId="3F4688BF" w14:textId="42330FC5" w:rsidR="008B1565" w:rsidRPr="008540AD" w:rsidRDefault="00D17A34" w:rsidP="008B61E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Trac</w:t>
      </w:r>
      <w:r w:rsidR="00BC5036" w:rsidRPr="008540AD">
        <w:rPr>
          <w:rFonts w:ascii="Calibri" w:hAnsi="Calibri" w:cs="Calibri"/>
          <w:sz w:val="24"/>
          <w:szCs w:val="24"/>
        </w:rPr>
        <w:t xml:space="preserve">i </w:t>
      </w:r>
      <w:r w:rsidRPr="008540AD">
        <w:rPr>
          <w:rFonts w:ascii="Calibri" w:hAnsi="Calibri" w:cs="Calibri"/>
          <w:sz w:val="24"/>
          <w:szCs w:val="24"/>
        </w:rPr>
        <w:t>moc uchwał</w:t>
      </w:r>
      <w:r w:rsidR="00BC5036" w:rsidRPr="008540AD">
        <w:rPr>
          <w:rFonts w:ascii="Calibri" w:hAnsi="Calibri" w:cs="Calibri"/>
          <w:sz w:val="24"/>
          <w:szCs w:val="24"/>
        </w:rPr>
        <w:t>a</w:t>
      </w:r>
      <w:r w:rsidRPr="008540AD">
        <w:rPr>
          <w:rFonts w:ascii="Calibri" w:hAnsi="Calibri" w:cs="Calibri"/>
          <w:sz w:val="24"/>
          <w:szCs w:val="24"/>
        </w:rPr>
        <w:t>:</w:t>
      </w:r>
    </w:p>
    <w:p w14:paraId="11DE674B" w14:textId="7D08F6C6" w:rsidR="00D17A34" w:rsidRPr="008540AD" w:rsidRDefault="00411C49" w:rsidP="008540AD">
      <w:pPr>
        <w:spacing w:line="276" w:lineRule="auto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Nr 224/XXXVI/17 Rady Miejskiej w Chorzelach z dnia 29 marca 2017 r. w sprawie określenia kryteriów na drugim etapie postępowania rekrutacyjnego do przedszkola samorządowego i oddziałów przedszkolnych przy publicznych szkołach podstawowych prowadzonych przez Gminę Chorzele oraz dokumentów niezbędnych do potwierdzenia tych kryteriów, a także liczby punktów możliwej do uzyskania za poszczególne kryteria</w:t>
      </w:r>
      <w:r w:rsidR="00BC5036" w:rsidRPr="008540AD">
        <w:rPr>
          <w:rFonts w:ascii="Calibri" w:hAnsi="Calibri" w:cs="Calibri"/>
          <w:sz w:val="24"/>
          <w:szCs w:val="24"/>
        </w:rPr>
        <w:t xml:space="preserve"> </w:t>
      </w:r>
      <w:bookmarkStart w:id="1" w:name="_Hlk182397303"/>
      <w:r w:rsidR="00BC5036" w:rsidRPr="008540AD">
        <w:rPr>
          <w:rFonts w:ascii="Calibri" w:hAnsi="Calibri" w:cs="Calibri"/>
          <w:sz w:val="24"/>
          <w:szCs w:val="24"/>
        </w:rPr>
        <w:t xml:space="preserve">(Dziennik Urzędowy Województwa Mazowieckiego poz. 3558) </w:t>
      </w:r>
      <w:bookmarkEnd w:id="1"/>
      <w:r w:rsidR="00BC5036" w:rsidRPr="008540AD">
        <w:rPr>
          <w:rFonts w:ascii="Calibri" w:hAnsi="Calibri" w:cs="Calibri"/>
          <w:sz w:val="24"/>
          <w:szCs w:val="24"/>
        </w:rPr>
        <w:t>zmieniona uchwałą Nr 411/LXI/23 Rady Miejskiej w Chorzelach z dnia 30 marca z 2023 r. w sprawie zmiany uchwały Nr 224/XXXVI/17 Rady Miejskiej w Chorzelach z dnia 29 marca 2017 r. w sprawie określenia kryteriów na drugim etapie postępowania rekrutacyjnego do przedszkola samorządowego i oddziałów przedszkolnych przy publicznych szkołach podstawowych prowadzonych przez Gminę Chorzele oraz dokumentów niezbędnych do potwierdzenia tych kryteriów, a także liczby punktów możliwej do uzyskania za poszczególne kryteria (Dziennik Urzędowy Województwa Mazowieckiego poz. 4502)</w:t>
      </w:r>
      <w:r w:rsidRPr="008540AD">
        <w:rPr>
          <w:rFonts w:ascii="Calibri" w:hAnsi="Calibri" w:cs="Calibri"/>
          <w:sz w:val="24"/>
          <w:szCs w:val="24"/>
        </w:rPr>
        <w:t xml:space="preserve">. </w:t>
      </w:r>
    </w:p>
    <w:p w14:paraId="0FF8E8DF" w14:textId="77777777" w:rsidR="008B1565" w:rsidRPr="008540AD" w:rsidRDefault="008B1565" w:rsidP="008B61ED">
      <w:pPr>
        <w:spacing w:after="120" w:line="300" w:lineRule="auto"/>
        <w:jc w:val="center"/>
        <w:rPr>
          <w:rFonts w:ascii="Calibri" w:hAnsi="Calibri" w:cs="Calibri"/>
          <w:b/>
          <w:sz w:val="24"/>
          <w:szCs w:val="24"/>
        </w:rPr>
      </w:pPr>
      <w:r w:rsidRPr="008540AD">
        <w:rPr>
          <w:rFonts w:ascii="Calibri" w:hAnsi="Calibri" w:cs="Calibri"/>
          <w:b/>
          <w:sz w:val="24"/>
          <w:szCs w:val="24"/>
        </w:rPr>
        <w:t>§ 3.</w:t>
      </w:r>
    </w:p>
    <w:p w14:paraId="5B0A728D" w14:textId="77777777" w:rsidR="008B1565" w:rsidRPr="008540AD" w:rsidRDefault="008B1565" w:rsidP="008B1565">
      <w:pPr>
        <w:spacing w:after="0" w:line="300" w:lineRule="auto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Wykonanie uchwały powierza się Burmistrzowi Miasta i Gminy Chorzele.</w:t>
      </w:r>
    </w:p>
    <w:p w14:paraId="7C46BF3E" w14:textId="77777777" w:rsidR="0046019D" w:rsidRPr="008540AD" w:rsidRDefault="0046019D" w:rsidP="008B1565">
      <w:pPr>
        <w:spacing w:after="0" w:line="300" w:lineRule="auto"/>
        <w:rPr>
          <w:rFonts w:ascii="Calibri" w:hAnsi="Calibri" w:cs="Calibri"/>
          <w:sz w:val="24"/>
          <w:szCs w:val="24"/>
        </w:rPr>
      </w:pPr>
    </w:p>
    <w:p w14:paraId="3AD96643" w14:textId="77777777" w:rsidR="008B1565" w:rsidRPr="008540AD" w:rsidRDefault="008B1565" w:rsidP="008B61ED">
      <w:pPr>
        <w:spacing w:after="120" w:line="300" w:lineRule="auto"/>
        <w:jc w:val="center"/>
        <w:rPr>
          <w:rFonts w:ascii="Calibri" w:hAnsi="Calibri" w:cs="Calibri"/>
          <w:b/>
          <w:sz w:val="24"/>
          <w:szCs w:val="24"/>
        </w:rPr>
      </w:pPr>
      <w:r w:rsidRPr="008540AD">
        <w:rPr>
          <w:rFonts w:ascii="Calibri" w:hAnsi="Calibri" w:cs="Calibri"/>
          <w:b/>
          <w:sz w:val="24"/>
          <w:szCs w:val="24"/>
        </w:rPr>
        <w:t>§ 4.</w:t>
      </w:r>
    </w:p>
    <w:p w14:paraId="4134E66A" w14:textId="253E0C23" w:rsidR="008B1565" w:rsidRPr="008540AD" w:rsidRDefault="008B1565" w:rsidP="008B61ED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 xml:space="preserve">Uchwała </w:t>
      </w:r>
      <w:r w:rsidR="00BC5036" w:rsidRPr="008540AD">
        <w:rPr>
          <w:rFonts w:ascii="Calibri" w:hAnsi="Calibri" w:cs="Calibri"/>
          <w:sz w:val="24"/>
          <w:szCs w:val="24"/>
        </w:rPr>
        <w:t xml:space="preserve">wchodzi w życie po upływie 14 dni od dnia ogłoszenia </w:t>
      </w:r>
      <w:r w:rsidRPr="008540AD">
        <w:rPr>
          <w:rFonts w:ascii="Calibri" w:hAnsi="Calibri" w:cs="Calibri"/>
          <w:sz w:val="24"/>
          <w:szCs w:val="24"/>
        </w:rPr>
        <w:t>w Dzienniku Urzędowym Województwa Mazowieckiego.</w:t>
      </w:r>
    </w:p>
    <w:p w14:paraId="55158784" w14:textId="330BDD27" w:rsidR="00DB690E" w:rsidRPr="008540AD" w:rsidRDefault="00DB690E" w:rsidP="00CA56D2">
      <w:pPr>
        <w:textAlignment w:val="baseline"/>
        <w:rPr>
          <w:rFonts w:ascii="Calibri" w:eastAsia="Tahoma" w:hAnsi="Calibri" w:cs="Calibri"/>
          <w:kern w:val="0"/>
          <w:sz w:val="24"/>
          <w:lang w:bidi="pl-PL"/>
        </w:rPr>
      </w:pPr>
    </w:p>
    <w:p w14:paraId="4744A87C" w14:textId="49FDC4D8" w:rsidR="00A17336" w:rsidRDefault="00A17336" w:rsidP="00A17336">
      <w:pPr>
        <w:rPr>
          <w:bCs/>
        </w:rPr>
      </w:pPr>
      <w:r>
        <w:rPr>
          <w:bCs/>
        </w:rPr>
        <w:t xml:space="preserve">                                                                 </w:t>
      </w:r>
      <w:r>
        <w:rPr>
          <w:bCs/>
        </w:rPr>
        <w:t xml:space="preserve">Przewodniczący Rady Miejskiej </w:t>
      </w:r>
    </w:p>
    <w:p w14:paraId="3000740A" w14:textId="77777777" w:rsidR="00A17336" w:rsidRDefault="00A17336" w:rsidP="00A17336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228AEE7C" w14:textId="2775821D" w:rsidR="008540AD" w:rsidRPr="00A17336" w:rsidRDefault="00A17336" w:rsidP="00A17336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6896CCB0" w14:textId="18922427" w:rsidR="00234B3F" w:rsidRPr="008540AD" w:rsidRDefault="00BC5036" w:rsidP="00234B3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8540AD">
        <w:rPr>
          <w:rFonts w:ascii="Calibri" w:hAnsi="Calibri" w:cs="Calibri"/>
          <w:b/>
          <w:bCs/>
          <w:sz w:val="24"/>
          <w:szCs w:val="24"/>
        </w:rPr>
        <w:lastRenderedPageBreak/>
        <w:br/>
      </w:r>
      <w:r w:rsidR="00234B3F" w:rsidRPr="008540AD">
        <w:rPr>
          <w:rFonts w:ascii="Calibri" w:hAnsi="Calibri" w:cs="Calibri"/>
          <w:b/>
          <w:bCs/>
          <w:sz w:val="24"/>
          <w:szCs w:val="24"/>
        </w:rPr>
        <w:t xml:space="preserve">Uzasadnienie do uchwały nr </w:t>
      </w:r>
      <w:r w:rsidR="00CB60E8">
        <w:rPr>
          <w:rFonts w:ascii="Calibri" w:hAnsi="Calibri" w:cs="Calibri"/>
          <w:b/>
          <w:bCs/>
          <w:sz w:val="24"/>
          <w:szCs w:val="24"/>
        </w:rPr>
        <w:t>57</w:t>
      </w:r>
      <w:r w:rsidR="00234B3F" w:rsidRPr="008540AD">
        <w:rPr>
          <w:rFonts w:ascii="Calibri" w:hAnsi="Calibri" w:cs="Calibri"/>
          <w:b/>
          <w:bCs/>
          <w:sz w:val="24"/>
          <w:szCs w:val="24"/>
        </w:rPr>
        <w:t>/</w:t>
      </w:r>
      <w:r w:rsidR="00CB60E8">
        <w:rPr>
          <w:rFonts w:ascii="Calibri" w:hAnsi="Calibri" w:cs="Calibri"/>
          <w:b/>
          <w:bCs/>
          <w:sz w:val="24"/>
          <w:szCs w:val="24"/>
        </w:rPr>
        <w:t>XI</w:t>
      </w:r>
      <w:r w:rsidR="00234B3F" w:rsidRPr="008540AD">
        <w:rPr>
          <w:rFonts w:ascii="Calibri" w:hAnsi="Calibri" w:cs="Calibri"/>
          <w:b/>
          <w:bCs/>
          <w:sz w:val="24"/>
          <w:szCs w:val="24"/>
        </w:rPr>
        <w:t>/24</w:t>
      </w:r>
    </w:p>
    <w:p w14:paraId="7C37662F" w14:textId="77777777" w:rsidR="00234B3F" w:rsidRPr="008540AD" w:rsidRDefault="00234B3F" w:rsidP="00234B3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8540AD">
        <w:rPr>
          <w:rFonts w:ascii="Calibri" w:hAnsi="Calibri" w:cs="Calibri"/>
          <w:b/>
          <w:bCs/>
          <w:sz w:val="24"/>
          <w:szCs w:val="24"/>
        </w:rPr>
        <w:t xml:space="preserve">Rady Miejskiej w Chorzelach </w:t>
      </w:r>
    </w:p>
    <w:p w14:paraId="745808A4" w14:textId="77777777" w:rsidR="00234B3F" w:rsidRPr="008540AD" w:rsidRDefault="00234B3F" w:rsidP="00234B3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8540AD">
        <w:rPr>
          <w:rFonts w:ascii="Calibri" w:hAnsi="Calibri" w:cs="Calibri"/>
          <w:b/>
          <w:bCs/>
          <w:sz w:val="24"/>
          <w:szCs w:val="24"/>
        </w:rPr>
        <w:t>z dnia 20 grudnia 2024 r.</w:t>
      </w:r>
    </w:p>
    <w:p w14:paraId="0FAC6EB5" w14:textId="7050673F" w:rsidR="00FC1895" w:rsidRPr="008540AD" w:rsidRDefault="00FC1895" w:rsidP="008B61ED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0522448" w14:textId="61313014" w:rsidR="00FC1895" w:rsidRPr="008540AD" w:rsidRDefault="00FC1895" w:rsidP="00324E6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Zgodnie z art. 131 ustawy z dnia 14 grudnia 2016 r. Prawo Oświatowe (Dz.</w:t>
      </w:r>
      <w:r w:rsidR="00324E65" w:rsidRPr="008540AD">
        <w:rPr>
          <w:rFonts w:ascii="Calibri" w:hAnsi="Calibri" w:cs="Calibri"/>
          <w:sz w:val="24"/>
          <w:szCs w:val="24"/>
        </w:rPr>
        <w:t xml:space="preserve"> </w:t>
      </w:r>
      <w:r w:rsidRPr="008540AD">
        <w:rPr>
          <w:rFonts w:ascii="Calibri" w:hAnsi="Calibri" w:cs="Calibri"/>
          <w:sz w:val="24"/>
          <w:szCs w:val="24"/>
        </w:rPr>
        <w:t>U. z 2024 r.</w:t>
      </w:r>
      <w:r w:rsidR="00324E65" w:rsidRPr="008540AD">
        <w:rPr>
          <w:rFonts w:ascii="Calibri" w:hAnsi="Calibri" w:cs="Calibri"/>
          <w:sz w:val="24"/>
          <w:szCs w:val="24"/>
        </w:rPr>
        <w:t>,</w:t>
      </w:r>
      <w:r w:rsidRPr="008540AD">
        <w:rPr>
          <w:rFonts w:ascii="Calibri" w:hAnsi="Calibri" w:cs="Calibri"/>
          <w:sz w:val="24"/>
          <w:szCs w:val="24"/>
        </w:rPr>
        <w:t xml:space="preserve"> poz. 737 z późn. zm.) do publicznego przedszkola, oddziału przedszkolnego w publicznej szkole podstawowej lub publicznej innej formy wychowania przedszkolnego przyjmuje się kandydatów zamieszkałych na obszarze danej gminy.</w:t>
      </w:r>
    </w:p>
    <w:p w14:paraId="1E32CDFA" w14:textId="77777777" w:rsidR="00FC1895" w:rsidRPr="008540AD" w:rsidRDefault="00FC1895" w:rsidP="00324E65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W przypadku większej liczby kandydatów spełniających warunek, o którym mowa w ust. 1, niż liczba wolnych miejsc w publicznym przedszkolu, oddziale przedszkolnym w publicznej szkole podstawowej lub publicznej innej formie wychowania przedszkolnego, na pierwszym etapie postępowania rekrutacyjnego są brane pod uwagę łącznie następujące kryteria:</w:t>
      </w:r>
    </w:p>
    <w:p w14:paraId="1E14AB51" w14:textId="3BEC0908" w:rsidR="00FC1895" w:rsidRPr="008540AD" w:rsidRDefault="00FC1895" w:rsidP="008B61E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wielodzietność rodziny kandydata;</w:t>
      </w:r>
    </w:p>
    <w:p w14:paraId="19FCFE72" w14:textId="6110511C" w:rsidR="00FC1895" w:rsidRPr="008540AD" w:rsidRDefault="00FC1895" w:rsidP="008B61E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niepełnosprawność kandydata;</w:t>
      </w:r>
    </w:p>
    <w:p w14:paraId="19BA21D9" w14:textId="03D2CB83" w:rsidR="00FC1895" w:rsidRPr="008540AD" w:rsidRDefault="00FC1895" w:rsidP="008B61E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niepełnosprawność jednego z rodziców kandydata;</w:t>
      </w:r>
    </w:p>
    <w:p w14:paraId="14B151C9" w14:textId="23FF2F5B" w:rsidR="00FC1895" w:rsidRPr="008540AD" w:rsidRDefault="00FC1895" w:rsidP="008B61E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niepełnosprawność obojga rodziców kandydata;</w:t>
      </w:r>
    </w:p>
    <w:p w14:paraId="719B3839" w14:textId="0D8052CD" w:rsidR="00FC1895" w:rsidRPr="008540AD" w:rsidRDefault="00FC1895" w:rsidP="008B61E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niepełnosprawność rodzeństwa kandydata;</w:t>
      </w:r>
    </w:p>
    <w:p w14:paraId="6AC8E95A" w14:textId="366EEB85" w:rsidR="00FC1895" w:rsidRPr="008540AD" w:rsidRDefault="00FC1895" w:rsidP="008B61ED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samotne wychowywanie kandydata w rodzinie;</w:t>
      </w:r>
    </w:p>
    <w:p w14:paraId="2D913CFD" w14:textId="0FF16D23" w:rsidR="00FC1895" w:rsidRPr="008540AD" w:rsidRDefault="00FC1895" w:rsidP="00324E65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objęcie kandydata pieczą zastępczą.</w:t>
      </w:r>
    </w:p>
    <w:p w14:paraId="26819995" w14:textId="298000E1" w:rsidR="00FC1895" w:rsidRPr="008540AD" w:rsidRDefault="00FC1895" w:rsidP="00324E65">
      <w:pPr>
        <w:spacing w:after="120" w:line="276" w:lineRule="auto"/>
        <w:jc w:val="both"/>
        <w:rPr>
          <w:rFonts w:ascii="Calibri" w:hAnsi="Calibri" w:cs="Calibri"/>
          <w:sz w:val="24"/>
          <w:szCs w:val="24"/>
        </w:rPr>
      </w:pPr>
      <w:r w:rsidRPr="008540AD">
        <w:rPr>
          <w:rFonts w:ascii="Calibri" w:hAnsi="Calibri" w:cs="Calibri"/>
          <w:sz w:val="24"/>
          <w:szCs w:val="24"/>
        </w:rPr>
        <w:t>W przypadku równorzędnych wyników uzyskanych na pierwszym etapie postępowania rekrutacyjnego lub jeżeli po zakończeniu tego etapu dane publiczne przedszkole, oddział przedszkolny w danej publicznej szkole podstawowej albo dana publiczna inna forma wychowania przedszkolnego nadal dysponuje wolnymi miejscami, na drugim etapie postępowania rekrutacyjnego są brane pod uwagę kryteria określone przez organ prowadzący, z uwzględnieniem zapewnienia jak najpełniejszej realizacji potrzeb dziecka i jego rodziny, zwłaszcza potrzeb rodziny, w której rodzice albo rodzic samotnie wychowujący kandydata muszą pogodzić obowiązki zawodowe z obowiązkami rodzinnymi, oraz lokalnych potrzeb społecznych. Organ prowadzący określa dokumenty niezbędne do potwierdzenia tych kryteriów.</w:t>
      </w:r>
    </w:p>
    <w:sectPr w:rsidR="00FC1895" w:rsidRPr="008540AD" w:rsidSect="008540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CC39" w14:textId="77777777" w:rsidR="006957A0" w:rsidRDefault="006957A0" w:rsidP="00E040E8">
      <w:pPr>
        <w:spacing w:after="0" w:line="240" w:lineRule="auto"/>
      </w:pPr>
      <w:r>
        <w:separator/>
      </w:r>
    </w:p>
  </w:endnote>
  <w:endnote w:type="continuationSeparator" w:id="0">
    <w:p w14:paraId="17F552CC" w14:textId="77777777" w:rsidR="006957A0" w:rsidRDefault="006957A0" w:rsidP="00E0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ADBB" w14:textId="77777777" w:rsidR="006957A0" w:rsidRDefault="006957A0" w:rsidP="00E040E8">
      <w:pPr>
        <w:spacing w:after="0" w:line="240" w:lineRule="auto"/>
      </w:pPr>
      <w:r>
        <w:separator/>
      </w:r>
    </w:p>
  </w:footnote>
  <w:footnote w:type="continuationSeparator" w:id="0">
    <w:p w14:paraId="6B37A9A1" w14:textId="77777777" w:rsidR="006957A0" w:rsidRDefault="006957A0" w:rsidP="00E04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2E98"/>
    <w:multiLevelType w:val="hybridMultilevel"/>
    <w:tmpl w:val="5FD4C648"/>
    <w:lvl w:ilvl="0" w:tplc="8FA887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31D3"/>
    <w:multiLevelType w:val="hybridMultilevel"/>
    <w:tmpl w:val="6EC60E34"/>
    <w:lvl w:ilvl="0" w:tplc="EDF21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7A18"/>
    <w:multiLevelType w:val="hybridMultilevel"/>
    <w:tmpl w:val="934A2C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76A87"/>
    <w:multiLevelType w:val="hybridMultilevel"/>
    <w:tmpl w:val="25F0E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A6727"/>
    <w:multiLevelType w:val="hybridMultilevel"/>
    <w:tmpl w:val="FDC28934"/>
    <w:lvl w:ilvl="0" w:tplc="8FA887B0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C0746"/>
    <w:multiLevelType w:val="hybridMultilevel"/>
    <w:tmpl w:val="DF2E98AE"/>
    <w:lvl w:ilvl="0" w:tplc="8FA887B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F4567"/>
    <w:multiLevelType w:val="hybridMultilevel"/>
    <w:tmpl w:val="A91E9248"/>
    <w:lvl w:ilvl="0" w:tplc="EDF21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554651">
    <w:abstractNumId w:val="3"/>
  </w:num>
  <w:num w:numId="2" w16cid:durableId="960842900">
    <w:abstractNumId w:val="6"/>
  </w:num>
  <w:num w:numId="3" w16cid:durableId="573199862">
    <w:abstractNumId w:val="1"/>
  </w:num>
  <w:num w:numId="4" w16cid:durableId="29379796">
    <w:abstractNumId w:val="2"/>
  </w:num>
  <w:num w:numId="5" w16cid:durableId="1213083115">
    <w:abstractNumId w:val="5"/>
  </w:num>
  <w:num w:numId="6" w16cid:durableId="1314991041">
    <w:abstractNumId w:val="4"/>
  </w:num>
  <w:num w:numId="7" w16cid:durableId="15677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3-21"/>
    <w:docVar w:name="LE_Links" w:val="{AE19DFB3-8E96-446C-B036-0CDD7F002313}"/>
  </w:docVars>
  <w:rsids>
    <w:rsidRoot w:val="00152B05"/>
    <w:rsid w:val="00007D7D"/>
    <w:rsid w:val="000B6C5F"/>
    <w:rsid w:val="000B7C5A"/>
    <w:rsid w:val="00152B05"/>
    <w:rsid w:val="00155B2E"/>
    <w:rsid w:val="00157B8A"/>
    <w:rsid w:val="00161DF8"/>
    <w:rsid w:val="00161E15"/>
    <w:rsid w:val="0017665D"/>
    <w:rsid w:val="00195D1B"/>
    <w:rsid w:val="001B5F19"/>
    <w:rsid w:val="001F3AC2"/>
    <w:rsid w:val="002023BF"/>
    <w:rsid w:val="00234B3F"/>
    <w:rsid w:val="00257C29"/>
    <w:rsid w:val="0026631D"/>
    <w:rsid w:val="002B1517"/>
    <w:rsid w:val="002C357E"/>
    <w:rsid w:val="00324E65"/>
    <w:rsid w:val="003404F8"/>
    <w:rsid w:val="0034421B"/>
    <w:rsid w:val="00350751"/>
    <w:rsid w:val="0039231D"/>
    <w:rsid w:val="003B4346"/>
    <w:rsid w:val="003C1AD6"/>
    <w:rsid w:val="003E09F7"/>
    <w:rsid w:val="00411C49"/>
    <w:rsid w:val="004421B7"/>
    <w:rsid w:val="0046019D"/>
    <w:rsid w:val="00491F4C"/>
    <w:rsid w:val="004E677F"/>
    <w:rsid w:val="00546BE1"/>
    <w:rsid w:val="005A4088"/>
    <w:rsid w:val="00601976"/>
    <w:rsid w:val="00605FA5"/>
    <w:rsid w:val="006957A0"/>
    <w:rsid w:val="006D538F"/>
    <w:rsid w:val="00754157"/>
    <w:rsid w:val="007543E6"/>
    <w:rsid w:val="00776E5C"/>
    <w:rsid w:val="007772E4"/>
    <w:rsid w:val="00787551"/>
    <w:rsid w:val="007B2CB9"/>
    <w:rsid w:val="00815E20"/>
    <w:rsid w:val="00824737"/>
    <w:rsid w:val="00850399"/>
    <w:rsid w:val="008540AD"/>
    <w:rsid w:val="008543CD"/>
    <w:rsid w:val="00867FD1"/>
    <w:rsid w:val="00870025"/>
    <w:rsid w:val="00897267"/>
    <w:rsid w:val="008B1565"/>
    <w:rsid w:val="008B61ED"/>
    <w:rsid w:val="00993B18"/>
    <w:rsid w:val="00A17336"/>
    <w:rsid w:val="00A65A98"/>
    <w:rsid w:val="00A77DD6"/>
    <w:rsid w:val="00AB6321"/>
    <w:rsid w:val="00AF452A"/>
    <w:rsid w:val="00B42866"/>
    <w:rsid w:val="00B94224"/>
    <w:rsid w:val="00BC3EFF"/>
    <w:rsid w:val="00BC5036"/>
    <w:rsid w:val="00C1782E"/>
    <w:rsid w:val="00CA56D2"/>
    <w:rsid w:val="00CB60E8"/>
    <w:rsid w:val="00D17A34"/>
    <w:rsid w:val="00DB690E"/>
    <w:rsid w:val="00E040E8"/>
    <w:rsid w:val="00E74A6D"/>
    <w:rsid w:val="00EF012E"/>
    <w:rsid w:val="00FC1895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8E71"/>
  <w15:chartTrackingRefBased/>
  <w15:docId w15:val="{198D3F56-3A8D-4676-A21A-F2935EF5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5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16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A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40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40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40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DFB3-8E96-446C-B036-0CDD7F00231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C835B51-7C1A-4093-ADA4-7B798AE79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Jurczewska</dc:creator>
  <cp:keywords/>
  <dc:description/>
  <cp:lastModifiedBy>Justyna Smolińska</cp:lastModifiedBy>
  <cp:revision>55</cp:revision>
  <cp:lastPrinted>2024-12-12T12:49:00Z</cp:lastPrinted>
  <dcterms:created xsi:type="dcterms:W3CDTF">2023-03-21T07:36:00Z</dcterms:created>
  <dcterms:modified xsi:type="dcterms:W3CDTF">2024-12-27T07:37:00Z</dcterms:modified>
</cp:coreProperties>
</file>